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070D6388" w14:textId="121175E4" w:rsidR="00743237" w:rsidRDefault="00743237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Tasarruf tedbirleri kapsamında </w:t>
      </w:r>
      <w:proofErr w:type="gramStart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>Haziran</w:t>
      </w:r>
      <w:proofErr w:type="gramEnd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ayında başlatılan Elektronik Arşiv çalışmaları için Başkanlığımız tarafından, Üniversitemiz birimlerinde saklama koşulu taşıyan belgelerin belirlenmesine yönelik çalışmalar yürütülmektedir. İlgili diğer birimler ile koordineli çalışılmaktadır. </w:t>
      </w:r>
    </w:p>
    <w:p w14:paraId="42E45F4E" w14:textId="290ABB27" w:rsidR="00743237" w:rsidRPr="00743237" w:rsidRDefault="00743237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Eylül ayına yönelik oryantasyon çalışmaları başlatılmış olup; 29 Ağustos tarihinde </w:t>
      </w:r>
      <w:r w:rsidR="00B4134D">
        <w:rPr>
          <w:rFonts w:ascii="Times New Roman" w:eastAsia="SimSun" w:hAnsi="Times New Roman" w:cs="Times New Roman"/>
          <w:sz w:val="24"/>
          <w:szCs w:val="24"/>
          <w:lang w:eastAsia="zh-CN"/>
        </w:rPr>
        <w:t>Tıp Fakültesi öğrencileri için Merkez Kütüphanede talep edilen oryantasyon sunumu gerçekleştirilmiş ve öğrencilerimize kütüphanemiz gezdirilerek, kullanım ve hizmetler hakkında bilgi verilmiştir.</w:t>
      </w:r>
    </w:p>
    <w:p w14:paraId="18C8F2FF" w14:textId="1843239B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</w:t>
      </w:r>
      <w:r w:rsid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e-devlet üzerinden verilen eğitimlere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katılımlar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22EBC895" w:rsidR="00064A32" w:rsidRDefault="00064A32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4D60D9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4D893D19" w14:textId="1331C309" w:rsidR="00792947" w:rsidRPr="00792947" w:rsidRDefault="00B4134D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Ağustos</w:t>
      </w:r>
      <w:r w:rsidR="00792947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07203C" w:rsidRPr="005A6FA5" w14:paraId="785C8A3F" w14:textId="195234E4" w:rsidTr="0007203C">
        <w:tc>
          <w:tcPr>
            <w:tcW w:w="2284" w:type="dxa"/>
          </w:tcPr>
          <w:p w14:paraId="6FD371E9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DC5F873" w14:textId="2F3274B4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4ED9108B" w14:textId="318E4B93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C3C47B" w14:textId="479D6AE5" w:rsidR="0007203C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07203C" w:rsidRPr="005A6FA5" w14:paraId="2C983A79" w14:textId="4E555842" w:rsidTr="0007203C">
        <w:tc>
          <w:tcPr>
            <w:tcW w:w="2284" w:type="dxa"/>
          </w:tcPr>
          <w:p w14:paraId="1130865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0D9F0117" w14:textId="5AA8DD2D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2262" w:type="dxa"/>
          </w:tcPr>
          <w:p w14:paraId="27F99364" w14:textId="71940E26" w:rsidR="0007203C" w:rsidRPr="005A6FA5" w:rsidRDefault="0018120B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2246" w:type="dxa"/>
          </w:tcPr>
          <w:p w14:paraId="3B27B0F3" w14:textId="70203AB6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179</w:t>
            </w:r>
          </w:p>
        </w:tc>
      </w:tr>
      <w:tr w:rsidR="0007203C" w:rsidRPr="005A6FA5" w14:paraId="1D7C4286" w14:textId="7CBC2401" w:rsidTr="0007203C">
        <w:tc>
          <w:tcPr>
            <w:tcW w:w="2284" w:type="dxa"/>
          </w:tcPr>
          <w:p w14:paraId="6707F0F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6B36E93" w14:textId="29EA4AC3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262" w:type="dxa"/>
          </w:tcPr>
          <w:p w14:paraId="1CA5BE25" w14:textId="28694343" w:rsidR="0007203C" w:rsidRPr="005A6FA5" w:rsidRDefault="00173B4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246" w:type="dxa"/>
          </w:tcPr>
          <w:p w14:paraId="58BE3060" w14:textId="09783EFE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</w:tr>
      <w:tr w:rsidR="0007203C" w:rsidRPr="005A6FA5" w14:paraId="794833BE" w14:textId="1352B004" w:rsidTr="0007203C">
        <w:tc>
          <w:tcPr>
            <w:tcW w:w="2284" w:type="dxa"/>
          </w:tcPr>
          <w:p w14:paraId="4310C12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74CFEBE2" w14:textId="487F2F99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262" w:type="dxa"/>
          </w:tcPr>
          <w:p w14:paraId="679925B3" w14:textId="250104AA" w:rsidR="0007203C" w:rsidRPr="005A6FA5" w:rsidRDefault="0018120B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246" w:type="dxa"/>
          </w:tcPr>
          <w:p w14:paraId="66373476" w14:textId="7E3F2AF6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</w:tr>
      <w:tr w:rsidR="0007203C" w:rsidRPr="005A6FA5" w14:paraId="0EFB7E79" w14:textId="6EE476BE" w:rsidTr="0007203C">
        <w:tc>
          <w:tcPr>
            <w:tcW w:w="2284" w:type="dxa"/>
          </w:tcPr>
          <w:p w14:paraId="61F5F9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473AE67" w14:textId="4B369C7C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262" w:type="dxa"/>
          </w:tcPr>
          <w:p w14:paraId="54F67BE2" w14:textId="379A7B56" w:rsidR="0007203C" w:rsidRPr="005A6FA5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246" w:type="dxa"/>
          </w:tcPr>
          <w:p w14:paraId="4DAC5C18" w14:textId="77B3F7B8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</w:tr>
      <w:tr w:rsidR="0007203C" w:rsidRPr="005A6FA5" w14:paraId="11E67A78" w14:textId="6855F555" w:rsidTr="0007203C">
        <w:tc>
          <w:tcPr>
            <w:tcW w:w="2284" w:type="dxa"/>
          </w:tcPr>
          <w:p w14:paraId="612F949D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9652EC3" w14:textId="621CF218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62" w:type="dxa"/>
          </w:tcPr>
          <w:p w14:paraId="39BFE5FA" w14:textId="155AC152" w:rsidR="0007203C" w:rsidRPr="005A6FA5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46" w:type="dxa"/>
          </w:tcPr>
          <w:p w14:paraId="44B1BE4E" w14:textId="22A78447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</w:tr>
      <w:tr w:rsidR="0007203C" w:rsidRPr="005A6FA5" w14:paraId="60FE653F" w14:textId="71DE9CE9" w:rsidTr="0007203C">
        <w:tc>
          <w:tcPr>
            <w:tcW w:w="2284" w:type="dxa"/>
          </w:tcPr>
          <w:p w14:paraId="51F50E7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1396A10" w14:textId="0B806687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52A6B86F" w14:textId="6EECF80D" w:rsidR="0007203C" w:rsidRPr="005A6FA5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46" w:type="dxa"/>
          </w:tcPr>
          <w:p w14:paraId="04368A0A" w14:textId="48427E8E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</w:tr>
      <w:tr w:rsidR="0007203C" w:rsidRPr="005A6FA5" w14:paraId="1553BB1F" w14:textId="3B5A4A9F" w:rsidTr="0007203C">
        <w:tc>
          <w:tcPr>
            <w:tcW w:w="2284" w:type="dxa"/>
          </w:tcPr>
          <w:p w14:paraId="1A7F037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15B3F2ED" w14:textId="1B39EC21" w:rsidR="0007203C" w:rsidRPr="005A6FA5" w:rsidRDefault="0073754D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337B1EA7" w14:textId="331CBAC9" w:rsidR="0007203C" w:rsidRPr="005A6FA5" w:rsidRDefault="0018120B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11ED76F4" w14:textId="39FDF54A" w:rsidR="0007203C" w:rsidRDefault="00E00AB1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07203C" w:rsidRPr="005A6FA5" w14:paraId="1057CCBF" w14:textId="5DF9232A" w:rsidTr="0007203C">
        <w:tc>
          <w:tcPr>
            <w:tcW w:w="2284" w:type="dxa"/>
          </w:tcPr>
          <w:p w14:paraId="483E4E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19588391" w14:textId="3240446A" w:rsidR="0007203C" w:rsidRPr="005A6FA5" w:rsidRDefault="0073754D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190</w:t>
            </w:r>
          </w:p>
        </w:tc>
        <w:tc>
          <w:tcPr>
            <w:tcW w:w="2262" w:type="dxa"/>
          </w:tcPr>
          <w:p w14:paraId="73BC0D51" w14:textId="012065F4" w:rsidR="0007203C" w:rsidRPr="005A6FA5" w:rsidRDefault="0018120B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183</w:t>
            </w:r>
          </w:p>
        </w:tc>
        <w:tc>
          <w:tcPr>
            <w:tcW w:w="2246" w:type="dxa"/>
          </w:tcPr>
          <w:p w14:paraId="39C6E8C3" w14:textId="11ECDE3E" w:rsidR="0007203C" w:rsidRDefault="00E00AB1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373</w:t>
            </w:r>
          </w:p>
        </w:tc>
      </w:tr>
    </w:tbl>
    <w:p w14:paraId="4A7AC110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4F6A63" w14:textId="56287CC2" w:rsidR="00B4134D" w:rsidRDefault="00B4134D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Çalışmalarında ilgili birimler ile koordinasyon sağlayarak, işlerin yürütülmesine katkı sağlanacaktır.</w:t>
      </w:r>
    </w:p>
    <w:p w14:paraId="52317B41" w14:textId="49B6CE9F" w:rsidR="00B4134D" w:rsidRDefault="00B4134D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2024-2025 Eğitim-Öğretim yılı için oryantasyon programı kapsamında tanıtımla</w:t>
      </w:r>
      <w:r w:rsidR="00B02595">
        <w:rPr>
          <w:rFonts w:ascii="Times New Roman" w:eastAsia="SimSun" w:hAnsi="Times New Roman" w:cs="Times New Roman"/>
          <w:sz w:val="24"/>
          <w:szCs w:val="24"/>
          <w:lang w:eastAsia="zh-CN"/>
        </w:rPr>
        <w:t>r için Kütüphane kuralları ve hizmetleri hakkında bilgilendirmeler yapılacaktır.</w:t>
      </w:r>
      <w:r w:rsidR="00701F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37CF980" w14:textId="7713EB29" w:rsidR="00CA4F63" w:rsidRPr="00CA4F63" w:rsidRDefault="00DE3D90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Başkanlığımız bütçesi planlanarak, </w:t>
      </w:r>
      <w:r w:rsidR="00D644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Ekim 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ay</w:t>
      </w:r>
      <w:r w:rsidR="00CA4F63">
        <w:rPr>
          <w:rFonts w:ascii="Times New Roman" w:eastAsia="SimSun" w:hAnsi="Times New Roman" w:cs="Times New Roman"/>
          <w:sz w:val="24"/>
          <w:szCs w:val="24"/>
          <w:lang w:eastAsia="zh-CN"/>
        </w:rPr>
        <w:t>ında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ödemesi yapılacak veri tabanları </w:t>
      </w:r>
      <w:bookmarkEnd w:id="0"/>
      <w:r w:rsidR="00CA4F63">
        <w:rPr>
          <w:rFonts w:ascii="Times New Roman" w:eastAsia="SimSun" w:hAnsi="Times New Roman" w:cs="Times New Roman"/>
          <w:sz w:val="24"/>
          <w:szCs w:val="24"/>
          <w:lang w:eastAsia="zh-CN"/>
        </w:rPr>
        <w:t>belirlenmiştir.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3DA57CC1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183103A" w14:textId="1812E17C" w:rsidR="00DE3D90" w:rsidRDefault="00DE3D90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bütçesi </w:t>
      </w:r>
      <w:r w:rsidR="00CA4F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dahilinde alınması planlanan basılı kitaplar için çalışmalar başlatılacaktır</w:t>
      </w: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27611F73" w14:textId="58557A96" w:rsidR="00056689" w:rsidRDefault="00056689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Ekim 2024 itibariyle açılacak bütçe ile 290.895,05₺ toplam tutarı bulunan abone veri </w:t>
      </w:r>
      <w:bookmarkStart w:id="1" w:name="_GoBack"/>
      <w:bookmarkEnd w:id="1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tabanlarının ödemeleri tamamlanacaktır.</w:t>
      </w:r>
    </w:p>
    <w:p w14:paraId="299673FD" w14:textId="77777777" w:rsidR="00865D25" w:rsidRDefault="00865D25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10871753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3CB40" w14:textId="77777777" w:rsidR="00A56BAB" w:rsidRDefault="00A56BAB" w:rsidP="00CB2E01">
      <w:pPr>
        <w:spacing w:after="0" w:line="240" w:lineRule="auto"/>
      </w:pPr>
      <w:r>
        <w:separator/>
      </w:r>
    </w:p>
  </w:endnote>
  <w:endnote w:type="continuationSeparator" w:id="0">
    <w:p w14:paraId="463D1CC2" w14:textId="77777777" w:rsidR="00A56BAB" w:rsidRDefault="00A56BAB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9510" w14:textId="77777777" w:rsidR="00A56BAB" w:rsidRDefault="00A56BAB" w:rsidP="00CB2E01">
      <w:pPr>
        <w:spacing w:after="0" w:line="240" w:lineRule="auto"/>
      </w:pPr>
      <w:r>
        <w:separator/>
      </w:r>
    </w:p>
  </w:footnote>
  <w:footnote w:type="continuationSeparator" w:id="0">
    <w:p w14:paraId="49E8BF95" w14:textId="77777777" w:rsidR="00A56BAB" w:rsidRDefault="00A56BAB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1B8AE81F" w:rsidR="00831EC3" w:rsidRDefault="00B4134D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Ağustos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56689"/>
    <w:rsid w:val="000642CD"/>
    <w:rsid w:val="00064A32"/>
    <w:rsid w:val="0007203C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73B41"/>
    <w:rsid w:val="0018120B"/>
    <w:rsid w:val="00183E77"/>
    <w:rsid w:val="00196039"/>
    <w:rsid w:val="001A4355"/>
    <w:rsid w:val="001B068C"/>
    <w:rsid w:val="001B6AF6"/>
    <w:rsid w:val="001E4FDE"/>
    <w:rsid w:val="001F52E7"/>
    <w:rsid w:val="00206B52"/>
    <w:rsid w:val="00230E55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B4FAF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2E54"/>
    <w:rsid w:val="00474441"/>
    <w:rsid w:val="0047532F"/>
    <w:rsid w:val="00497C47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64409"/>
    <w:rsid w:val="00570EA2"/>
    <w:rsid w:val="00572116"/>
    <w:rsid w:val="005A5B75"/>
    <w:rsid w:val="005A6FA5"/>
    <w:rsid w:val="005B3E37"/>
    <w:rsid w:val="005D0D5E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17F3"/>
    <w:rsid w:val="00694517"/>
    <w:rsid w:val="00694F51"/>
    <w:rsid w:val="006A65F4"/>
    <w:rsid w:val="006B4F36"/>
    <w:rsid w:val="006C4804"/>
    <w:rsid w:val="006C6651"/>
    <w:rsid w:val="006F2C5E"/>
    <w:rsid w:val="00701F5A"/>
    <w:rsid w:val="00703A4A"/>
    <w:rsid w:val="007052F3"/>
    <w:rsid w:val="007147BB"/>
    <w:rsid w:val="00725030"/>
    <w:rsid w:val="00733864"/>
    <w:rsid w:val="00735903"/>
    <w:rsid w:val="0073754D"/>
    <w:rsid w:val="00743237"/>
    <w:rsid w:val="00750045"/>
    <w:rsid w:val="007730CF"/>
    <w:rsid w:val="00792947"/>
    <w:rsid w:val="007D1EFA"/>
    <w:rsid w:val="007D54E3"/>
    <w:rsid w:val="007E380A"/>
    <w:rsid w:val="00815270"/>
    <w:rsid w:val="00826992"/>
    <w:rsid w:val="00831EC3"/>
    <w:rsid w:val="00845FC5"/>
    <w:rsid w:val="00865D25"/>
    <w:rsid w:val="008877EF"/>
    <w:rsid w:val="00894190"/>
    <w:rsid w:val="0091786D"/>
    <w:rsid w:val="00922E87"/>
    <w:rsid w:val="0094737A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56BAB"/>
    <w:rsid w:val="00A63999"/>
    <w:rsid w:val="00A71482"/>
    <w:rsid w:val="00A801E6"/>
    <w:rsid w:val="00A97009"/>
    <w:rsid w:val="00AA004E"/>
    <w:rsid w:val="00AC345F"/>
    <w:rsid w:val="00AD6B7A"/>
    <w:rsid w:val="00AF6738"/>
    <w:rsid w:val="00B02595"/>
    <w:rsid w:val="00B03EDE"/>
    <w:rsid w:val="00B10419"/>
    <w:rsid w:val="00B104EA"/>
    <w:rsid w:val="00B4134D"/>
    <w:rsid w:val="00B64222"/>
    <w:rsid w:val="00B74EFB"/>
    <w:rsid w:val="00B757C3"/>
    <w:rsid w:val="00BB38EC"/>
    <w:rsid w:val="00BB438F"/>
    <w:rsid w:val="00BB63A5"/>
    <w:rsid w:val="00BF2A61"/>
    <w:rsid w:val="00C448F6"/>
    <w:rsid w:val="00C63313"/>
    <w:rsid w:val="00C6470C"/>
    <w:rsid w:val="00C64B3E"/>
    <w:rsid w:val="00C846A1"/>
    <w:rsid w:val="00C85ADD"/>
    <w:rsid w:val="00CA4F63"/>
    <w:rsid w:val="00CB1C86"/>
    <w:rsid w:val="00CB2E01"/>
    <w:rsid w:val="00CE061F"/>
    <w:rsid w:val="00D01AC4"/>
    <w:rsid w:val="00D31376"/>
    <w:rsid w:val="00D342E3"/>
    <w:rsid w:val="00D45900"/>
    <w:rsid w:val="00D56A08"/>
    <w:rsid w:val="00D644E6"/>
    <w:rsid w:val="00D668BF"/>
    <w:rsid w:val="00D70C46"/>
    <w:rsid w:val="00D8120E"/>
    <w:rsid w:val="00D93271"/>
    <w:rsid w:val="00DB4773"/>
    <w:rsid w:val="00DC7754"/>
    <w:rsid w:val="00DE0907"/>
    <w:rsid w:val="00DE3D90"/>
    <w:rsid w:val="00E00AB1"/>
    <w:rsid w:val="00E0494D"/>
    <w:rsid w:val="00E13D24"/>
    <w:rsid w:val="00E21CDA"/>
    <w:rsid w:val="00E243C5"/>
    <w:rsid w:val="00E42312"/>
    <w:rsid w:val="00E641F5"/>
    <w:rsid w:val="00E72403"/>
    <w:rsid w:val="00E816D1"/>
    <w:rsid w:val="00E917A3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74F4A"/>
    <w:rsid w:val="00F77C13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39</cp:revision>
  <cp:lastPrinted>2024-01-30T11:24:00Z</cp:lastPrinted>
  <dcterms:created xsi:type="dcterms:W3CDTF">2024-01-16T18:32:00Z</dcterms:created>
  <dcterms:modified xsi:type="dcterms:W3CDTF">2024-09-02T06:51:00Z</dcterms:modified>
</cp:coreProperties>
</file>