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7276" w14:textId="550C3F10" w:rsidR="006536F1" w:rsidRDefault="006536F1"/>
    <w:p w14:paraId="175ADE70" w14:textId="77777777" w:rsidR="006536F1" w:rsidRPr="006536F1" w:rsidRDefault="006536F1" w:rsidP="006536F1"/>
    <w:p w14:paraId="6510442D" w14:textId="77777777" w:rsidR="006536F1" w:rsidRPr="006536F1" w:rsidRDefault="006536F1" w:rsidP="006536F1"/>
    <w:p w14:paraId="741A23D2" w14:textId="77777777" w:rsidR="006536F1" w:rsidRPr="006536F1" w:rsidRDefault="006536F1" w:rsidP="006536F1"/>
    <w:p w14:paraId="218E5353" w14:textId="77777777" w:rsidR="006536F1" w:rsidRPr="006536F1" w:rsidRDefault="006536F1" w:rsidP="006536F1"/>
    <w:p w14:paraId="51DC2725" w14:textId="6C1F54BE" w:rsidR="006536F1" w:rsidRDefault="006536F1" w:rsidP="006536F1"/>
    <w:p w14:paraId="07F671A7" w14:textId="0A0856F1" w:rsidR="00DA43E0" w:rsidRDefault="006536F1" w:rsidP="00DA43E0">
      <w:pPr>
        <w:tabs>
          <w:tab w:val="left" w:pos="2520"/>
        </w:tabs>
      </w:pPr>
      <w:r>
        <w:tab/>
      </w:r>
    </w:p>
    <w:p w14:paraId="155C84F1" w14:textId="5D426B17" w:rsidR="00DA43E0" w:rsidRDefault="00DA43E0" w:rsidP="00DA43E0">
      <w:pPr>
        <w:pStyle w:val="AralkYok"/>
        <w:jc w:val="center"/>
      </w:pPr>
    </w:p>
    <w:p w14:paraId="1964BC30" w14:textId="6FB04B20" w:rsidR="00DA43E0" w:rsidRDefault="00DA43E0" w:rsidP="00DA43E0">
      <w:pPr>
        <w:pStyle w:val="AralkYok"/>
        <w:jc w:val="center"/>
      </w:pPr>
    </w:p>
    <w:p w14:paraId="593EFE63" w14:textId="60B20E3B" w:rsidR="00ED5956" w:rsidRDefault="00ED5956" w:rsidP="00DA43E0">
      <w:pPr>
        <w:pStyle w:val="AralkYok"/>
        <w:jc w:val="center"/>
      </w:pPr>
    </w:p>
    <w:p w14:paraId="29D8C759" w14:textId="7C6479F8" w:rsidR="00ED5956" w:rsidRDefault="00ED5956" w:rsidP="00DA43E0">
      <w:pPr>
        <w:pStyle w:val="AralkYok"/>
        <w:jc w:val="center"/>
      </w:pPr>
    </w:p>
    <w:p w14:paraId="35A81ABA" w14:textId="77777777" w:rsidR="00ED5956" w:rsidRDefault="00ED5956" w:rsidP="00DA43E0">
      <w:pPr>
        <w:pStyle w:val="AralkYok"/>
        <w:jc w:val="center"/>
      </w:pPr>
    </w:p>
    <w:p w14:paraId="4FA4394B" w14:textId="1993C4A5" w:rsidR="00DA43E0"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sidRP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KÜTÜPHANE VE DOKÜMANTASYON DAİRE BAŞKANLIĞI</w:t>
      </w:r>
    </w:p>
    <w:p w14:paraId="54EBA89C" w14:textId="1668CF62"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4DE8A896" w14:textId="38C57E1F"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B844B66" w14:textId="77777777" w:rsidR="00BA109D" w:rsidRPr="00ED5956" w:rsidRDefault="00BA109D"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12F054B" w14:textId="642C090D" w:rsidR="00607C2A" w:rsidRDefault="00FA5CC8"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2019</w:t>
      </w:r>
      <w:r w:rsidR="00BB50F3">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YILI</w:t>
      </w:r>
    </w:p>
    <w:p w14:paraId="18D0EBB1" w14:textId="65E7677D" w:rsidR="00F4574B" w:rsidRPr="00F4574B" w:rsidRDefault="00BB50F3" w:rsidP="00F4574B">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FAALİYET</w:t>
      </w:r>
      <w:r w:rsid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RAPOR</w:t>
      </w: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U</w:t>
      </w:r>
    </w:p>
    <w:p w14:paraId="12029310" w14:textId="65487C54" w:rsidR="00ED5956" w:rsidRPr="00F4574B" w:rsidRDefault="00ED5956" w:rsidP="00F4574B">
      <w:pP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64972B66" w14:textId="77777777" w:rsidR="00ED5956" w:rsidRP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DD8D4AE" w14:textId="3239EB80" w:rsidR="00ED5956" w:rsidRPr="00ED5956" w:rsidRDefault="00FA5CC8"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OCAK, 2020</w:t>
      </w:r>
    </w:p>
    <w:p w14:paraId="6A36C0C5" w14:textId="77777777" w:rsidR="00DA43E0" w:rsidRDefault="00DA43E0" w:rsidP="00DA43E0">
      <w:pPr>
        <w:pStyle w:val="AralkYok"/>
        <w:jc w:val="center"/>
      </w:pPr>
    </w:p>
    <w:p w14:paraId="518E2D31" w14:textId="77777777" w:rsidR="00DA43E0" w:rsidRDefault="00DA43E0" w:rsidP="00DA43E0">
      <w:pPr>
        <w:pStyle w:val="AralkYok"/>
        <w:jc w:val="center"/>
      </w:pPr>
    </w:p>
    <w:p w14:paraId="566892A8" w14:textId="77777777" w:rsidR="00DA43E0" w:rsidRDefault="00DA43E0" w:rsidP="00DA43E0">
      <w:pPr>
        <w:pStyle w:val="AralkYok"/>
        <w:jc w:val="center"/>
      </w:pPr>
    </w:p>
    <w:p w14:paraId="04CF196B" w14:textId="77777777" w:rsidR="00DA43E0" w:rsidRDefault="00DA43E0" w:rsidP="00DA43E0">
      <w:pPr>
        <w:pStyle w:val="AralkYok"/>
        <w:jc w:val="center"/>
      </w:pPr>
    </w:p>
    <w:p w14:paraId="180EBDF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99968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4DA8600" w14:textId="77777777" w:rsidR="00DA43E0" w:rsidRDefault="00DA43E0" w:rsidP="00DA43E0"/>
    <w:p w14:paraId="0E5396D4" w14:textId="30DE7C38" w:rsidR="00DA43E0" w:rsidRDefault="00DA43E0" w:rsidP="00DA43E0"/>
    <w:p w14:paraId="741FA9D0" w14:textId="1A21CB05" w:rsidR="00DA43E0" w:rsidRDefault="00DA43E0" w:rsidP="00DA43E0"/>
    <w:p w14:paraId="6FE44E2A" w14:textId="3E61C82E" w:rsidR="00DA43E0" w:rsidRDefault="00DA43E0" w:rsidP="00DA43E0"/>
    <w:p w14:paraId="4733BF1A" w14:textId="1D764088" w:rsidR="00BA109D" w:rsidRDefault="00F858A2" w:rsidP="00DA43E0">
      <w:pPr>
        <w:ind w:firstLine="540"/>
        <w:jc w:val="both"/>
        <w:rPr>
          <w:rFonts w:ascii="Soho Gothic Pro" w:hAnsi="Soho Gothic Pro" w:cs="Segoe UI"/>
          <w:sz w:val="20"/>
          <w:szCs w:val="20"/>
        </w:rPr>
      </w:pPr>
      <w:r w:rsidRPr="00552B53">
        <w:rPr>
          <w:rFonts w:ascii="Segoe UI" w:hAnsi="Segoe UI" w:cs="Segoe UI"/>
          <w:noProof/>
          <w:sz w:val="20"/>
          <w:szCs w:val="20"/>
          <w:lang w:eastAsia="tr-TR"/>
        </w:rPr>
        <mc:AlternateContent>
          <mc:Choice Requires="wps">
            <w:drawing>
              <wp:anchor distT="0" distB="0" distL="114300" distR="114300" simplePos="0" relativeHeight="251660288" behindDoc="0" locked="0" layoutInCell="1" allowOverlap="1" wp14:anchorId="0187123F" wp14:editId="61EF1D8B">
                <wp:simplePos x="0" y="0"/>
                <wp:positionH relativeFrom="margin">
                  <wp:posOffset>47625</wp:posOffset>
                </wp:positionH>
                <wp:positionV relativeFrom="paragraph">
                  <wp:posOffset>226060</wp:posOffset>
                </wp:positionV>
                <wp:extent cx="5353050" cy="295275"/>
                <wp:effectExtent l="0" t="0" r="0" b="9525"/>
                <wp:wrapSquare wrapText="bothSides"/>
                <wp:docPr id="1" name="Metin Kutusu 1"/>
                <wp:cNvGraphicFramePr/>
                <a:graphic xmlns:a="http://schemas.openxmlformats.org/drawingml/2006/main">
                  <a:graphicData uri="http://schemas.microsoft.com/office/word/2010/wordprocessingShape">
                    <wps:wsp>
                      <wps:cNvSpPr txBox="1"/>
                      <wps:spPr>
                        <a:xfrm>
                          <a:off x="0" y="0"/>
                          <a:ext cx="5353050" cy="295275"/>
                        </a:xfrm>
                        <a:prstGeom prst="rect">
                          <a:avLst/>
                        </a:prstGeom>
                        <a:noFill/>
                        <a:ln>
                          <a:noFill/>
                        </a:ln>
                      </wps:spPr>
                      <wps:txbx>
                        <w:txbxContent>
                          <w:p w14:paraId="41EC72BB" w14:textId="77777777" w:rsidR="000148E7" w:rsidRPr="00552B53" w:rsidRDefault="000148E7"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7123F" id="_x0000_t202" coordsize="21600,21600" o:spt="202" path="m,l,21600r21600,l21600,xe">
                <v:stroke joinstyle="miter"/>
                <v:path gradientshapeok="t" o:connecttype="rect"/>
              </v:shapetype>
              <v:shape id="Metin Kutusu 1" o:spid="_x0000_s1026" type="#_x0000_t202" style="position:absolute;left:0;text-align:left;margin-left:3.75pt;margin-top:17.8pt;width:421.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" filled="f" stroked="f">
                <v:textbox>
                  <w:txbxContent>
                    <w:p w14:paraId="41EC72BB" w14:textId="77777777" w:rsidR="000148E7" w:rsidRPr="00552B53" w:rsidRDefault="000148E7"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v:textbox>
                <w10:wrap type="square" anchorx="margin"/>
              </v:shape>
            </w:pict>
          </mc:Fallback>
        </mc:AlternateContent>
      </w:r>
    </w:p>
    <w:p w14:paraId="1A82F010" w14:textId="77777777" w:rsidR="00F858A2" w:rsidRDefault="00F858A2" w:rsidP="00DA43E0">
      <w:pPr>
        <w:ind w:firstLine="540"/>
        <w:jc w:val="both"/>
        <w:rPr>
          <w:rFonts w:ascii="Soho Gothic Pro" w:hAnsi="Soho Gothic Pro" w:cs="Segoe UI"/>
          <w:sz w:val="20"/>
          <w:szCs w:val="20"/>
        </w:rPr>
      </w:pPr>
    </w:p>
    <w:p w14:paraId="3B5F1580" w14:textId="77777777" w:rsidR="00F858A2" w:rsidRDefault="00F858A2" w:rsidP="00DA43E0">
      <w:pPr>
        <w:ind w:firstLine="540"/>
        <w:jc w:val="both"/>
        <w:rPr>
          <w:rFonts w:ascii="Soho Gothic Pro" w:hAnsi="Soho Gothic Pro" w:cs="Segoe UI"/>
          <w:sz w:val="20"/>
          <w:szCs w:val="20"/>
        </w:rPr>
      </w:pPr>
    </w:p>
    <w:p w14:paraId="3220BFC3" w14:textId="77777777" w:rsidR="00F858A2" w:rsidRDefault="00F858A2" w:rsidP="00DA43E0">
      <w:pPr>
        <w:ind w:firstLine="540"/>
        <w:jc w:val="both"/>
        <w:rPr>
          <w:rFonts w:ascii="Soho Gothic Pro" w:hAnsi="Soho Gothic Pro" w:cs="Segoe UI"/>
          <w:sz w:val="20"/>
          <w:szCs w:val="20"/>
        </w:rPr>
      </w:pPr>
    </w:p>
    <w:p w14:paraId="3F4AC31C" w14:textId="77777777" w:rsidR="00F858A2" w:rsidRDefault="00F858A2" w:rsidP="00DA43E0">
      <w:pPr>
        <w:ind w:firstLine="540"/>
        <w:jc w:val="both"/>
        <w:rPr>
          <w:rFonts w:ascii="Soho Gothic Pro" w:hAnsi="Soho Gothic Pro" w:cs="Segoe UI"/>
          <w:sz w:val="20"/>
          <w:szCs w:val="20"/>
        </w:rPr>
      </w:pPr>
    </w:p>
    <w:p w14:paraId="7DC28359" w14:textId="2D6964BF" w:rsidR="00DA43E0" w:rsidRPr="00552B53" w:rsidRDefault="00DA43E0" w:rsidP="00DA43E0">
      <w:pPr>
        <w:ind w:firstLine="540"/>
        <w:jc w:val="both"/>
        <w:rPr>
          <w:rFonts w:ascii="Soho Gothic Pro" w:hAnsi="Soho Gothic Pro" w:cs="Segoe UI"/>
          <w:b/>
          <w:sz w:val="20"/>
          <w:szCs w:val="20"/>
          <w:lang w:eastAsia="tr-TR"/>
        </w:rPr>
      </w:pPr>
      <w:proofErr w:type="gramStart"/>
      <w:r w:rsidRPr="00552B53">
        <w:rPr>
          <w:rFonts w:ascii="Soho Gothic Pro" w:hAnsi="Soho Gothic Pro" w:cs="Segoe UI"/>
          <w:sz w:val="20"/>
          <w:szCs w:val="20"/>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552B53">
        <w:rPr>
          <w:rFonts w:ascii="Soho Gothic Pro" w:hAnsi="Soho Gothic Pro" w:cs="Segoe UI"/>
          <w:color w:val="333333"/>
          <w:sz w:val="20"/>
          <w:szCs w:val="20"/>
          <w:shd w:val="clear" w:color="auto" w:fill="FFFFFF"/>
        </w:rPr>
        <w:t>.</w:t>
      </w:r>
      <w:proofErr w:type="gramEnd"/>
    </w:p>
    <w:p w14:paraId="2A35F807"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7F45FB00"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ABB2DB4" w14:textId="654963A4" w:rsidR="00DA43E0" w:rsidRPr="00552B53" w:rsidRDefault="00BC3A37" w:rsidP="00DA43E0">
      <w:pPr>
        <w:pStyle w:val="GvdeMetni21"/>
        <w:tabs>
          <w:tab w:val="left" w:pos="708"/>
        </w:tabs>
        <w:spacing w:line="240" w:lineRule="auto"/>
        <w:ind w:left="0" w:firstLine="540"/>
        <w:rPr>
          <w:rFonts w:ascii="Soho Gothic Pro" w:hAnsi="Soho Gothic Pro" w:cs="Segoe UI"/>
          <w:color w:val="000000"/>
          <w:sz w:val="20"/>
        </w:rPr>
      </w:pPr>
      <w:r>
        <w:rPr>
          <w:rFonts w:ascii="Soho Gothic Pro" w:hAnsi="Soho Gothic Pro" w:cs="Segoe UI"/>
          <w:color w:val="000000"/>
          <w:sz w:val="20"/>
        </w:rPr>
        <w:t>201</w:t>
      </w:r>
      <w:r w:rsidR="00FA5CC8">
        <w:rPr>
          <w:rFonts w:ascii="Soho Gothic Pro" w:hAnsi="Soho Gothic Pro" w:cs="Segoe UI"/>
          <w:color w:val="000000"/>
          <w:sz w:val="20"/>
        </w:rPr>
        <w:t>9</w:t>
      </w:r>
      <w:r>
        <w:rPr>
          <w:rFonts w:ascii="Soho Gothic Pro" w:hAnsi="Soho Gothic Pro" w:cs="Segoe UI"/>
          <w:color w:val="000000"/>
          <w:sz w:val="20"/>
        </w:rPr>
        <w:t xml:space="preserve"> yılı faaliyet</w:t>
      </w:r>
      <w:r w:rsidR="00DA43E0" w:rsidRPr="00552B53">
        <w:rPr>
          <w:rFonts w:ascii="Soho Gothic Pro" w:hAnsi="Soho Gothic Pro" w:cs="Segoe UI"/>
          <w:color w:val="000000"/>
          <w:sz w:val="20"/>
        </w:rPr>
        <w:t xml:space="preserve"> raporumuzda; </w:t>
      </w:r>
      <w:r>
        <w:rPr>
          <w:rFonts w:ascii="Soho Gothic Pro" w:hAnsi="Soho Gothic Pro" w:cs="Segoe UI"/>
          <w:color w:val="000000"/>
          <w:sz w:val="20"/>
        </w:rPr>
        <w:t xml:space="preserve">Başkanlığımıza ilişkin personel, bütçe, </w:t>
      </w:r>
      <w:r w:rsidR="00DA43E0" w:rsidRPr="00552B53">
        <w:rPr>
          <w:rFonts w:ascii="Soho Gothic Pro" w:hAnsi="Soho Gothic Pro" w:cs="Segoe UI"/>
          <w:color w:val="000000"/>
          <w:sz w:val="20"/>
        </w:rPr>
        <w:t>b</w:t>
      </w:r>
      <w:r>
        <w:rPr>
          <w:rFonts w:ascii="Soho Gothic Pro" w:hAnsi="Soho Gothic Pro" w:cs="Segoe UI"/>
          <w:color w:val="000000"/>
          <w:sz w:val="20"/>
        </w:rPr>
        <w:t>ilgi ve teknolojik kaynaklar,</w:t>
      </w:r>
      <w:r w:rsidR="00DA43E0" w:rsidRPr="00552B53">
        <w:rPr>
          <w:rFonts w:ascii="Soho Gothic Pro" w:hAnsi="Soho Gothic Pro" w:cs="Segoe UI"/>
          <w:color w:val="000000"/>
          <w:sz w:val="20"/>
        </w:rPr>
        <w:t xml:space="preserve"> </w:t>
      </w:r>
      <w:r>
        <w:rPr>
          <w:rFonts w:ascii="Soho Gothic Pro" w:hAnsi="Soho Gothic Pro" w:cs="Segoe UI"/>
          <w:color w:val="000000"/>
          <w:sz w:val="20"/>
        </w:rPr>
        <w:t>yıllık</w:t>
      </w:r>
      <w:r w:rsidR="00BA109D">
        <w:rPr>
          <w:rFonts w:ascii="Soho Gothic Pro" w:hAnsi="Soho Gothic Pro" w:cs="Segoe UI"/>
          <w:color w:val="000000"/>
          <w:sz w:val="20"/>
        </w:rPr>
        <w:t xml:space="preserve"> </w:t>
      </w:r>
      <w:r w:rsidR="00DA43E0" w:rsidRPr="00552B53">
        <w:rPr>
          <w:rFonts w:ascii="Soho Gothic Pro" w:hAnsi="Soho Gothic Pro" w:cs="Segoe UI"/>
          <w:color w:val="000000"/>
          <w:sz w:val="20"/>
        </w:rPr>
        <w:t xml:space="preserve">faaliyet bilgileri </w:t>
      </w:r>
      <w:r w:rsidR="00BA109D">
        <w:rPr>
          <w:rFonts w:ascii="Soho Gothic Pro" w:hAnsi="Soho Gothic Pro" w:cs="Segoe UI"/>
          <w:color w:val="000000"/>
          <w:sz w:val="20"/>
        </w:rPr>
        <w:t xml:space="preserve">ve kullanıcı istatistikleri </w:t>
      </w:r>
      <w:r w:rsidR="00DA43E0" w:rsidRPr="00552B53">
        <w:rPr>
          <w:rFonts w:ascii="Soho Gothic Pro" w:hAnsi="Soho Gothic Pro" w:cs="Segoe UI"/>
          <w:color w:val="000000"/>
          <w:sz w:val="20"/>
        </w:rPr>
        <w:t>yer almaktadır.</w:t>
      </w:r>
    </w:p>
    <w:p w14:paraId="39D5323A"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F49AC2"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CE1ED74"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5F40F9" w14:textId="77777777" w:rsidR="00DA43E0" w:rsidRPr="00552B53" w:rsidRDefault="00DA43E0" w:rsidP="00DA43E0">
      <w:pPr>
        <w:pStyle w:val="GvdeMetni21"/>
        <w:tabs>
          <w:tab w:val="clear" w:pos="2340"/>
        </w:tabs>
        <w:spacing w:line="240" w:lineRule="auto"/>
        <w:rPr>
          <w:rFonts w:ascii="Soho Gothic Pro" w:hAnsi="Soho Gothic Pro" w:cs="Segoe UI"/>
          <w:b/>
          <w:i/>
          <w:color w:val="000000"/>
          <w:sz w:val="20"/>
        </w:rPr>
      </w:pPr>
    </w:p>
    <w:p w14:paraId="5B4C7562" w14:textId="77777777" w:rsidR="00DA43E0" w:rsidRPr="00552B53" w:rsidRDefault="00DA43E0" w:rsidP="00DA43E0">
      <w:pPr>
        <w:pStyle w:val="GvdeMetni21"/>
        <w:tabs>
          <w:tab w:val="clear" w:pos="2340"/>
        </w:tabs>
        <w:spacing w:line="240" w:lineRule="auto"/>
        <w:ind w:left="0" w:firstLine="540"/>
        <w:rPr>
          <w:rFonts w:ascii="Soho Gothic Pro" w:hAnsi="Soho Gothic Pro" w:cs="Segoe UI"/>
          <w:b/>
          <w:i/>
          <w:color w:val="000000"/>
          <w:sz w:val="20"/>
        </w:rPr>
      </w:pPr>
    </w:p>
    <w:p w14:paraId="1F402425" w14:textId="77777777" w:rsidR="00DA43E0" w:rsidRPr="00552B53" w:rsidRDefault="00DA43E0" w:rsidP="00DA43E0">
      <w:pPr>
        <w:ind w:firstLine="540"/>
        <w:jc w:val="both"/>
        <w:rPr>
          <w:rFonts w:ascii="Soho Gothic Pro" w:hAnsi="Soho Gothic Pro" w:cs="Segoe UI"/>
          <w:color w:val="000000"/>
          <w:sz w:val="20"/>
          <w:szCs w:val="20"/>
        </w:rPr>
      </w:pPr>
    </w:p>
    <w:p w14:paraId="7AB7565C" w14:textId="77777777" w:rsidR="00DA43E0" w:rsidRPr="00552B53" w:rsidRDefault="00DA43E0" w:rsidP="00DA43E0">
      <w:pPr>
        <w:ind w:left="5664" w:firstLine="708"/>
        <w:jc w:val="both"/>
        <w:rPr>
          <w:rFonts w:ascii="Soho Gothic Pro" w:hAnsi="Soho Gothic Pro" w:cs="Segoe UI"/>
          <w:b/>
          <w:color w:val="000000"/>
          <w:sz w:val="20"/>
          <w:szCs w:val="20"/>
        </w:rPr>
      </w:pPr>
      <w:r w:rsidRPr="00552B53">
        <w:rPr>
          <w:rFonts w:ascii="Soho Gothic Pro" w:hAnsi="Soho Gothic Pro" w:cs="Segoe UI"/>
          <w:b/>
          <w:color w:val="000000"/>
          <w:sz w:val="20"/>
          <w:szCs w:val="20"/>
        </w:rPr>
        <w:t xml:space="preserve">        Barış YILDIRIM</w:t>
      </w:r>
    </w:p>
    <w:p w14:paraId="66790D18" w14:textId="77777777" w:rsidR="00DA43E0" w:rsidRPr="00552B53" w:rsidRDefault="00DA43E0" w:rsidP="00DA43E0">
      <w:pPr>
        <w:jc w:val="right"/>
        <w:rPr>
          <w:rFonts w:ascii="Soho Gothic Pro" w:hAnsi="Soho Gothic Pro" w:cs="Segoe UI"/>
          <w:color w:val="000000"/>
          <w:sz w:val="20"/>
          <w:szCs w:val="20"/>
        </w:rPr>
      </w:pPr>
      <w:r w:rsidRPr="00552B53">
        <w:rPr>
          <w:rFonts w:ascii="Soho Gothic Pro" w:hAnsi="Soho Gothic Pro" w:cs="Segoe UI"/>
          <w:b/>
          <w:color w:val="000000"/>
          <w:sz w:val="20"/>
          <w:szCs w:val="20"/>
        </w:rPr>
        <w:t xml:space="preserve">Kütüphane ve Dokümantasyon Daire Başkanı </w:t>
      </w:r>
    </w:p>
    <w:p w14:paraId="4CF82D5B" w14:textId="77777777" w:rsidR="00DA43E0" w:rsidRPr="00552B53" w:rsidRDefault="00DA43E0" w:rsidP="00DA43E0">
      <w:pPr>
        <w:jc w:val="both"/>
        <w:rPr>
          <w:rFonts w:ascii="Soho Gothic Pro" w:hAnsi="Soho Gothic Pro" w:cs="Segoe UI"/>
          <w:color w:val="000000"/>
          <w:sz w:val="20"/>
          <w:szCs w:val="20"/>
        </w:rPr>
      </w:pPr>
    </w:p>
    <w:p w14:paraId="67F0DB84" w14:textId="77777777" w:rsidR="00DA43E0" w:rsidRDefault="00DA43E0" w:rsidP="00DA43E0">
      <w:pPr>
        <w:jc w:val="both"/>
      </w:pPr>
    </w:p>
    <w:p w14:paraId="1E224088" w14:textId="77777777" w:rsidR="00DA43E0" w:rsidRDefault="00DA43E0" w:rsidP="00DA43E0">
      <w:pPr>
        <w:jc w:val="both"/>
      </w:pPr>
    </w:p>
    <w:p w14:paraId="23125243" w14:textId="77777777" w:rsidR="00DA43E0" w:rsidRDefault="00DA43E0" w:rsidP="00DA43E0">
      <w:pPr>
        <w:jc w:val="both"/>
      </w:pPr>
    </w:p>
    <w:p w14:paraId="10EA984E" w14:textId="77777777" w:rsidR="00DA43E0" w:rsidRDefault="00DA43E0" w:rsidP="00DA43E0">
      <w:pPr>
        <w:jc w:val="both"/>
      </w:pPr>
    </w:p>
    <w:p w14:paraId="7EF6FECD" w14:textId="77777777" w:rsidR="00F4574B" w:rsidRDefault="00F4574B" w:rsidP="00DA43E0"/>
    <w:p w14:paraId="12E19226" w14:textId="39C613EB" w:rsidR="00DA43E0" w:rsidRDefault="00DA43E0" w:rsidP="00DA43E0">
      <w:r>
        <w:br w:type="page"/>
      </w:r>
    </w:p>
    <w:p w14:paraId="72B07CEA" w14:textId="77777777" w:rsidR="00DA43E0" w:rsidRDefault="00DA43E0" w:rsidP="00DA43E0">
      <w:pPr>
        <w:jc w:val="both"/>
      </w:pPr>
    </w:p>
    <w:p w14:paraId="77B5174A" w14:textId="77777777" w:rsidR="00DA43E0" w:rsidRDefault="00DA43E0" w:rsidP="00DA43E0">
      <w:pPr>
        <w:jc w:val="both"/>
      </w:pPr>
    </w:p>
    <w:p w14:paraId="794B5C81" w14:textId="77777777" w:rsidR="00DA43E0" w:rsidRDefault="00DA43E0" w:rsidP="00DA43E0">
      <w:pPr>
        <w:jc w:val="both"/>
      </w:pPr>
    </w:p>
    <w:p w14:paraId="5B28ACFC" w14:textId="2CBA4FDA" w:rsidR="00DA43E0" w:rsidRPr="004A363E" w:rsidRDefault="00DA43E0" w:rsidP="00DA43E0">
      <w:pPr>
        <w:jc w:val="both"/>
      </w:pPr>
    </w:p>
    <w:p w14:paraId="6A2718D4" w14:textId="77777777" w:rsidR="000148E7" w:rsidRPr="000148E7" w:rsidRDefault="000148E7" w:rsidP="000148E7">
      <w:pPr>
        <w:numPr>
          <w:ilvl w:val="0"/>
          <w:numId w:val="11"/>
        </w:numPr>
        <w:spacing w:after="160" w:line="259" w:lineRule="auto"/>
        <w:contextualSpacing/>
        <w:rPr>
          <w:rFonts w:ascii="Calibri" w:eastAsia="Calibri" w:hAnsi="Calibri" w:cs="Times New Roman"/>
          <w:b/>
          <w:sz w:val="28"/>
          <w:szCs w:val="28"/>
        </w:rPr>
      </w:pPr>
      <w:r w:rsidRPr="000148E7">
        <w:rPr>
          <w:rFonts w:ascii="Calibri" w:eastAsia="Calibri" w:hAnsi="Calibri" w:cs="Times New Roman"/>
          <w:b/>
          <w:sz w:val="28"/>
          <w:szCs w:val="28"/>
        </w:rPr>
        <w:t>GENEL BİLGİLER</w:t>
      </w:r>
    </w:p>
    <w:p w14:paraId="78F07AAB" w14:textId="77777777" w:rsidR="000148E7" w:rsidRPr="000148E7" w:rsidRDefault="000148E7" w:rsidP="000148E7">
      <w:pPr>
        <w:spacing w:after="160" w:line="259" w:lineRule="auto"/>
        <w:contextualSpacing/>
        <w:jc w:val="both"/>
        <w:rPr>
          <w:rFonts w:ascii="Calibri" w:eastAsia="Calibri" w:hAnsi="Calibri" w:cs="Calibri"/>
          <w:b/>
          <w:lang w:eastAsia="tr-TR"/>
        </w:rPr>
      </w:pPr>
      <w:proofErr w:type="gramStart"/>
      <w:r w:rsidRPr="000148E7">
        <w:rPr>
          <w:rFonts w:ascii="Calibri" w:eastAsia="Calibri" w:hAnsi="Calibri" w:cs="Calibri"/>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0148E7">
        <w:rPr>
          <w:rFonts w:ascii="Calibri" w:eastAsia="Calibri" w:hAnsi="Calibri" w:cs="Calibri"/>
          <w:color w:val="333333"/>
          <w:shd w:val="clear" w:color="auto" w:fill="FFFFFF"/>
        </w:rPr>
        <w:t>.</w:t>
      </w:r>
      <w:proofErr w:type="gramEnd"/>
    </w:p>
    <w:p w14:paraId="3C9EE36A"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36872590"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10.12.2003 tarihli ve 5018 sayılı Kamu Mali Yönetimi ve Kontrol Kanunu’nun 41. maddesine dayanılarak hazırlanan 17.03.2006 tarihli ve 26111 sayılı Resmi Gazetede yayınlanarak yürürlüğe giren </w:t>
      </w:r>
      <w:r w:rsidRPr="000148E7">
        <w:rPr>
          <w:rFonts w:ascii="Calibri" w:eastAsia="Times New Roman" w:hAnsi="Calibri" w:cs="Calibri"/>
          <w:b/>
          <w:color w:val="000000"/>
          <w:lang w:eastAsia="ko-KR"/>
        </w:rPr>
        <w:t>Kamu İdarelerince Hazırlanacak Faaliyet Raporları Hakkında Yönetmelik</w:t>
      </w:r>
      <w:r w:rsidRPr="000148E7">
        <w:rPr>
          <w:rFonts w:ascii="Calibri" w:eastAsia="Times New Roman" w:hAnsi="Calibri" w:cs="Calibri"/>
          <w:color w:val="000000"/>
          <w:lang w:eastAsia="ko-KR"/>
        </w:rPr>
        <w:t xml:space="preserve"> gereği Kütüphane ve Dokümantasyon Daire Başkanlığımızın 2019 Yılı Faaliyet Raporu sunulmuştur.</w:t>
      </w:r>
    </w:p>
    <w:p w14:paraId="79B8C6CC"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40AF76DF"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Faaliyet raporumuzda; </w:t>
      </w:r>
      <w:proofErr w:type="gramStart"/>
      <w:r w:rsidRPr="000148E7">
        <w:rPr>
          <w:rFonts w:ascii="Calibri" w:eastAsia="Times New Roman" w:hAnsi="Calibri" w:cs="Calibri"/>
          <w:color w:val="000000"/>
          <w:lang w:eastAsia="ko-KR"/>
        </w:rPr>
        <w:t>misyon</w:t>
      </w:r>
      <w:proofErr w:type="gramEnd"/>
      <w:r w:rsidRPr="000148E7">
        <w:rPr>
          <w:rFonts w:ascii="Calibri" w:eastAsia="Times New Roman" w:hAnsi="Calibri" w:cs="Calibri"/>
          <w:color w:val="000000"/>
          <w:lang w:eastAsia="ko-KR"/>
        </w:rPr>
        <w:t xml:space="preserve"> ve vizyon, yetki, görev ve sorumluluklar, fiziksel yapı, örgüt yapısı, bilgi ve teknolojik kaynaklar ile faaliyet bilgileri yer almaktadır.</w:t>
      </w:r>
    </w:p>
    <w:p w14:paraId="26701F1B"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36661D56" w14:textId="77777777" w:rsidR="000148E7" w:rsidRPr="000148E7" w:rsidRDefault="000148E7" w:rsidP="000148E7">
      <w:pPr>
        <w:numPr>
          <w:ilvl w:val="1"/>
          <w:numId w:val="11"/>
        </w:numPr>
        <w:tabs>
          <w:tab w:val="left" w:pos="708"/>
          <w:tab w:val="left" w:pos="1276"/>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MİSYON VE VİZYON</w:t>
      </w:r>
    </w:p>
    <w:p w14:paraId="06802D82" w14:textId="77777777" w:rsidR="000148E7" w:rsidRPr="000148E7" w:rsidRDefault="000148E7" w:rsidP="000148E7">
      <w:pPr>
        <w:tabs>
          <w:tab w:val="left" w:pos="708"/>
          <w:tab w:val="left" w:pos="1276"/>
        </w:tabs>
        <w:jc w:val="both"/>
        <w:rPr>
          <w:rFonts w:ascii="Calibri" w:eastAsia="Times New Roman" w:hAnsi="Calibri" w:cs="Calibri"/>
          <w:b/>
          <w:color w:val="000000"/>
          <w:lang w:eastAsia="ko-KR"/>
        </w:rPr>
      </w:pPr>
    </w:p>
    <w:p w14:paraId="7E5E8FB7"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Misyon</w:t>
      </w:r>
    </w:p>
    <w:p w14:paraId="0CBC683A"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32F73F94"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Üniversitemizin temel </w:t>
      </w:r>
      <w:proofErr w:type="gramStart"/>
      <w:r w:rsidRPr="000148E7">
        <w:rPr>
          <w:rFonts w:ascii="Calibri" w:eastAsia="Times New Roman" w:hAnsi="Calibri" w:cs="Calibri"/>
          <w:color w:val="000000"/>
          <w:lang w:eastAsia="ko-KR"/>
        </w:rPr>
        <w:t>misyonuna</w:t>
      </w:r>
      <w:proofErr w:type="gramEnd"/>
      <w:r w:rsidRPr="000148E7">
        <w:rPr>
          <w:rFonts w:ascii="Calibri" w:eastAsia="Times New Roman" w:hAnsi="Calibri" w:cs="Calibri"/>
          <w:color w:val="000000"/>
          <w:lang w:eastAsia="ko-KR"/>
        </w:rPr>
        <w:t xml:space="preserve"> paralel olarak; araştırmacıların her türlü bilimsel bilgi ihtiyaçlarını çok çeşitli kanallar üzerinden karşılamayı; günümüz dünyasında hayati öneme sahip ‘bilgiye erişimi’ üniversite içinde en hızlı ve doğru şekilde gerçekleştirmeyi, bilgi hizmetlerini çağdaş gelişmeler doğrultusunda kullanıcıların hizmetine sunmaktır.</w:t>
      </w:r>
    </w:p>
    <w:p w14:paraId="524EE7AF"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bookmarkStart w:id="0" w:name="_Toc500267409"/>
    </w:p>
    <w:p w14:paraId="381AF306"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Vizyon</w:t>
      </w:r>
      <w:bookmarkEnd w:id="0"/>
    </w:p>
    <w:p w14:paraId="7CEA0DD5"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3A21B0B8"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Çağın teknolojik </w:t>
      </w:r>
      <w:proofErr w:type="gramStart"/>
      <w:r w:rsidRPr="000148E7">
        <w:rPr>
          <w:rFonts w:ascii="Calibri" w:eastAsia="Times New Roman" w:hAnsi="Calibri" w:cs="Calibri"/>
          <w:color w:val="000000"/>
          <w:lang w:eastAsia="ko-KR"/>
        </w:rPr>
        <w:t>imkanlarını</w:t>
      </w:r>
      <w:proofErr w:type="gramEnd"/>
      <w:r w:rsidRPr="000148E7">
        <w:rPr>
          <w:rFonts w:ascii="Calibri" w:eastAsia="Times New Roman" w:hAnsi="Calibri" w:cs="Calibri"/>
          <w:color w:val="000000"/>
          <w:lang w:eastAsia="ko-KR"/>
        </w:rPr>
        <w:t xml:space="preserve"> kullanarak bilgi ihtiyacını en üst düzeyde karşılayabilen, ‘bilgi’ olgusunun aynı zamanda kurumun temel faaliyet </w:t>
      </w:r>
      <w:proofErr w:type="spellStart"/>
      <w:r w:rsidRPr="000148E7">
        <w:rPr>
          <w:rFonts w:ascii="Calibri" w:eastAsia="Times New Roman" w:hAnsi="Calibri" w:cs="Calibri"/>
          <w:color w:val="000000"/>
          <w:lang w:eastAsia="ko-KR"/>
        </w:rPr>
        <w:t>metası</w:t>
      </w:r>
      <w:proofErr w:type="spellEnd"/>
      <w:r w:rsidRPr="000148E7">
        <w:rPr>
          <w:rFonts w:ascii="Calibri" w:eastAsia="Times New Roman" w:hAnsi="Calibri" w:cs="Calibri"/>
          <w:color w:val="000000"/>
          <w:lang w:eastAsia="ko-KR"/>
        </w:rPr>
        <w:t xml:space="preserve"> olması avantajını kullanarak gelişmiş bilgi merkezlerinden biri olmak.</w:t>
      </w:r>
    </w:p>
    <w:p w14:paraId="398564ED" w14:textId="1B0FC863" w:rsidR="000148E7" w:rsidRDefault="000148E7" w:rsidP="000148E7">
      <w:pPr>
        <w:tabs>
          <w:tab w:val="left" w:pos="708"/>
          <w:tab w:val="left" w:pos="1276"/>
        </w:tabs>
        <w:jc w:val="both"/>
        <w:rPr>
          <w:rFonts w:ascii="Calibri" w:eastAsia="Times New Roman" w:hAnsi="Calibri" w:cs="Calibri"/>
          <w:b/>
          <w:color w:val="000000"/>
          <w:lang w:eastAsia="ko-KR"/>
        </w:rPr>
      </w:pPr>
    </w:p>
    <w:p w14:paraId="47874DC3" w14:textId="77777777" w:rsidR="000148E7" w:rsidRPr="000148E7" w:rsidRDefault="000148E7" w:rsidP="000148E7">
      <w:pPr>
        <w:tabs>
          <w:tab w:val="left" w:pos="708"/>
          <w:tab w:val="left" w:pos="1276"/>
        </w:tabs>
        <w:jc w:val="both"/>
        <w:rPr>
          <w:rFonts w:ascii="Calibri" w:eastAsia="Times New Roman" w:hAnsi="Calibri" w:cs="Calibri"/>
          <w:b/>
          <w:color w:val="000000"/>
          <w:lang w:eastAsia="ko-KR"/>
        </w:rPr>
      </w:pPr>
    </w:p>
    <w:p w14:paraId="4D7DA905" w14:textId="77777777" w:rsidR="000148E7" w:rsidRPr="000148E7" w:rsidRDefault="000148E7" w:rsidP="000148E7">
      <w:pPr>
        <w:numPr>
          <w:ilvl w:val="1"/>
          <w:numId w:val="11"/>
        </w:numPr>
        <w:tabs>
          <w:tab w:val="left" w:pos="708"/>
          <w:tab w:val="left" w:pos="1276"/>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YETKİ, GÖREV VE SORUMLULUKLAR</w:t>
      </w:r>
    </w:p>
    <w:p w14:paraId="68CA053F" w14:textId="77777777" w:rsidR="000148E7" w:rsidRPr="000148E7" w:rsidRDefault="000148E7" w:rsidP="000148E7">
      <w:pPr>
        <w:tabs>
          <w:tab w:val="left" w:pos="708"/>
          <w:tab w:val="left" w:pos="1276"/>
        </w:tabs>
        <w:jc w:val="both"/>
        <w:rPr>
          <w:rFonts w:ascii="Calibri" w:eastAsia="Times New Roman" w:hAnsi="Calibri" w:cs="Calibri"/>
          <w:b/>
          <w:color w:val="000000"/>
          <w:lang w:eastAsia="ko-KR"/>
        </w:rPr>
      </w:pPr>
    </w:p>
    <w:p w14:paraId="29383953" w14:textId="77777777" w:rsidR="000148E7" w:rsidRPr="000148E7" w:rsidRDefault="000148E7" w:rsidP="000148E7">
      <w:pPr>
        <w:tabs>
          <w:tab w:val="left" w:pos="708"/>
          <w:tab w:val="left" w:pos="1276"/>
        </w:tabs>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ab/>
        <w:t>Yüksek Öğretim Üst Kuruluşları ile Yüksek Öğretim kurumlarının idari teşkilatı hakkında 124 sayılı Kanun Hükmünde Kararname ile belirtilen Yayın ve Dokümantasyon Daire Başkanlığı’nın görevleri şunlardır:</w:t>
      </w:r>
    </w:p>
    <w:p w14:paraId="6CFBED28" w14:textId="77777777" w:rsidR="000148E7" w:rsidRPr="000148E7" w:rsidRDefault="000148E7" w:rsidP="000148E7">
      <w:pPr>
        <w:numPr>
          <w:ilvl w:val="0"/>
          <w:numId w:val="12"/>
        </w:numPr>
        <w:tabs>
          <w:tab w:val="left" w:pos="708"/>
          <w:tab w:val="left" w:pos="1276"/>
        </w:tabs>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Kütüphanenin düzenli çalışmasını sağlamak,</w:t>
      </w:r>
    </w:p>
    <w:p w14:paraId="17C606BA" w14:textId="2CBF1CD7" w:rsidR="000148E7" w:rsidRDefault="000148E7" w:rsidP="000148E7">
      <w:pPr>
        <w:numPr>
          <w:ilvl w:val="0"/>
          <w:numId w:val="12"/>
        </w:numPr>
        <w:tabs>
          <w:tab w:val="left" w:pos="708"/>
          <w:tab w:val="left" w:pos="1276"/>
        </w:tabs>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Kitap ve dergileri yurtiçinden ve yurtdışından sağlamak ve ciltleme ve kataloglama işlemlerinin yapılmasını sağlamak,</w:t>
      </w:r>
    </w:p>
    <w:p w14:paraId="3AC22645" w14:textId="4542E774" w:rsidR="000148E7" w:rsidRDefault="000148E7" w:rsidP="000148E7">
      <w:pPr>
        <w:tabs>
          <w:tab w:val="left" w:pos="708"/>
          <w:tab w:val="left" w:pos="1276"/>
        </w:tabs>
        <w:spacing w:after="160" w:line="259" w:lineRule="auto"/>
        <w:jc w:val="both"/>
        <w:rPr>
          <w:rFonts w:ascii="Calibri" w:eastAsia="Times New Roman" w:hAnsi="Calibri" w:cs="Calibri"/>
          <w:color w:val="000000"/>
          <w:lang w:eastAsia="ko-KR"/>
        </w:rPr>
      </w:pPr>
    </w:p>
    <w:p w14:paraId="32B6246F" w14:textId="10A08141" w:rsidR="000148E7" w:rsidRDefault="000148E7" w:rsidP="000148E7">
      <w:pPr>
        <w:tabs>
          <w:tab w:val="left" w:pos="708"/>
          <w:tab w:val="left" w:pos="1276"/>
        </w:tabs>
        <w:spacing w:after="160" w:line="259" w:lineRule="auto"/>
        <w:jc w:val="both"/>
        <w:rPr>
          <w:rFonts w:ascii="Calibri" w:eastAsia="Times New Roman" w:hAnsi="Calibri" w:cs="Calibri"/>
          <w:color w:val="000000"/>
          <w:lang w:eastAsia="ko-KR"/>
        </w:rPr>
      </w:pPr>
    </w:p>
    <w:p w14:paraId="788B66AA" w14:textId="77777777" w:rsidR="000148E7" w:rsidRPr="000148E7" w:rsidRDefault="000148E7" w:rsidP="000148E7">
      <w:pPr>
        <w:tabs>
          <w:tab w:val="left" w:pos="708"/>
          <w:tab w:val="left" w:pos="1276"/>
        </w:tabs>
        <w:spacing w:after="160" w:line="259" w:lineRule="auto"/>
        <w:jc w:val="both"/>
        <w:rPr>
          <w:rFonts w:ascii="Calibri" w:eastAsia="Times New Roman" w:hAnsi="Calibri" w:cs="Calibri"/>
          <w:color w:val="000000"/>
          <w:lang w:eastAsia="ko-KR"/>
        </w:rPr>
      </w:pPr>
    </w:p>
    <w:p w14:paraId="22FCD654" w14:textId="77777777" w:rsidR="000148E7" w:rsidRPr="000148E7" w:rsidRDefault="000148E7" w:rsidP="000148E7">
      <w:pPr>
        <w:numPr>
          <w:ilvl w:val="0"/>
          <w:numId w:val="12"/>
        </w:numPr>
        <w:tabs>
          <w:tab w:val="left" w:pos="708"/>
          <w:tab w:val="left" w:pos="1276"/>
        </w:tabs>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Gerekli her türlü film, fotokopi, kitap, dergi ve makaleleri sağlamak,</w:t>
      </w:r>
    </w:p>
    <w:p w14:paraId="58B7164D" w14:textId="77777777" w:rsidR="000148E7" w:rsidRPr="000148E7" w:rsidRDefault="000148E7" w:rsidP="000148E7">
      <w:pPr>
        <w:numPr>
          <w:ilvl w:val="0"/>
          <w:numId w:val="12"/>
        </w:numPr>
        <w:tabs>
          <w:tab w:val="left" w:pos="708"/>
          <w:tab w:val="left" w:pos="1276"/>
        </w:tabs>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Kütüphane hizmetlerini Yüksek Öğretim Kurumları ile ihtiyaç duyan kişi ve kurumlara sunmaktır.</w:t>
      </w:r>
    </w:p>
    <w:p w14:paraId="02DF7440" w14:textId="77777777" w:rsidR="000148E7" w:rsidRPr="000148E7" w:rsidRDefault="000148E7" w:rsidP="000148E7">
      <w:pPr>
        <w:tabs>
          <w:tab w:val="left" w:pos="708"/>
          <w:tab w:val="left" w:pos="1276"/>
        </w:tabs>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ab/>
      </w:r>
    </w:p>
    <w:p w14:paraId="517B5A6B" w14:textId="77777777" w:rsidR="000148E7" w:rsidRPr="000148E7" w:rsidRDefault="000148E7" w:rsidP="000148E7">
      <w:pPr>
        <w:tabs>
          <w:tab w:val="left" w:pos="708"/>
          <w:tab w:val="left" w:pos="1276"/>
        </w:tabs>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Ayrıca 5018 sayılı Kamu Mali Yönetimi ve Kontrol Kanunun, bütçeyle ödenek tahsis edilen her bir harcama biriminin en üst yöneticisi, Harcama Yetkilisi olarak belirlenmiştir. Kütüphane ve Dokümantasyon Daire Başkanı Harcama Yetkilisi olarak kanunen atanmıştır. Harcama 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kayıp ve kötüye kullanımının önlenmesini sağlamakla sorumludur. Daire Başkanı, gerçekleştirme görevlileri, ihale görevlileri, taşınır kayıt ve kontrol yetkilisini ve diğer bölüm sorumlularını atamakla yetkilidir. </w:t>
      </w:r>
    </w:p>
    <w:p w14:paraId="0448AA4C" w14:textId="77777777" w:rsidR="000148E7" w:rsidRPr="000148E7" w:rsidRDefault="000148E7" w:rsidP="000148E7">
      <w:pPr>
        <w:tabs>
          <w:tab w:val="left" w:pos="708"/>
          <w:tab w:val="left" w:pos="1276"/>
        </w:tabs>
        <w:jc w:val="both"/>
        <w:rPr>
          <w:rFonts w:ascii="Calibri" w:eastAsia="Times New Roman" w:hAnsi="Calibri" w:cs="Calibri"/>
          <w:color w:val="000000"/>
          <w:lang w:eastAsia="ko-KR"/>
        </w:rPr>
      </w:pPr>
    </w:p>
    <w:p w14:paraId="72B9CD8B" w14:textId="77777777" w:rsidR="000148E7" w:rsidRPr="000148E7" w:rsidRDefault="000148E7" w:rsidP="000148E7">
      <w:pPr>
        <w:tabs>
          <w:tab w:val="left" w:pos="708"/>
          <w:tab w:val="left" w:pos="1276"/>
        </w:tabs>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ab/>
        <w:t>Bu bağlamda Daire Başkanı yetki, görev ve sorumlulukları;</w:t>
      </w:r>
    </w:p>
    <w:p w14:paraId="5D0F4694" w14:textId="77777777" w:rsidR="000148E7" w:rsidRPr="000148E7" w:rsidRDefault="000148E7" w:rsidP="000148E7">
      <w:pPr>
        <w:tabs>
          <w:tab w:val="left" w:pos="708"/>
          <w:tab w:val="left" w:pos="2340"/>
          <w:tab w:val="left" w:pos="7275"/>
        </w:tabs>
        <w:spacing w:before="100" w:beforeAutospacing="1" w:after="100" w:afterAutospacing="1"/>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Yetki</w:t>
      </w:r>
    </w:p>
    <w:p w14:paraId="2E1389FD" w14:textId="77777777" w:rsidR="000148E7" w:rsidRPr="000148E7" w:rsidRDefault="000148E7" w:rsidP="000148E7">
      <w:pPr>
        <w:tabs>
          <w:tab w:val="left" w:pos="708"/>
          <w:tab w:val="left" w:pos="2340"/>
          <w:tab w:val="left" w:pos="7275"/>
        </w:tabs>
        <w:spacing w:before="100" w:beforeAutospacing="1" w:after="100" w:afterAutospacing="1"/>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Başkanlık ile ilgili yazışmaları ve verilecek belgeleri imzalama yetkisine, aynı zamanda da Rektörlük ve Genel Sekreterlik Makamınca uygun görülen kararları uygulama yetkisine sahiptir.</w:t>
      </w:r>
    </w:p>
    <w:p w14:paraId="3EA169CE"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Görev</w:t>
      </w:r>
    </w:p>
    <w:p w14:paraId="5164D4D5"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Dairenin harcama yetkilisi olup, stratejik plan çerçevesinde dairesinin bütçesini hazırlar ve Rektörlüğe sunar.</w:t>
      </w:r>
    </w:p>
    <w:p w14:paraId="2445D6C8"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Dairede çalışan bütün görevliler üzerinde genel yönetim, denetim, iş bölümü yapma, çalışma düzeni kurma, yetiştirme, hizmet içi eğitimi sağlama görev ve yetkilerine sahiptir. Bu görev ve yetkilerini genel yönetim ilkeleri doğrultusunda ve yönerge hükümlerine göre örgüt yapısı içinde yürütür.</w:t>
      </w:r>
    </w:p>
    <w:p w14:paraId="264D839C"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Üniversitedeki eğitim, öğretim ve araştırma faaliyetlerinin gerektirdiği her türlü bilgi kaynağını sağlar ve hizmete sunar.</w:t>
      </w:r>
    </w:p>
    <w:p w14:paraId="06BEC00E"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Üniversitedeki kütüphane hizmetlerinin, modern kütüphanecilik işlem ve teknikleri açısından yürütülmesini sağlar, denetler ve organize eder.</w:t>
      </w:r>
    </w:p>
    <w:p w14:paraId="5EDA9E65" w14:textId="16EE6F9C" w:rsid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Kullanıcıların bilgi hizmetlerinden daha hızlı ve etkin bir şekilde yararlanmalarını sağlar.</w:t>
      </w:r>
    </w:p>
    <w:p w14:paraId="543C8438" w14:textId="30A93C4D" w:rsid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p>
    <w:p w14:paraId="677B1549"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p>
    <w:p w14:paraId="03FB6335"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Kütüphane hizmetlerinin aksamadan yürütülebilmesi için yeterli personel kadrosunun oluşturulması, bunların gözetim ve denetimini yapar.</w:t>
      </w:r>
    </w:p>
    <w:p w14:paraId="5E19ABEA"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Kütüphaneler arasında koordinasyon sağlar.</w:t>
      </w:r>
    </w:p>
    <w:p w14:paraId="19E50AAC"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Yapılan faaliyetlerle ilgili (aylık- 6 aylık -yıllık) rapor hazırlayıp ilgili birimlere gönderir.</w:t>
      </w:r>
    </w:p>
    <w:p w14:paraId="02D73A16"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Kütüphane Koleksiyonunun belirlenen politikalar çerçevesinde oluşmasını, geliştirilmesini ve korunmasını sağlar.</w:t>
      </w:r>
    </w:p>
    <w:p w14:paraId="15DC0A0E"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Kütüphanecilik alanındaki gelişmeleri izleyerek teknolojik yeniliklerin kütüphaneye girmesi için çalışmalar yapar.</w:t>
      </w:r>
    </w:p>
    <w:p w14:paraId="357A6712"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Kütüphanede kullanılan her türlü araç, gereç, bilgisayar </w:t>
      </w:r>
      <w:proofErr w:type="spellStart"/>
      <w:r w:rsidRPr="000148E7">
        <w:rPr>
          <w:rFonts w:ascii="Calibri" w:eastAsia="Times New Roman" w:hAnsi="Calibri" w:cs="Calibri"/>
          <w:color w:val="000000"/>
          <w:lang w:eastAsia="ko-KR"/>
        </w:rPr>
        <w:t>v.b</w:t>
      </w:r>
      <w:proofErr w:type="spellEnd"/>
      <w:r w:rsidRPr="000148E7">
        <w:rPr>
          <w:rFonts w:ascii="Calibri" w:eastAsia="Times New Roman" w:hAnsi="Calibri" w:cs="Calibri"/>
          <w:color w:val="000000"/>
          <w:lang w:eastAsia="ko-KR"/>
        </w:rPr>
        <w:t>. malzemelerin en yeni teknoloji ile düzenli olarak yenilenmesini sağlar.</w:t>
      </w:r>
    </w:p>
    <w:p w14:paraId="33D0FFEC"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Teknik işler, okuyucu ve otomasyon hizmetlerinin standartlaşmasını sağlayıp denetimini yapar.</w:t>
      </w:r>
    </w:p>
    <w:p w14:paraId="73F6C72A"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Rektörlükçe verilecek diğer benzer görevleri yürütür.</w:t>
      </w:r>
    </w:p>
    <w:p w14:paraId="5D438C91"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Sorumluluklar</w:t>
      </w:r>
    </w:p>
    <w:p w14:paraId="03748FB0"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Yükseköğretim Kanunu ile ilgili mevzuatla kendisine verilen görevlerinin gereği gibi yerine getirilmesinden; yetkilerin zamanında ve gereğince kullanılmasından; demirbaş eşyaların korunmasından sorumludur.</w:t>
      </w:r>
    </w:p>
    <w:p w14:paraId="29B913D4"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p>
    <w:p w14:paraId="3C3A6B08" w14:textId="77777777" w:rsidR="000148E7" w:rsidRPr="000148E7" w:rsidRDefault="000148E7" w:rsidP="000148E7">
      <w:pPr>
        <w:autoSpaceDE w:val="0"/>
        <w:autoSpaceDN w:val="0"/>
        <w:adjustRightInd w:val="0"/>
        <w:spacing w:line="276" w:lineRule="auto"/>
        <w:rPr>
          <w:rFonts w:ascii="Tahoma-Bold" w:eastAsia="Calibri" w:hAnsi="Tahoma-Bold" w:cs="Tahoma-Bold"/>
          <w:b/>
          <w:bCs/>
          <w:sz w:val="22"/>
          <w:szCs w:val="22"/>
        </w:rPr>
      </w:pPr>
      <w:r w:rsidRPr="000148E7">
        <w:rPr>
          <w:rFonts w:ascii="Tahoma-Bold" w:eastAsia="Calibri" w:hAnsi="Tahoma-Bold" w:cs="Tahoma-Bold"/>
          <w:b/>
          <w:bCs/>
          <w:sz w:val="22"/>
          <w:szCs w:val="22"/>
        </w:rPr>
        <w:t>Şube Müdürlüklerinin Görev ve Yetkileri:</w:t>
      </w:r>
    </w:p>
    <w:p w14:paraId="2828E288" w14:textId="77777777" w:rsidR="000148E7" w:rsidRPr="000148E7" w:rsidRDefault="000148E7" w:rsidP="000148E7">
      <w:pPr>
        <w:autoSpaceDE w:val="0"/>
        <w:autoSpaceDN w:val="0"/>
        <w:adjustRightInd w:val="0"/>
        <w:spacing w:line="276" w:lineRule="auto"/>
        <w:rPr>
          <w:rFonts w:ascii="Tahoma-Bold" w:eastAsia="Calibri" w:hAnsi="Tahoma-Bold" w:cs="Tahoma-Bold"/>
          <w:b/>
          <w:bCs/>
          <w:sz w:val="22"/>
          <w:szCs w:val="22"/>
        </w:rPr>
      </w:pPr>
    </w:p>
    <w:p w14:paraId="43873FF7" w14:textId="77777777" w:rsidR="000148E7" w:rsidRPr="000148E7" w:rsidRDefault="000148E7" w:rsidP="000148E7">
      <w:pPr>
        <w:numPr>
          <w:ilvl w:val="0"/>
          <w:numId w:val="12"/>
        </w:numPr>
        <w:autoSpaceDE w:val="0"/>
        <w:autoSpaceDN w:val="0"/>
        <w:adjustRightInd w:val="0"/>
        <w:spacing w:after="160" w:line="276" w:lineRule="auto"/>
        <w:contextualSpacing/>
        <w:rPr>
          <w:rFonts w:ascii="Calibri" w:eastAsia="Times New Roman" w:hAnsi="Calibri" w:cs="Calibri"/>
          <w:color w:val="000000"/>
          <w:lang w:eastAsia="ko-KR"/>
        </w:rPr>
      </w:pPr>
      <w:r w:rsidRPr="000148E7">
        <w:rPr>
          <w:rFonts w:ascii="Calibri" w:eastAsia="Times New Roman" w:hAnsi="Calibri" w:cs="Calibri"/>
          <w:color w:val="000000"/>
          <w:lang w:eastAsia="ko-KR"/>
        </w:rPr>
        <w:t>Daire Başkanının bulunmadığı durumlarda yerine vekâleten hizmetleri yürütmek,</w:t>
      </w:r>
    </w:p>
    <w:p w14:paraId="36ADC84A" w14:textId="77777777" w:rsidR="000148E7" w:rsidRPr="000148E7" w:rsidRDefault="000148E7" w:rsidP="000148E7">
      <w:pPr>
        <w:numPr>
          <w:ilvl w:val="0"/>
          <w:numId w:val="12"/>
        </w:numPr>
        <w:autoSpaceDE w:val="0"/>
        <w:autoSpaceDN w:val="0"/>
        <w:adjustRightInd w:val="0"/>
        <w:spacing w:after="160" w:line="276" w:lineRule="auto"/>
        <w:contextualSpacing/>
        <w:rPr>
          <w:rFonts w:ascii="Calibri" w:eastAsia="Times New Roman" w:hAnsi="Calibri" w:cs="Calibri"/>
          <w:color w:val="000000"/>
          <w:lang w:eastAsia="ko-KR"/>
        </w:rPr>
      </w:pPr>
      <w:r w:rsidRPr="000148E7">
        <w:rPr>
          <w:rFonts w:ascii="Calibri" w:eastAsia="Times New Roman" w:hAnsi="Calibri" w:cs="Calibri"/>
          <w:color w:val="000000"/>
          <w:lang w:eastAsia="ko-KR"/>
        </w:rPr>
        <w:t>Kütüphanede verilecek hizmetleri Daire Başkanlığı tarafından yapılan düzenlemeler çerçevesinde yürütmek,</w:t>
      </w:r>
    </w:p>
    <w:p w14:paraId="43E98564" w14:textId="77777777" w:rsidR="000148E7" w:rsidRPr="000148E7" w:rsidRDefault="000148E7" w:rsidP="000148E7">
      <w:pPr>
        <w:numPr>
          <w:ilvl w:val="0"/>
          <w:numId w:val="12"/>
        </w:numPr>
        <w:autoSpaceDE w:val="0"/>
        <w:autoSpaceDN w:val="0"/>
        <w:adjustRightInd w:val="0"/>
        <w:spacing w:after="160" w:line="276" w:lineRule="auto"/>
        <w:contextualSpacing/>
        <w:rPr>
          <w:rFonts w:ascii="Calibri" w:eastAsia="Times New Roman" w:hAnsi="Calibri" w:cs="Calibri"/>
          <w:color w:val="000000"/>
          <w:lang w:eastAsia="ko-KR"/>
        </w:rPr>
      </w:pPr>
      <w:r w:rsidRPr="000148E7">
        <w:rPr>
          <w:rFonts w:ascii="Calibri" w:eastAsia="Times New Roman" w:hAnsi="Calibri" w:cs="Calibri"/>
          <w:color w:val="000000"/>
          <w:lang w:eastAsia="ko-KR"/>
        </w:rPr>
        <w:t>Sorumlusu olduğu birimdeki çalışmaları takip etmek, denetimini yapmak, aksaklıklar varsa düzeltmek,</w:t>
      </w:r>
    </w:p>
    <w:p w14:paraId="70AF243E" w14:textId="77777777" w:rsidR="000148E7" w:rsidRPr="000148E7" w:rsidRDefault="000148E7" w:rsidP="000148E7">
      <w:pPr>
        <w:numPr>
          <w:ilvl w:val="0"/>
          <w:numId w:val="12"/>
        </w:numPr>
        <w:autoSpaceDE w:val="0"/>
        <w:autoSpaceDN w:val="0"/>
        <w:adjustRightInd w:val="0"/>
        <w:spacing w:after="160" w:line="276" w:lineRule="auto"/>
        <w:contextualSpacing/>
        <w:rPr>
          <w:rFonts w:ascii="Calibri" w:eastAsia="Times New Roman" w:hAnsi="Calibri" w:cs="Calibri"/>
          <w:color w:val="000000"/>
          <w:lang w:eastAsia="ko-KR"/>
        </w:rPr>
      </w:pPr>
      <w:r w:rsidRPr="000148E7">
        <w:rPr>
          <w:rFonts w:ascii="Calibri" w:eastAsia="Times New Roman" w:hAnsi="Calibri" w:cs="Calibri"/>
          <w:color w:val="000000"/>
          <w:lang w:eastAsia="ko-KR"/>
        </w:rPr>
        <w:t>Sorumlusu olduğu şubede yer alan birimler arasındaki koordinasyonu sağlamak ve organize etmek,</w:t>
      </w:r>
    </w:p>
    <w:p w14:paraId="0A0E5357" w14:textId="77777777" w:rsidR="000148E7" w:rsidRPr="000148E7" w:rsidRDefault="000148E7" w:rsidP="000148E7">
      <w:pPr>
        <w:numPr>
          <w:ilvl w:val="0"/>
          <w:numId w:val="12"/>
        </w:numPr>
        <w:autoSpaceDE w:val="0"/>
        <w:autoSpaceDN w:val="0"/>
        <w:adjustRightInd w:val="0"/>
        <w:spacing w:after="160" w:line="276" w:lineRule="auto"/>
        <w:contextualSpacing/>
        <w:rPr>
          <w:rFonts w:ascii="Calibri" w:eastAsia="Times New Roman" w:hAnsi="Calibri" w:cs="Calibri"/>
          <w:color w:val="000000"/>
          <w:lang w:eastAsia="ko-KR"/>
        </w:rPr>
      </w:pPr>
      <w:r w:rsidRPr="000148E7">
        <w:rPr>
          <w:rFonts w:ascii="Calibri" w:eastAsia="Times New Roman" w:hAnsi="Calibri" w:cs="Calibri"/>
          <w:color w:val="000000"/>
          <w:lang w:eastAsia="ko-KR"/>
        </w:rPr>
        <w:t>Sorumlu olduğu birimde, ihtiyaç duyulan araç-gereç ve her türlü kütüphane materyalini Daire Başkanlığına bildirmek,</w:t>
      </w:r>
    </w:p>
    <w:p w14:paraId="629FEAF9" w14:textId="77777777" w:rsidR="000148E7" w:rsidRPr="000148E7" w:rsidRDefault="000148E7" w:rsidP="000148E7">
      <w:pPr>
        <w:numPr>
          <w:ilvl w:val="0"/>
          <w:numId w:val="12"/>
        </w:numPr>
        <w:autoSpaceDE w:val="0"/>
        <w:autoSpaceDN w:val="0"/>
        <w:adjustRightInd w:val="0"/>
        <w:spacing w:after="160" w:line="276" w:lineRule="auto"/>
        <w:contextualSpacing/>
        <w:rPr>
          <w:rFonts w:ascii="Calibri" w:eastAsia="Times New Roman" w:hAnsi="Calibri" w:cs="Calibri"/>
          <w:color w:val="000000"/>
          <w:lang w:eastAsia="ko-KR"/>
        </w:rPr>
      </w:pPr>
      <w:r w:rsidRPr="000148E7">
        <w:rPr>
          <w:rFonts w:ascii="Calibri" w:eastAsia="Times New Roman" w:hAnsi="Calibri" w:cs="Calibri"/>
          <w:color w:val="000000"/>
          <w:lang w:eastAsia="ko-KR"/>
        </w:rPr>
        <w:t>Her yıl Aralık ayı içinde hazırlayacağı faaliyet raporunu Daire Başkanlığına sunmak,</w:t>
      </w:r>
    </w:p>
    <w:p w14:paraId="2C063F68" w14:textId="77777777" w:rsidR="000148E7" w:rsidRPr="000148E7" w:rsidRDefault="000148E7" w:rsidP="000148E7">
      <w:pPr>
        <w:numPr>
          <w:ilvl w:val="0"/>
          <w:numId w:val="12"/>
        </w:numPr>
        <w:autoSpaceDE w:val="0"/>
        <w:autoSpaceDN w:val="0"/>
        <w:adjustRightInd w:val="0"/>
        <w:spacing w:after="160" w:line="276" w:lineRule="auto"/>
        <w:contextualSpacing/>
        <w:rPr>
          <w:rFonts w:ascii="Calibri" w:eastAsia="Times New Roman" w:hAnsi="Calibri" w:cs="Calibri"/>
          <w:color w:val="000000"/>
          <w:lang w:eastAsia="ko-KR"/>
        </w:rPr>
      </w:pPr>
      <w:r w:rsidRPr="000148E7">
        <w:rPr>
          <w:rFonts w:ascii="Calibri" w:eastAsia="Times New Roman" w:hAnsi="Calibri" w:cs="Calibri"/>
          <w:color w:val="000000"/>
          <w:lang w:eastAsia="ko-KR"/>
        </w:rPr>
        <w:t>Görev alanına giren diğer hizmetleri yapmakla görevlidir.</w:t>
      </w:r>
    </w:p>
    <w:p w14:paraId="06BB304F" w14:textId="77777777" w:rsidR="000148E7" w:rsidRPr="000148E7" w:rsidRDefault="000148E7" w:rsidP="000148E7">
      <w:pPr>
        <w:autoSpaceDE w:val="0"/>
        <w:autoSpaceDN w:val="0"/>
        <w:adjustRightInd w:val="0"/>
        <w:spacing w:line="276" w:lineRule="auto"/>
        <w:rPr>
          <w:rFonts w:ascii="Calibri" w:eastAsia="Times New Roman" w:hAnsi="Calibri" w:cs="Calibri"/>
          <w:color w:val="000000"/>
          <w:lang w:eastAsia="ko-KR"/>
        </w:rPr>
      </w:pPr>
    </w:p>
    <w:p w14:paraId="5638EAAA" w14:textId="77777777" w:rsidR="000148E7" w:rsidRPr="000148E7" w:rsidRDefault="000148E7" w:rsidP="000148E7">
      <w:pPr>
        <w:tabs>
          <w:tab w:val="left" w:pos="567"/>
          <w:tab w:val="left" w:pos="851"/>
          <w:tab w:val="left" w:pos="2340"/>
        </w:tabs>
        <w:spacing w:after="120"/>
        <w:jc w:val="both"/>
        <w:rPr>
          <w:rFonts w:ascii="Calibri" w:eastAsia="Times New Roman" w:hAnsi="Calibri" w:cs="Calibri"/>
          <w:color w:val="000000"/>
          <w:lang w:eastAsia="ko-KR"/>
        </w:rPr>
      </w:pPr>
    </w:p>
    <w:p w14:paraId="608F5CCA" w14:textId="77777777" w:rsidR="000148E7" w:rsidRPr="000148E7" w:rsidRDefault="000148E7" w:rsidP="000148E7">
      <w:pPr>
        <w:tabs>
          <w:tab w:val="left" w:pos="708"/>
          <w:tab w:val="left" w:pos="1276"/>
        </w:tabs>
        <w:jc w:val="both"/>
        <w:rPr>
          <w:rFonts w:ascii="Calibri" w:eastAsia="Times New Roman" w:hAnsi="Calibri" w:cs="Calibri"/>
          <w:b/>
          <w:color w:val="000000"/>
          <w:lang w:eastAsia="ko-KR"/>
        </w:rPr>
      </w:pPr>
    </w:p>
    <w:p w14:paraId="76E793D6" w14:textId="77777777" w:rsidR="000148E7" w:rsidRPr="000148E7" w:rsidRDefault="000148E7" w:rsidP="000148E7">
      <w:pPr>
        <w:numPr>
          <w:ilvl w:val="1"/>
          <w:numId w:val="11"/>
        </w:numPr>
        <w:tabs>
          <w:tab w:val="left" w:pos="708"/>
          <w:tab w:val="left" w:pos="1276"/>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İDAREYE İLİŞKİN BİLGİLER</w:t>
      </w:r>
    </w:p>
    <w:p w14:paraId="2D1F6C82" w14:textId="77777777" w:rsidR="000148E7" w:rsidRPr="000148E7" w:rsidRDefault="000148E7" w:rsidP="000148E7">
      <w:pPr>
        <w:tabs>
          <w:tab w:val="left" w:pos="708"/>
          <w:tab w:val="left" w:pos="1276"/>
        </w:tabs>
        <w:jc w:val="both"/>
        <w:rPr>
          <w:rFonts w:ascii="Calibri" w:eastAsia="Times New Roman" w:hAnsi="Calibri" w:cs="Calibri"/>
          <w:b/>
          <w:color w:val="000000"/>
          <w:lang w:eastAsia="ko-KR"/>
        </w:rPr>
      </w:pPr>
    </w:p>
    <w:p w14:paraId="29928321" w14:textId="77777777" w:rsidR="000148E7" w:rsidRPr="000148E7" w:rsidRDefault="000148E7" w:rsidP="000148E7">
      <w:pPr>
        <w:numPr>
          <w:ilvl w:val="2"/>
          <w:numId w:val="11"/>
        </w:numPr>
        <w:tabs>
          <w:tab w:val="left" w:pos="708"/>
          <w:tab w:val="left" w:pos="2340"/>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FİZİKSEL YAPI</w:t>
      </w:r>
    </w:p>
    <w:p w14:paraId="74BD62E6"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46AB39E4" w14:textId="77777777" w:rsidR="000148E7" w:rsidRDefault="000148E7" w:rsidP="000148E7">
      <w:pPr>
        <w:spacing w:after="160" w:line="259" w:lineRule="auto"/>
        <w:jc w:val="both"/>
        <w:rPr>
          <w:rFonts w:ascii="Calibri" w:eastAsia="Times New Roman" w:hAnsi="Calibri" w:cs="Calibri"/>
          <w:color w:val="000000"/>
          <w:lang w:eastAsia="ko-KR"/>
        </w:rPr>
      </w:pPr>
    </w:p>
    <w:p w14:paraId="2088108F" w14:textId="41C1DD94" w:rsidR="000148E7" w:rsidRPr="000148E7" w:rsidRDefault="000148E7" w:rsidP="000148E7">
      <w:p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Bandırma </w:t>
      </w:r>
      <w:proofErr w:type="spellStart"/>
      <w:r w:rsidRPr="000148E7">
        <w:rPr>
          <w:rFonts w:ascii="Calibri" w:eastAsia="Times New Roman" w:hAnsi="Calibri" w:cs="Calibri"/>
          <w:color w:val="000000"/>
          <w:lang w:eastAsia="ko-KR"/>
        </w:rPr>
        <w:t>Onyedi</w:t>
      </w:r>
      <w:proofErr w:type="spellEnd"/>
      <w:r w:rsidRPr="000148E7">
        <w:rPr>
          <w:rFonts w:ascii="Calibri" w:eastAsia="Times New Roman" w:hAnsi="Calibri" w:cs="Calibri"/>
          <w:color w:val="000000"/>
          <w:lang w:eastAsia="ko-KR"/>
        </w:rPr>
        <w:t xml:space="preserve"> Eylül Üniversitesi Merkez Kütüphanesi, 2015 yılında kurulmuştur. 2017 yılı içerisinde yapımı tamamlanan yeni Kütüphanemiz, çatı katında yapılan 1500 m² alanda hizmet vermekte olup; aynı anda yaklaşık olarak 350 okuyucuya hizmet verebilmektedir. Bu alana ek olarak Başkanlığımız personeline ait 4 oda ve kütüphane içerisinde bulunan 2 özel çalışma odası bulunmaktadır.</w:t>
      </w:r>
    </w:p>
    <w:p w14:paraId="1EF0134B" w14:textId="77777777" w:rsidR="000148E7" w:rsidRPr="000148E7" w:rsidRDefault="000148E7" w:rsidP="000148E7">
      <w:p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Çağdaş kütüphanecilik hizmetlerinin verildiği Merkez Kütüphane binası toplamda 1500 m² kapalı kullanım alanına sahip olup, çatı katındaki alanda 4 ayrı okuma salonundan oluşmaktadır. </w:t>
      </w:r>
    </w:p>
    <w:p w14:paraId="7B20F9D0" w14:textId="77777777" w:rsidR="000148E7" w:rsidRPr="000148E7" w:rsidRDefault="000148E7" w:rsidP="000148E7">
      <w:p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Kütüphane alanı: Isıtma Merkezi sistem ile gerçekleştirilen alanımızda, rafların tam dolu olması halinde 100.000 ciltlik kitap alanına sahiptir. Kütüphane </w:t>
      </w:r>
      <w:proofErr w:type="spellStart"/>
      <w:r w:rsidRPr="000148E7">
        <w:rPr>
          <w:rFonts w:ascii="Calibri" w:eastAsia="Times New Roman" w:hAnsi="Calibri" w:cs="Calibri"/>
          <w:color w:val="000000"/>
          <w:lang w:eastAsia="ko-KR"/>
        </w:rPr>
        <w:t>içersinde</w:t>
      </w:r>
      <w:proofErr w:type="spellEnd"/>
      <w:r w:rsidRPr="000148E7">
        <w:rPr>
          <w:rFonts w:ascii="Calibri" w:eastAsia="Times New Roman" w:hAnsi="Calibri" w:cs="Calibri"/>
          <w:color w:val="000000"/>
          <w:lang w:eastAsia="ko-KR"/>
        </w:rPr>
        <w:t xml:space="preserve"> yer alan 2 adet Grup Çalışma Odaları toplam 15, Turuncu Salondaki çalışma alanı 174, asma kattaki çalışma masaları 36, alt katta bulunan oturma grupları ile </w:t>
      </w:r>
      <w:r w:rsidRPr="000148E7">
        <w:rPr>
          <w:rFonts w:ascii="Calibri" w:eastAsia="Times New Roman" w:hAnsi="Calibri" w:cs="Calibri"/>
          <w:b/>
          <w:color w:val="000000"/>
          <w:lang w:eastAsia="ko-KR"/>
        </w:rPr>
        <w:t>toplamda 300 kişilik</w:t>
      </w:r>
      <w:r w:rsidRPr="000148E7">
        <w:rPr>
          <w:rFonts w:ascii="Calibri" w:eastAsia="Times New Roman" w:hAnsi="Calibri" w:cs="Calibri"/>
          <w:color w:val="000000"/>
          <w:lang w:eastAsia="ko-KR"/>
        </w:rPr>
        <w:t xml:space="preserve"> çalışma alanı kapasitesine sahiptir. </w:t>
      </w:r>
    </w:p>
    <w:p w14:paraId="3B1C8B09" w14:textId="77777777" w:rsidR="000148E7" w:rsidRPr="000148E7" w:rsidRDefault="000148E7" w:rsidP="000148E7">
      <w:p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Kütüphane içerisinde; Teknik Ofis Odası, Okuma Alanı, Süreli Yayınlar Alanı, Danışma İşlemleri, Üye Kayıt, Ödünç İşlemleri Servisi, Çalışma Alanı, tez ve danışma kaynakları Alanı, kendi bilgisayarı ile çalışma alanı (kablosuz internet kullanımı), bilgisayar ve internet alanı bulunmaktadır.</w:t>
      </w:r>
    </w:p>
    <w:p w14:paraId="510EB674" w14:textId="77777777" w:rsidR="000148E7" w:rsidRPr="000148E7" w:rsidRDefault="000148E7" w:rsidP="000148E7">
      <w:p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Turkuaz Salon: </w:t>
      </w:r>
      <w:r w:rsidRPr="000148E7">
        <w:rPr>
          <w:rFonts w:ascii="Calibri" w:eastAsia="Times New Roman" w:hAnsi="Calibri" w:cs="Calibri"/>
          <w:b/>
          <w:color w:val="000000"/>
          <w:lang w:eastAsia="ko-KR"/>
        </w:rPr>
        <w:t>76 kişilik</w:t>
      </w:r>
      <w:r w:rsidRPr="000148E7">
        <w:rPr>
          <w:rFonts w:ascii="Calibri" w:eastAsia="Times New Roman" w:hAnsi="Calibri" w:cs="Calibri"/>
          <w:color w:val="000000"/>
          <w:lang w:eastAsia="ko-KR"/>
        </w:rPr>
        <w:t xml:space="preserve"> </w:t>
      </w:r>
    </w:p>
    <w:p w14:paraId="3C7A6658" w14:textId="77777777" w:rsidR="000148E7" w:rsidRPr="000148E7" w:rsidRDefault="000148E7" w:rsidP="000148E7">
      <w:p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Lacivert Salon: </w:t>
      </w:r>
      <w:r w:rsidRPr="000148E7">
        <w:rPr>
          <w:rFonts w:ascii="Calibri" w:eastAsia="Times New Roman" w:hAnsi="Calibri" w:cs="Calibri"/>
          <w:b/>
          <w:color w:val="000000"/>
          <w:lang w:eastAsia="ko-KR"/>
        </w:rPr>
        <w:t>32 kişilik</w:t>
      </w:r>
    </w:p>
    <w:p w14:paraId="3EB50E84" w14:textId="77777777" w:rsidR="000148E7" w:rsidRPr="000148E7" w:rsidRDefault="000148E7" w:rsidP="000148E7">
      <w:p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Amfi Salon: </w:t>
      </w:r>
      <w:r w:rsidRPr="000148E7">
        <w:rPr>
          <w:rFonts w:ascii="Calibri" w:eastAsia="Times New Roman" w:hAnsi="Calibri" w:cs="Calibri"/>
          <w:b/>
          <w:color w:val="000000"/>
          <w:lang w:eastAsia="ko-KR"/>
        </w:rPr>
        <w:t>200 kişilik</w:t>
      </w:r>
    </w:p>
    <w:p w14:paraId="42FAC1E8" w14:textId="77777777" w:rsidR="000148E7" w:rsidRPr="000148E7" w:rsidRDefault="000148E7" w:rsidP="000148E7">
      <w:pPr>
        <w:spacing w:after="160" w:line="259" w:lineRule="auto"/>
        <w:jc w:val="both"/>
        <w:rPr>
          <w:rFonts w:ascii="Calibri" w:eastAsia="Times New Roman" w:hAnsi="Calibri" w:cs="Calibri"/>
          <w:color w:val="000000"/>
          <w:lang w:eastAsia="ko-KR"/>
        </w:rPr>
      </w:pPr>
    </w:p>
    <w:p w14:paraId="28EDC6F6" w14:textId="77777777" w:rsidR="000148E7" w:rsidRPr="000148E7" w:rsidRDefault="000148E7" w:rsidP="000148E7">
      <w:p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Merkez Kütüphane binasında sunulan okuyucu hizmetlerine yönelik hizmet alanları ve kapasitelerini gösteren tablo aşağıda yer almaktadır.  </w:t>
      </w:r>
    </w:p>
    <w:tbl>
      <w:tblPr>
        <w:tblStyle w:val="TabloKlavuzu5"/>
        <w:tblW w:w="9064" w:type="dxa"/>
        <w:tblLook w:val="04A0" w:firstRow="1" w:lastRow="0" w:firstColumn="1" w:lastColumn="0" w:noHBand="0" w:noVBand="1"/>
      </w:tblPr>
      <w:tblGrid>
        <w:gridCol w:w="4158"/>
        <w:gridCol w:w="1065"/>
        <w:gridCol w:w="1881"/>
        <w:gridCol w:w="1960"/>
      </w:tblGrid>
      <w:tr w:rsidR="000148E7" w:rsidRPr="000148E7" w14:paraId="6C5BD1CC" w14:textId="77777777" w:rsidTr="000148E7">
        <w:trPr>
          <w:trHeight w:val="941"/>
        </w:trPr>
        <w:tc>
          <w:tcPr>
            <w:tcW w:w="0" w:type="auto"/>
            <w:hideMark/>
          </w:tcPr>
          <w:p w14:paraId="44F69180"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proofErr w:type="spellStart"/>
            <w:r w:rsidRPr="000148E7">
              <w:rPr>
                <w:rFonts w:ascii="Arial" w:eastAsia="Times New Roman" w:hAnsi="Arial" w:cs="Arial"/>
                <w:szCs w:val="20"/>
                <w:lang w:val="en-GB" w:eastAsia="ko-KR"/>
              </w:rPr>
              <w:t>Kullanıcı</w:t>
            </w:r>
            <w:proofErr w:type="spellEnd"/>
            <w:r w:rsidRPr="000148E7">
              <w:rPr>
                <w:rFonts w:ascii="Arial" w:eastAsia="Times New Roman" w:hAnsi="Arial" w:cs="Arial"/>
                <w:szCs w:val="20"/>
                <w:lang w:val="en-GB" w:eastAsia="ko-KR"/>
              </w:rPr>
              <w:t xml:space="preserve"> </w:t>
            </w:r>
            <w:proofErr w:type="spellStart"/>
            <w:r w:rsidRPr="000148E7">
              <w:rPr>
                <w:rFonts w:ascii="Arial" w:eastAsia="Times New Roman" w:hAnsi="Arial" w:cs="Arial"/>
                <w:szCs w:val="20"/>
                <w:lang w:val="en-GB" w:eastAsia="ko-KR"/>
              </w:rPr>
              <w:t>Hizmet</w:t>
            </w:r>
            <w:proofErr w:type="spellEnd"/>
            <w:r w:rsidRPr="000148E7">
              <w:rPr>
                <w:rFonts w:ascii="Arial" w:eastAsia="Times New Roman" w:hAnsi="Arial" w:cs="Arial"/>
                <w:szCs w:val="20"/>
                <w:lang w:val="en-GB" w:eastAsia="ko-KR"/>
              </w:rPr>
              <w:t xml:space="preserve"> </w:t>
            </w:r>
            <w:proofErr w:type="spellStart"/>
            <w:r w:rsidRPr="000148E7">
              <w:rPr>
                <w:rFonts w:ascii="Arial" w:eastAsia="Times New Roman" w:hAnsi="Arial" w:cs="Arial"/>
                <w:szCs w:val="20"/>
                <w:lang w:val="en-GB" w:eastAsia="ko-KR"/>
              </w:rPr>
              <w:t>Alanları</w:t>
            </w:r>
            <w:proofErr w:type="spellEnd"/>
            <w:r w:rsidRPr="000148E7">
              <w:rPr>
                <w:rFonts w:ascii="Arial" w:eastAsia="Times New Roman" w:hAnsi="Arial" w:cs="Arial"/>
                <w:szCs w:val="20"/>
                <w:lang w:val="en-GB" w:eastAsia="ko-KR"/>
              </w:rPr>
              <w:t xml:space="preserve"> </w:t>
            </w:r>
          </w:p>
        </w:tc>
        <w:tc>
          <w:tcPr>
            <w:tcW w:w="0" w:type="auto"/>
            <w:hideMark/>
          </w:tcPr>
          <w:p w14:paraId="4238B5F0"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proofErr w:type="spellStart"/>
            <w:r w:rsidRPr="000148E7">
              <w:rPr>
                <w:rFonts w:ascii="Arial" w:eastAsia="Times New Roman" w:hAnsi="Arial" w:cs="Arial"/>
                <w:szCs w:val="20"/>
                <w:lang w:val="en-GB" w:eastAsia="ko-KR"/>
              </w:rPr>
              <w:t>Adet</w:t>
            </w:r>
            <w:proofErr w:type="spellEnd"/>
            <w:r w:rsidRPr="000148E7">
              <w:rPr>
                <w:rFonts w:ascii="Arial" w:eastAsia="Times New Roman" w:hAnsi="Arial" w:cs="Arial"/>
                <w:szCs w:val="20"/>
                <w:lang w:val="en-GB" w:eastAsia="ko-KR"/>
              </w:rPr>
              <w:t xml:space="preserve"> </w:t>
            </w:r>
          </w:p>
        </w:tc>
        <w:tc>
          <w:tcPr>
            <w:tcW w:w="0" w:type="auto"/>
            <w:hideMark/>
          </w:tcPr>
          <w:p w14:paraId="14A89B3F" w14:textId="77777777" w:rsidR="000148E7" w:rsidRPr="000148E7" w:rsidRDefault="000148E7" w:rsidP="000148E7">
            <w:pPr>
              <w:tabs>
                <w:tab w:val="left" w:pos="2340"/>
              </w:tabs>
              <w:spacing w:line="360" w:lineRule="atLeast"/>
              <w:jc w:val="center"/>
              <w:rPr>
                <w:rFonts w:ascii="Arial" w:eastAsia="Batang" w:hAnsi="Arial" w:cs="Arial"/>
                <w:szCs w:val="20"/>
                <w:lang w:val="en-GB" w:eastAsia="ko-KR"/>
              </w:rPr>
            </w:pPr>
            <w:r w:rsidRPr="000148E7">
              <w:rPr>
                <w:rFonts w:ascii="Arial" w:eastAsia="Times New Roman" w:hAnsi="Arial" w:cs="Arial"/>
                <w:szCs w:val="20"/>
                <w:lang w:val="en-GB" w:eastAsia="ko-KR"/>
              </w:rPr>
              <w:t xml:space="preserve">Alan ( m²) </w:t>
            </w:r>
          </w:p>
        </w:tc>
        <w:tc>
          <w:tcPr>
            <w:tcW w:w="0" w:type="auto"/>
            <w:hideMark/>
          </w:tcPr>
          <w:p w14:paraId="2358784F" w14:textId="77777777" w:rsidR="000148E7" w:rsidRPr="000148E7" w:rsidRDefault="000148E7" w:rsidP="000148E7">
            <w:pPr>
              <w:tabs>
                <w:tab w:val="left" w:pos="2340"/>
              </w:tabs>
              <w:spacing w:line="360" w:lineRule="atLeast"/>
              <w:jc w:val="center"/>
              <w:rPr>
                <w:rFonts w:ascii="Arial" w:eastAsia="Batang" w:hAnsi="Arial" w:cs="Arial"/>
                <w:szCs w:val="20"/>
                <w:lang w:val="en-GB" w:eastAsia="ko-KR"/>
              </w:rPr>
            </w:pPr>
            <w:proofErr w:type="spellStart"/>
            <w:r w:rsidRPr="000148E7">
              <w:rPr>
                <w:rFonts w:ascii="Arial" w:eastAsia="Times New Roman" w:hAnsi="Arial" w:cs="Arial"/>
                <w:szCs w:val="20"/>
                <w:lang w:val="en-GB" w:eastAsia="ko-KR"/>
              </w:rPr>
              <w:t>Kullanıcı</w:t>
            </w:r>
            <w:proofErr w:type="spellEnd"/>
            <w:r w:rsidRPr="000148E7">
              <w:rPr>
                <w:rFonts w:ascii="Arial" w:eastAsia="Times New Roman" w:hAnsi="Arial" w:cs="Arial"/>
                <w:szCs w:val="20"/>
                <w:lang w:val="en-GB" w:eastAsia="ko-KR"/>
              </w:rPr>
              <w:t xml:space="preserve"> </w:t>
            </w:r>
          </w:p>
          <w:p w14:paraId="140C3FED" w14:textId="77777777" w:rsidR="000148E7" w:rsidRPr="000148E7" w:rsidRDefault="000148E7" w:rsidP="000148E7">
            <w:pPr>
              <w:tabs>
                <w:tab w:val="left" w:pos="2340"/>
              </w:tabs>
              <w:spacing w:after="22" w:line="360" w:lineRule="atLeast"/>
              <w:jc w:val="center"/>
              <w:rPr>
                <w:rFonts w:ascii="Arial" w:eastAsia="Batang" w:hAnsi="Arial" w:cs="Arial"/>
                <w:szCs w:val="20"/>
                <w:lang w:val="en-GB" w:eastAsia="ko-KR"/>
              </w:rPr>
            </w:pPr>
            <w:proofErr w:type="spellStart"/>
            <w:r w:rsidRPr="000148E7">
              <w:rPr>
                <w:rFonts w:ascii="Arial" w:eastAsia="Times New Roman" w:hAnsi="Arial" w:cs="Arial"/>
                <w:szCs w:val="20"/>
                <w:lang w:val="en-GB" w:eastAsia="ko-KR"/>
              </w:rPr>
              <w:t>Kapasitesi</w:t>
            </w:r>
            <w:proofErr w:type="spellEnd"/>
            <w:r w:rsidRPr="000148E7">
              <w:rPr>
                <w:rFonts w:ascii="Arial" w:eastAsia="Times New Roman" w:hAnsi="Arial" w:cs="Arial"/>
                <w:szCs w:val="20"/>
                <w:lang w:val="en-GB" w:eastAsia="ko-KR"/>
              </w:rPr>
              <w:t xml:space="preserve"> </w:t>
            </w:r>
          </w:p>
          <w:p w14:paraId="34FD16AE" w14:textId="77777777" w:rsidR="000148E7" w:rsidRPr="000148E7" w:rsidRDefault="000148E7" w:rsidP="000148E7">
            <w:pPr>
              <w:tabs>
                <w:tab w:val="left" w:pos="2340"/>
              </w:tabs>
              <w:spacing w:line="360" w:lineRule="atLeast"/>
              <w:jc w:val="center"/>
              <w:rPr>
                <w:rFonts w:ascii="Arial" w:eastAsia="Batang" w:hAnsi="Arial" w:cs="Arial"/>
                <w:szCs w:val="20"/>
                <w:lang w:val="en-GB" w:eastAsia="ko-KR"/>
              </w:rPr>
            </w:pPr>
            <w:r w:rsidRPr="000148E7">
              <w:rPr>
                <w:rFonts w:ascii="Arial" w:eastAsia="Times New Roman" w:hAnsi="Arial" w:cs="Arial"/>
                <w:szCs w:val="20"/>
                <w:lang w:val="en-GB" w:eastAsia="ko-KR"/>
              </w:rPr>
              <w:t>(</w:t>
            </w:r>
            <w:proofErr w:type="spellStart"/>
            <w:r w:rsidRPr="000148E7">
              <w:rPr>
                <w:rFonts w:ascii="Arial" w:eastAsia="Times New Roman" w:hAnsi="Arial" w:cs="Arial"/>
                <w:szCs w:val="20"/>
                <w:lang w:val="en-GB" w:eastAsia="ko-KR"/>
              </w:rPr>
              <w:t>Kişi</w:t>
            </w:r>
            <w:proofErr w:type="spellEnd"/>
            <w:r w:rsidRPr="000148E7">
              <w:rPr>
                <w:rFonts w:ascii="Arial" w:eastAsia="Times New Roman" w:hAnsi="Arial" w:cs="Arial"/>
                <w:szCs w:val="20"/>
                <w:lang w:val="en-GB" w:eastAsia="ko-KR"/>
              </w:rPr>
              <w:t xml:space="preserve">) </w:t>
            </w:r>
          </w:p>
        </w:tc>
      </w:tr>
      <w:tr w:rsidR="000148E7" w:rsidRPr="000148E7" w14:paraId="739658C5" w14:textId="77777777" w:rsidTr="000148E7">
        <w:trPr>
          <w:trHeight w:val="577"/>
        </w:trPr>
        <w:tc>
          <w:tcPr>
            <w:tcW w:w="0" w:type="auto"/>
            <w:hideMark/>
          </w:tcPr>
          <w:p w14:paraId="198C6EFB"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Times New Roman" w:hAnsi="Arial" w:cs="Arial"/>
                <w:szCs w:val="20"/>
                <w:lang w:val="en-GB" w:eastAsia="ko-KR"/>
              </w:rPr>
              <w:t xml:space="preserve">Okuma </w:t>
            </w:r>
            <w:proofErr w:type="spellStart"/>
            <w:r w:rsidRPr="000148E7">
              <w:rPr>
                <w:rFonts w:ascii="Arial" w:eastAsia="Times New Roman" w:hAnsi="Arial" w:cs="Arial"/>
                <w:szCs w:val="20"/>
                <w:lang w:val="en-GB" w:eastAsia="ko-KR"/>
              </w:rPr>
              <w:t>Alanları</w:t>
            </w:r>
            <w:proofErr w:type="spellEnd"/>
          </w:p>
        </w:tc>
        <w:tc>
          <w:tcPr>
            <w:tcW w:w="0" w:type="auto"/>
            <w:hideMark/>
          </w:tcPr>
          <w:p w14:paraId="3B8A4E01" w14:textId="77777777" w:rsidR="000148E7" w:rsidRPr="000148E7" w:rsidRDefault="000148E7" w:rsidP="000148E7">
            <w:pPr>
              <w:tabs>
                <w:tab w:val="left" w:pos="2340"/>
              </w:tabs>
              <w:spacing w:line="360" w:lineRule="atLeast"/>
              <w:jc w:val="center"/>
              <w:rPr>
                <w:rFonts w:ascii="Arial" w:eastAsia="Batang" w:hAnsi="Arial" w:cs="Arial"/>
                <w:szCs w:val="20"/>
                <w:lang w:val="en-GB" w:eastAsia="ko-KR"/>
              </w:rPr>
            </w:pPr>
            <w:r w:rsidRPr="000148E7">
              <w:rPr>
                <w:rFonts w:ascii="Arial" w:eastAsia="Times New Roman" w:hAnsi="Arial" w:cs="Arial"/>
                <w:szCs w:val="20"/>
                <w:lang w:val="en-GB" w:eastAsia="ko-KR"/>
              </w:rPr>
              <w:t xml:space="preserve">4 </w:t>
            </w:r>
          </w:p>
        </w:tc>
        <w:tc>
          <w:tcPr>
            <w:tcW w:w="0" w:type="auto"/>
            <w:hideMark/>
          </w:tcPr>
          <w:p w14:paraId="43DF4664" w14:textId="77777777" w:rsidR="000148E7" w:rsidRPr="000148E7" w:rsidRDefault="000148E7" w:rsidP="000148E7">
            <w:pPr>
              <w:tabs>
                <w:tab w:val="left" w:pos="2340"/>
              </w:tabs>
              <w:spacing w:line="360" w:lineRule="atLeast"/>
              <w:jc w:val="center"/>
              <w:rPr>
                <w:rFonts w:ascii="Arial" w:eastAsia="Batang" w:hAnsi="Arial" w:cs="Arial"/>
                <w:szCs w:val="20"/>
                <w:lang w:val="en-GB" w:eastAsia="ko-KR"/>
              </w:rPr>
            </w:pPr>
            <w:r w:rsidRPr="000148E7">
              <w:rPr>
                <w:rFonts w:ascii="Arial" w:eastAsia="Batang" w:hAnsi="Arial" w:cs="Arial"/>
                <w:szCs w:val="20"/>
                <w:lang w:val="en-GB" w:eastAsia="ko-KR"/>
              </w:rPr>
              <w:t>1500</w:t>
            </w:r>
          </w:p>
        </w:tc>
        <w:tc>
          <w:tcPr>
            <w:tcW w:w="0" w:type="auto"/>
            <w:hideMark/>
          </w:tcPr>
          <w:p w14:paraId="679C55D9" w14:textId="77777777" w:rsidR="000148E7" w:rsidRPr="000148E7" w:rsidRDefault="000148E7" w:rsidP="000148E7">
            <w:pPr>
              <w:tabs>
                <w:tab w:val="left" w:pos="2340"/>
              </w:tabs>
              <w:spacing w:line="360" w:lineRule="atLeast"/>
              <w:jc w:val="center"/>
              <w:rPr>
                <w:rFonts w:ascii="Arial" w:eastAsia="Batang" w:hAnsi="Arial" w:cs="Arial"/>
                <w:szCs w:val="20"/>
                <w:lang w:val="en-GB" w:eastAsia="ko-KR"/>
              </w:rPr>
            </w:pPr>
            <w:r w:rsidRPr="000148E7">
              <w:rPr>
                <w:rFonts w:ascii="Arial" w:eastAsia="Times New Roman" w:hAnsi="Arial" w:cs="Arial"/>
                <w:szCs w:val="20"/>
                <w:lang w:val="en-GB" w:eastAsia="ko-KR"/>
              </w:rPr>
              <w:t>600</w:t>
            </w:r>
          </w:p>
        </w:tc>
      </w:tr>
      <w:tr w:rsidR="000148E7" w:rsidRPr="000148E7" w14:paraId="6A3D1519" w14:textId="77777777" w:rsidTr="000148E7">
        <w:trPr>
          <w:trHeight w:val="369"/>
        </w:trPr>
        <w:tc>
          <w:tcPr>
            <w:tcW w:w="0" w:type="auto"/>
            <w:hideMark/>
          </w:tcPr>
          <w:p w14:paraId="69D86FD4"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Times New Roman" w:hAnsi="Arial" w:cs="Arial"/>
                <w:szCs w:val="20"/>
                <w:lang w:val="en-GB" w:eastAsia="ko-KR"/>
              </w:rPr>
              <w:t xml:space="preserve">TOPLAM </w:t>
            </w:r>
          </w:p>
        </w:tc>
        <w:tc>
          <w:tcPr>
            <w:tcW w:w="0" w:type="auto"/>
            <w:hideMark/>
          </w:tcPr>
          <w:p w14:paraId="2F47185E" w14:textId="77777777" w:rsidR="000148E7" w:rsidRPr="000148E7" w:rsidRDefault="000148E7" w:rsidP="000148E7">
            <w:pPr>
              <w:tabs>
                <w:tab w:val="left" w:pos="2340"/>
              </w:tabs>
              <w:spacing w:line="360" w:lineRule="atLeast"/>
              <w:jc w:val="center"/>
              <w:rPr>
                <w:rFonts w:ascii="Arial" w:eastAsia="Batang" w:hAnsi="Arial" w:cs="Arial"/>
                <w:szCs w:val="20"/>
                <w:lang w:val="en-GB" w:eastAsia="ko-KR"/>
              </w:rPr>
            </w:pPr>
            <w:r w:rsidRPr="000148E7">
              <w:rPr>
                <w:rFonts w:ascii="Arial" w:eastAsia="Times New Roman" w:hAnsi="Arial" w:cs="Arial"/>
                <w:b/>
                <w:szCs w:val="20"/>
                <w:lang w:val="en-GB" w:eastAsia="ko-KR"/>
              </w:rPr>
              <w:t>4</w:t>
            </w:r>
          </w:p>
        </w:tc>
        <w:tc>
          <w:tcPr>
            <w:tcW w:w="0" w:type="auto"/>
            <w:hideMark/>
          </w:tcPr>
          <w:p w14:paraId="557EADC2" w14:textId="77777777" w:rsidR="000148E7" w:rsidRPr="000148E7" w:rsidRDefault="000148E7" w:rsidP="000148E7">
            <w:pPr>
              <w:tabs>
                <w:tab w:val="left" w:pos="2340"/>
              </w:tabs>
              <w:spacing w:line="360" w:lineRule="atLeast"/>
              <w:jc w:val="center"/>
              <w:rPr>
                <w:rFonts w:ascii="Arial" w:eastAsia="Batang" w:hAnsi="Arial" w:cs="Arial"/>
                <w:szCs w:val="20"/>
                <w:lang w:val="en-GB" w:eastAsia="ko-KR"/>
              </w:rPr>
            </w:pPr>
            <w:r w:rsidRPr="000148E7">
              <w:rPr>
                <w:rFonts w:ascii="Arial" w:eastAsia="Times New Roman" w:hAnsi="Arial" w:cs="Arial"/>
                <w:b/>
                <w:szCs w:val="20"/>
                <w:lang w:val="en-GB" w:eastAsia="ko-KR"/>
              </w:rPr>
              <w:t>1500</w:t>
            </w:r>
          </w:p>
        </w:tc>
        <w:tc>
          <w:tcPr>
            <w:tcW w:w="0" w:type="auto"/>
            <w:hideMark/>
          </w:tcPr>
          <w:p w14:paraId="77DCBC9F" w14:textId="77777777" w:rsidR="000148E7" w:rsidRPr="000148E7" w:rsidRDefault="000148E7" w:rsidP="000148E7">
            <w:pPr>
              <w:tabs>
                <w:tab w:val="left" w:pos="2340"/>
              </w:tabs>
              <w:spacing w:line="360" w:lineRule="atLeast"/>
              <w:jc w:val="center"/>
              <w:rPr>
                <w:rFonts w:ascii="Arial" w:eastAsia="Batang" w:hAnsi="Arial" w:cs="Arial"/>
                <w:szCs w:val="20"/>
                <w:lang w:val="en-GB" w:eastAsia="ko-KR"/>
              </w:rPr>
            </w:pPr>
            <w:r w:rsidRPr="000148E7">
              <w:rPr>
                <w:rFonts w:ascii="Arial" w:eastAsia="Times New Roman" w:hAnsi="Arial" w:cs="Arial"/>
                <w:b/>
                <w:szCs w:val="20"/>
                <w:lang w:val="en-GB" w:eastAsia="ko-KR"/>
              </w:rPr>
              <w:t>600</w:t>
            </w:r>
          </w:p>
        </w:tc>
      </w:tr>
    </w:tbl>
    <w:p w14:paraId="445F4B4E" w14:textId="77777777" w:rsidR="000148E7" w:rsidRPr="000148E7" w:rsidRDefault="000148E7" w:rsidP="000148E7">
      <w:pPr>
        <w:spacing w:after="160" w:line="259" w:lineRule="auto"/>
        <w:jc w:val="both"/>
        <w:rPr>
          <w:rFonts w:ascii="Calibri" w:eastAsia="Times New Roman" w:hAnsi="Calibri" w:cs="Calibri"/>
          <w:color w:val="000000"/>
          <w:lang w:eastAsia="ko-KR"/>
        </w:rPr>
      </w:pPr>
    </w:p>
    <w:p w14:paraId="16D8C668" w14:textId="77777777" w:rsidR="000148E7" w:rsidRPr="000148E7" w:rsidRDefault="000148E7" w:rsidP="000148E7">
      <w:pPr>
        <w:spacing w:after="160" w:line="259" w:lineRule="auto"/>
        <w:jc w:val="both"/>
        <w:rPr>
          <w:rFonts w:ascii="Calibri" w:eastAsia="Times New Roman" w:hAnsi="Calibri" w:cs="Calibri"/>
          <w:color w:val="000000"/>
          <w:lang w:eastAsia="ko-KR"/>
        </w:rPr>
      </w:pPr>
    </w:p>
    <w:p w14:paraId="154039CF" w14:textId="77777777" w:rsidR="000148E7" w:rsidRPr="000148E7" w:rsidRDefault="000148E7" w:rsidP="000148E7">
      <w:pPr>
        <w:spacing w:after="160" w:line="259" w:lineRule="auto"/>
        <w:jc w:val="both"/>
        <w:rPr>
          <w:rFonts w:ascii="Calibri" w:eastAsia="Times New Roman" w:hAnsi="Calibri" w:cs="Calibri"/>
          <w:color w:val="000000"/>
          <w:lang w:eastAsia="ko-KR"/>
        </w:rPr>
      </w:pPr>
    </w:p>
    <w:p w14:paraId="5BF66C40" w14:textId="77777777" w:rsidR="000148E7" w:rsidRPr="000148E7" w:rsidRDefault="000148E7" w:rsidP="000148E7">
      <w:pPr>
        <w:spacing w:after="160" w:line="259" w:lineRule="auto"/>
        <w:jc w:val="both"/>
        <w:rPr>
          <w:rFonts w:ascii="Calibri" w:eastAsia="Times New Roman" w:hAnsi="Calibri" w:cs="Calibri"/>
          <w:color w:val="000000"/>
          <w:lang w:eastAsia="ko-KR"/>
        </w:rPr>
      </w:pPr>
    </w:p>
    <w:p w14:paraId="17A3B9FB" w14:textId="77777777" w:rsidR="000148E7" w:rsidRPr="000148E7" w:rsidRDefault="000148E7" w:rsidP="000148E7">
      <w:pPr>
        <w:spacing w:after="160" w:line="259" w:lineRule="auto"/>
        <w:jc w:val="both"/>
        <w:rPr>
          <w:rFonts w:ascii="Calibri" w:eastAsia="Times New Roman" w:hAnsi="Calibri" w:cs="Calibri"/>
          <w:color w:val="000000"/>
          <w:lang w:eastAsia="ko-KR"/>
        </w:rPr>
      </w:pPr>
    </w:p>
    <w:p w14:paraId="7F2286C8" w14:textId="77777777" w:rsidR="000148E7" w:rsidRPr="000148E7" w:rsidRDefault="000148E7" w:rsidP="000148E7">
      <w:pPr>
        <w:spacing w:after="160" w:line="259" w:lineRule="auto"/>
        <w:jc w:val="both"/>
        <w:rPr>
          <w:rFonts w:ascii="Calibri" w:eastAsia="Times New Roman" w:hAnsi="Calibri" w:cs="Calibri"/>
          <w:color w:val="000000"/>
          <w:lang w:eastAsia="ko-KR"/>
        </w:rPr>
      </w:pPr>
    </w:p>
    <w:p w14:paraId="6A999420" w14:textId="77777777" w:rsidR="000148E7" w:rsidRPr="000148E7" w:rsidRDefault="000148E7" w:rsidP="000148E7">
      <w:pPr>
        <w:spacing w:after="160" w:line="259" w:lineRule="auto"/>
        <w:jc w:val="both"/>
        <w:rPr>
          <w:rFonts w:ascii="Calibri" w:eastAsia="Times New Roman" w:hAnsi="Calibri" w:cs="Calibri"/>
          <w:color w:val="000000"/>
          <w:lang w:eastAsia="ko-KR"/>
        </w:rPr>
      </w:pPr>
    </w:p>
    <w:p w14:paraId="20D47801" w14:textId="77777777" w:rsidR="000148E7" w:rsidRPr="000148E7" w:rsidRDefault="000148E7" w:rsidP="000148E7">
      <w:pPr>
        <w:spacing w:after="160" w:line="259" w:lineRule="auto"/>
        <w:jc w:val="both"/>
        <w:rPr>
          <w:rFonts w:ascii="Calibri" w:eastAsia="Times New Roman" w:hAnsi="Calibri" w:cs="Calibri"/>
          <w:color w:val="000000"/>
          <w:lang w:eastAsia="ko-KR"/>
        </w:rPr>
      </w:pPr>
    </w:p>
    <w:p w14:paraId="7C707F6F" w14:textId="77777777" w:rsidR="000148E7" w:rsidRPr="000148E7" w:rsidRDefault="000148E7" w:rsidP="000148E7">
      <w:pPr>
        <w:numPr>
          <w:ilvl w:val="2"/>
          <w:numId w:val="11"/>
        </w:numPr>
        <w:tabs>
          <w:tab w:val="left" w:pos="708"/>
          <w:tab w:val="left" w:pos="2340"/>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ÖRGÜT YAPISI</w:t>
      </w:r>
    </w:p>
    <w:p w14:paraId="02D5C707"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5E411B34"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02BD748F"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noProof/>
          <w:color w:val="000000"/>
          <w:lang w:eastAsia="tr-TR"/>
        </w:rPr>
        <mc:AlternateContent>
          <mc:Choice Requires="wps">
            <w:drawing>
              <wp:anchor distT="0" distB="0" distL="114300" distR="114300" simplePos="0" relativeHeight="251668480" behindDoc="0" locked="0" layoutInCell="1" allowOverlap="1" wp14:anchorId="775C1399" wp14:editId="2268D815">
                <wp:simplePos x="0" y="0"/>
                <wp:positionH relativeFrom="margin">
                  <wp:posOffset>2881630</wp:posOffset>
                </wp:positionH>
                <wp:positionV relativeFrom="paragraph">
                  <wp:posOffset>46990</wp:posOffset>
                </wp:positionV>
                <wp:extent cx="1838325" cy="495300"/>
                <wp:effectExtent l="0" t="0" r="9525" b="19050"/>
                <wp:wrapNone/>
                <wp:docPr id="7" name="Dirsek Bağlayıcısı 7"/>
                <wp:cNvGraphicFramePr/>
                <a:graphic xmlns:a="http://schemas.openxmlformats.org/drawingml/2006/main">
                  <a:graphicData uri="http://schemas.microsoft.com/office/word/2010/wordprocessingShape">
                    <wps:wsp>
                      <wps:cNvCnPr/>
                      <wps:spPr>
                        <a:xfrm>
                          <a:off x="0" y="0"/>
                          <a:ext cx="1838325" cy="495300"/>
                        </a:xfrm>
                        <a:prstGeom prst="bentConnector3">
                          <a:avLst>
                            <a:gd name="adj1" fmla="val 527"/>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7FE2B7F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 o:spid="_x0000_s1026" type="#_x0000_t34" style="position:absolute;margin-left:226.9pt;margin-top:3.7pt;width:144.7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" adj="114" strokecolor="#5b9bd5" strokeweight=".5pt">
                <w10:wrap anchorx="margin"/>
              </v:shape>
            </w:pict>
          </mc:Fallback>
        </mc:AlternateContent>
      </w:r>
      <w:r w:rsidRPr="000148E7">
        <w:rPr>
          <w:rFonts w:ascii="Calibri" w:eastAsia="Times New Roman" w:hAnsi="Calibri" w:cs="Calibri"/>
          <w:b/>
          <w:noProof/>
          <w:color w:val="000000"/>
          <w:lang w:eastAsia="tr-TR"/>
        </w:rPr>
        <mc:AlternateContent>
          <mc:Choice Requires="wps">
            <w:drawing>
              <wp:anchor distT="0" distB="0" distL="114300" distR="114300" simplePos="0" relativeHeight="251662336" behindDoc="0" locked="0" layoutInCell="1" allowOverlap="1" wp14:anchorId="2B366F14" wp14:editId="625016C0">
                <wp:simplePos x="0" y="0"/>
                <wp:positionH relativeFrom="margin">
                  <wp:posOffset>2062480</wp:posOffset>
                </wp:positionH>
                <wp:positionV relativeFrom="paragraph">
                  <wp:posOffset>8890</wp:posOffset>
                </wp:positionV>
                <wp:extent cx="1771650" cy="4667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771650" cy="466725"/>
                        </a:xfrm>
                        <a:prstGeom prst="rect">
                          <a:avLst/>
                        </a:prstGeom>
                        <a:solidFill>
                          <a:srgbClr val="5B9BD5"/>
                        </a:solidFill>
                        <a:ln w="12700" cap="flat" cmpd="sng" algn="ctr">
                          <a:solidFill>
                            <a:srgbClr val="5B9BD5">
                              <a:shade val="50000"/>
                            </a:srgbClr>
                          </a:solidFill>
                          <a:prstDash val="solid"/>
                          <a:miter lim="800000"/>
                        </a:ln>
                        <a:effectLst/>
                      </wps:spPr>
                      <wps:txbx>
                        <w:txbxContent>
                          <w:p w14:paraId="64C9D51E" w14:textId="77777777" w:rsidR="000148E7" w:rsidRPr="000148E7" w:rsidRDefault="000148E7" w:rsidP="000148E7">
                            <w:pPr>
                              <w:jc w:val="center"/>
                              <w:rPr>
                                <w:b/>
                                <w:color w:val="000000"/>
                              </w:rPr>
                            </w:pPr>
                            <w:r w:rsidRPr="000148E7">
                              <w:rPr>
                                <w:b/>
                                <w:color w:val="000000"/>
                              </w:rPr>
                              <w:t>Daire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66F14" id="Dikdörtgen 2" o:spid="_x0000_s1027" style="position:absolute;left:0;text-align:left;margin-left:162.4pt;margin-top:.7pt;width:139.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" fillcolor="#5b9bd5" strokecolor="#41719c" strokeweight="1pt">
                <v:textbox>
                  <w:txbxContent>
                    <w:p w14:paraId="64C9D51E" w14:textId="77777777" w:rsidR="000148E7" w:rsidRPr="000148E7" w:rsidRDefault="000148E7" w:rsidP="000148E7">
                      <w:pPr>
                        <w:jc w:val="center"/>
                        <w:rPr>
                          <w:b/>
                          <w:color w:val="000000"/>
                        </w:rPr>
                      </w:pPr>
                      <w:r w:rsidRPr="000148E7">
                        <w:rPr>
                          <w:b/>
                          <w:color w:val="000000"/>
                        </w:rPr>
                        <w:t>Daire Başkanı</w:t>
                      </w:r>
                    </w:p>
                  </w:txbxContent>
                </v:textbox>
                <w10:wrap anchorx="margin"/>
              </v:rect>
            </w:pict>
          </mc:Fallback>
        </mc:AlternateContent>
      </w:r>
    </w:p>
    <w:p w14:paraId="392D5430"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noProof/>
          <w:color w:val="000000"/>
          <w:lang w:eastAsia="tr-TR"/>
        </w:rPr>
        <mc:AlternateContent>
          <mc:Choice Requires="wps">
            <w:drawing>
              <wp:anchor distT="0" distB="0" distL="114300" distR="114300" simplePos="0" relativeHeight="251669504" behindDoc="0" locked="0" layoutInCell="1" allowOverlap="1" wp14:anchorId="35859E57" wp14:editId="62183A3B">
                <wp:simplePos x="0" y="0"/>
                <wp:positionH relativeFrom="margin">
                  <wp:posOffset>52705</wp:posOffset>
                </wp:positionH>
                <wp:positionV relativeFrom="paragraph">
                  <wp:posOffset>146050</wp:posOffset>
                </wp:positionV>
                <wp:extent cx="2819400" cy="209550"/>
                <wp:effectExtent l="0" t="0" r="76200" b="19050"/>
                <wp:wrapNone/>
                <wp:docPr id="15" name="Dirsek Bağlayıcısı 15"/>
                <wp:cNvGraphicFramePr/>
                <a:graphic xmlns:a="http://schemas.openxmlformats.org/drawingml/2006/main">
                  <a:graphicData uri="http://schemas.microsoft.com/office/word/2010/wordprocessingShape">
                    <wps:wsp>
                      <wps:cNvCnPr/>
                      <wps:spPr>
                        <a:xfrm flipV="1">
                          <a:off x="0" y="0"/>
                          <a:ext cx="2819400" cy="209550"/>
                        </a:xfrm>
                        <a:prstGeom prst="bentConnector3">
                          <a:avLst>
                            <a:gd name="adj1" fmla="val 101453"/>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9CA6CDE" id="Dirsek Bağlayıcısı 15" o:spid="_x0000_s1026" type="#_x0000_t34" style="position:absolute;margin-left:4.15pt;margin-top:11.5pt;width:222pt;height:16.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" adj="21914" strokecolor="#5b9bd5" strokeweight=".5pt">
                <w10:wrap anchorx="margin"/>
              </v:shape>
            </w:pict>
          </mc:Fallback>
        </mc:AlternateContent>
      </w:r>
    </w:p>
    <w:p w14:paraId="1B037ECC"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70241BEB"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noProof/>
          <w:color w:val="000000"/>
          <w:lang w:eastAsia="tr-TR"/>
        </w:rPr>
        <mc:AlternateContent>
          <mc:Choice Requires="wps">
            <w:drawing>
              <wp:anchor distT="0" distB="0" distL="114300" distR="114300" simplePos="0" relativeHeight="251665408" behindDoc="0" locked="0" layoutInCell="1" allowOverlap="1" wp14:anchorId="567EE657" wp14:editId="5D576993">
                <wp:simplePos x="0" y="0"/>
                <wp:positionH relativeFrom="column">
                  <wp:posOffset>138430</wp:posOffset>
                </wp:positionH>
                <wp:positionV relativeFrom="paragraph">
                  <wp:posOffset>50800</wp:posOffset>
                </wp:positionV>
                <wp:extent cx="914400" cy="612140"/>
                <wp:effectExtent l="438150" t="38100" r="19050" b="245110"/>
                <wp:wrapNone/>
                <wp:docPr id="5" name="Satır Belirtme Çizgisi 2 (Kenarlık ve Diğer Çubuk) 5"/>
                <wp:cNvGraphicFramePr/>
                <a:graphic xmlns:a="http://schemas.openxmlformats.org/drawingml/2006/main">
                  <a:graphicData uri="http://schemas.microsoft.com/office/word/2010/wordprocessingShape">
                    <wps:wsp>
                      <wps:cNvSpPr/>
                      <wps:spPr>
                        <a:xfrm>
                          <a:off x="0" y="0"/>
                          <a:ext cx="914400" cy="612140"/>
                        </a:xfrm>
                        <a:prstGeom prst="accentBorderCallout2">
                          <a:avLst>
                            <a:gd name="adj1" fmla="val 18750"/>
                            <a:gd name="adj2" fmla="val -8333"/>
                            <a:gd name="adj3" fmla="val 18750"/>
                            <a:gd name="adj4" fmla="val -16667"/>
                            <a:gd name="adj5" fmla="val 135840"/>
                            <a:gd name="adj6" fmla="val -47709"/>
                          </a:avLst>
                        </a:prstGeom>
                        <a:solidFill>
                          <a:srgbClr val="5B9BD5"/>
                        </a:solidFill>
                        <a:ln w="12700" cap="flat" cmpd="sng" algn="ctr">
                          <a:solidFill>
                            <a:srgbClr val="5B9BD5">
                              <a:shade val="50000"/>
                            </a:srgbClr>
                          </a:solidFill>
                          <a:prstDash val="solid"/>
                          <a:miter lim="800000"/>
                        </a:ln>
                        <a:effectLst/>
                      </wps:spPr>
                      <wps:txbx>
                        <w:txbxContent>
                          <w:p w14:paraId="2E01C534" w14:textId="77777777" w:rsidR="000148E7" w:rsidRPr="00C23D27" w:rsidRDefault="000148E7" w:rsidP="000148E7">
                            <w:pPr>
                              <w:jc w:val="center"/>
                              <w:rPr>
                                <w:b/>
                              </w:rPr>
                            </w:pPr>
                            <w:r w:rsidRPr="00C23D27">
                              <w:rPr>
                                <w:b/>
                              </w:rPr>
                              <w:t xml:space="preserve">Teknik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EE657"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Satır Belirtme Çizgisi 2 (Kenarlık ve Diğer Çubuk) 5" o:spid="_x0000_s1028" type="#_x0000_t51" style="position:absolute;left:0;text-align:left;margin-left:10.9pt;margin-top:4pt;width:1in;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" adj="-10305,29341" fillcolor="#5b9bd5" strokecolor="#41719c" strokeweight="1pt">
                <v:textbox>
                  <w:txbxContent>
                    <w:p w14:paraId="2E01C534" w14:textId="77777777" w:rsidR="000148E7" w:rsidRPr="00C23D27" w:rsidRDefault="000148E7" w:rsidP="000148E7">
                      <w:pPr>
                        <w:jc w:val="center"/>
                        <w:rPr>
                          <w:b/>
                        </w:rPr>
                      </w:pPr>
                      <w:r w:rsidRPr="00C23D27">
                        <w:rPr>
                          <w:b/>
                        </w:rPr>
                        <w:t xml:space="preserve">Teknik Hizmetler Şube </w:t>
                      </w:r>
                      <w:proofErr w:type="spellStart"/>
                      <w:r w:rsidRPr="00C23D27">
                        <w:rPr>
                          <w:b/>
                        </w:rPr>
                        <w:t>Müd</w:t>
                      </w:r>
                      <w:proofErr w:type="spellEnd"/>
                      <w:r w:rsidRPr="00C23D27">
                        <w:rPr>
                          <w:b/>
                        </w:rPr>
                        <w:t>.</w:t>
                      </w:r>
                    </w:p>
                  </w:txbxContent>
                </v:textbox>
                <o:callout v:ext="edit" minusy="t"/>
              </v:shape>
            </w:pict>
          </mc:Fallback>
        </mc:AlternateContent>
      </w:r>
      <w:r w:rsidRPr="000148E7">
        <w:rPr>
          <w:rFonts w:ascii="Calibri" w:eastAsia="Times New Roman" w:hAnsi="Calibri" w:cs="Calibri"/>
          <w:b/>
          <w:noProof/>
          <w:color w:val="000000"/>
          <w:lang w:eastAsia="tr-TR"/>
        </w:rPr>
        <mc:AlternateContent>
          <mc:Choice Requires="wps">
            <w:drawing>
              <wp:anchor distT="0" distB="0" distL="114300" distR="114300" simplePos="0" relativeHeight="251666432" behindDoc="0" locked="0" layoutInCell="1" allowOverlap="1" wp14:anchorId="7D7A21A9" wp14:editId="516A5ADC">
                <wp:simplePos x="0" y="0"/>
                <wp:positionH relativeFrom="column">
                  <wp:posOffset>4791075</wp:posOffset>
                </wp:positionH>
                <wp:positionV relativeFrom="paragraph">
                  <wp:posOffset>39370</wp:posOffset>
                </wp:positionV>
                <wp:extent cx="914400" cy="612648"/>
                <wp:effectExtent l="438150" t="38100" r="19050" b="92710"/>
                <wp:wrapNone/>
                <wp:docPr id="6" name="Satır Belirtme Çizgisi 2 (Kenarlık ve Diğer Çubuk) 6"/>
                <wp:cNvGraphicFramePr/>
                <a:graphic xmlns:a="http://schemas.openxmlformats.org/drawingml/2006/main">
                  <a:graphicData uri="http://schemas.microsoft.com/office/word/2010/wordprocessingShape">
                    <wps:wsp>
                      <wps:cNvSpPr/>
                      <wps:spPr>
                        <a:xfrm>
                          <a:off x="0" y="0"/>
                          <a:ext cx="914400" cy="612648"/>
                        </a:xfrm>
                        <a:prstGeom prst="accentBorderCallout2">
                          <a:avLst/>
                        </a:prstGeom>
                        <a:solidFill>
                          <a:srgbClr val="5B9BD5"/>
                        </a:solidFill>
                        <a:ln w="12700" cap="flat" cmpd="sng" algn="ctr">
                          <a:solidFill>
                            <a:srgbClr val="5B9BD5">
                              <a:shade val="50000"/>
                            </a:srgbClr>
                          </a:solidFill>
                          <a:prstDash val="solid"/>
                          <a:miter lim="800000"/>
                        </a:ln>
                        <a:effectLst/>
                      </wps:spPr>
                      <wps:txbx>
                        <w:txbxContent>
                          <w:p w14:paraId="14F7258C" w14:textId="77777777" w:rsidR="000148E7" w:rsidRPr="00C23D27" w:rsidRDefault="000148E7" w:rsidP="000148E7">
                            <w:pPr>
                              <w:jc w:val="center"/>
                              <w:rPr>
                                <w:b/>
                              </w:rPr>
                            </w:pPr>
                            <w:r w:rsidRPr="00C23D27">
                              <w:rPr>
                                <w:b/>
                              </w:rPr>
                              <w:t xml:space="preserve">İdari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A21A9" id="Satır Belirtme Çizgisi 2 (Kenarlık ve Diğer Çubuk) 6" o:spid="_x0000_s1029" type="#_x0000_t51" style="position:absolute;left:0;text-align:left;margin-left:377.25pt;margin-top:3.1pt;width:1in;height:4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" fillcolor="#5b9bd5" strokecolor="#41719c" strokeweight="1pt">
                <v:textbox>
                  <w:txbxContent>
                    <w:p w14:paraId="14F7258C" w14:textId="77777777" w:rsidR="000148E7" w:rsidRPr="00C23D27" w:rsidRDefault="000148E7" w:rsidP="000148E7">
                      <w:pPr>
                        <w:jc w:val="center"/>
                        <w:rPr>
                          <w:b/>
                        </w:rPr>
                      </w:pPr>
                      <w:r w:rsidRPr="00C23D27">
                        <w:rPr>
                          <w:b/>
                        </w:rPr>
                        <w:t xml:space="preserve">İdari Hizmetler Şube </w:t>
                      </w:r>
                      <w:proofErr w:type="spellStart"/>
                      <w:r w:rsidRPr="00C23D27">
                        <w:rPr>
                          <w:b/>
                        </w:rPr>
                        <w:t>Müd</w:t>
                      </w:r>
                      <w:proofErr w:type="spellEnd"/>
                      <w:r w:rsidRPr="00C23D27">
                        <w:rPr>
                          <w:b/>
                        </w:rPr>
                        <w:t>.</w:t>
                      </w:r>
                    </w:p>
                  </w:txbxContent>
                </v:textbox>
                <o:callout v:ext="edit" minusy="t"/>
              </v:shape>
            </w:pict>
          </mc:Fallback>
        </mc:AlternateContent>
      </w:r>
      <w:r w:rsidRPr="000148E7">
        <w:rPr>
          <w:rFonts w:ascii="Calibri" w:eastAsia="Times New Roman" w:hAnsi="Calibri" w:cs="Calibri"/>
          <w:b/>
          <w:noProof/>
          <w:color w:val="000000"/>
          <w:lang w:eastAsia="tr-TR"/>
        </w:rPr>
        <mc:AlternateContent>
          <mc:Choice Requires="wps">
            <w:drawing>
              <wp:anchor distT="0" distB="0" distL="114300" distR="114300" simplePos="0" relativeHeight="251664384" behindDoc="0" locked="0" layoutInCell="1" allowOverlap="1" wp14:anchorId="782C9D88" wp14:editId="62A47506">
                <wp:simplePos x="0" y="0"/>
                <wp:positionH relativeFrom="column">
                  <wp:posOffset>3376930</wp:posOffset>
                </wp:positionH>
                <wp:positionV relativeFrom="paragraph">
                  <wp:posOffset>50800</wp:posOffset>
                </wp:positionV>
                <wp:extent cx="914400" cy="612648"/>
                <wp:effectExtent l="361950" t="38100" r="19050" b="92710"/>
                <wp:wrapNone/>
                <wp:docPr id="4" name="Satır Belirtme Çizgisi 1 (Kenarlık ve Diğer Çubuk) 4"/>
                <wp:cNvGraphicFramePr/>
                <a:graphic xmlns:a="http://schemas.openxmlformats.org/drawingml/2006/main">
                  <a:graphicData uri="http://schemas.microsoft.com/office/word/2010/wordprocessingShape">
                    <wps:wsp>
                      <wps:cNvSpPr/>
                      <wps:spPr>
                        <a:xfrm>
                          <a:off x="0" y="0"/>
                          <a:ext cx="914400" cy="612648"/>
                        </a:xfrm>
                        <a:prstGeom prst="accentBorderCallout1">
                          <a:avLst/>
                        </a:prstGeom>
                        <a:solidFill>
                          <a:srgbClr val="5B9BD5"/>
                        </a:solidFill>
                        <a:ln w="12700" cap="flat" cmpd="sng" algn="ctr">
                          <a:solidFill>
                            <a:srgbClr val="5B9BD5">
                              <a:shade val="50000"/>
                            </a:srgbClr>
                          </a:solidFill>
                          <a:prstDash val="solid"/>
                          <a:miter lim="800000"/>
                        </a:ln>
                        <a:effectLst/>
                      </wps:spPr>
                      <wps:txbx>
                        <w:txbxContent>
                          <w:p w14:paraId="6868348A" w14:textId="77777777" w:rsidR="000148E7" w:rsidRPr="000148E7" w:rsidRDefault="000148E7" w:rsidP="000148E7">
                            <w:pPr>
                              <w:jc w:val="center"/>
                              <w:rPr>
                                <w:b/>
                                <w:color w:val="000000"/>
                              </w:rPr>
                            </w:pPr>
                            <w:r w:rsidRPr="000148E7">
                              <w:rPr>
                                <w:b/>
                                <w:color w:val="000000"/>
                              </w:rPr>
                              <w:t xml:space="preserve">Okuyucu Hizmetleri Şube </w:t>
                            </w:r>
                            <w:proofErr w:type="spellStart"/>
                            <w:r w:rsidRPr="000148E7">
                              <w:rPr>
                                <w:b/>
                                <w:color w:val="000000"/>
                              </w:rPr>
                              <w:t>Müd</w:t>
                            </w:r>
                            <w:proofErr w:type="spellEnd"/>
                            <w:r w:rsidRPr="000148E7">
                              <w:rPr>
                                <w:b/>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2C9D8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4" o:spid="_x0000_s1030" type="#_x0000_t50" style="position:absolute;left:0;text-align:left;margin-left:265.9pt;margin-top:4pt;width:1in;height:4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" fillcolor="#5b9bd5" strokecolor="#41719c" strokeweight="1pt">
                <v:textbox>
                  <w:txbxContent>
                    <w:p w14:paraId="6868348A" w14:textId="77777777" w:rsidR="000148E7" w:rsidRPr="000148E7" w:rsidRDefault="000148E7" w:rsidP="000148E7">
                      <w:pPr>
                        <w:jc w:val="center"/>
                        <w:rPr>
                          <w:b/>
                          <w:color w:val="000000"/>
                        </w:rPr>
                      </w:pPr>
                      <w:r w:rsidRPr="000148E7">
                        <w:rPr>
                          <w:b/>
                          <w:color w:val="000000"/>
                        </w:rPr>
                        <w:t xml:space="preserve">Okuyucu Hizmetleri Şube </w:t>
                      </w:r>
                      <w:proofErr w:type="spellStart"/>
                      <w:r w:rsidRPr="000148E7">
                        <w:rPr>
                          <w:b/>
                          <w:color w:val="000000"/>
                        </w:rPr>
                        <w:t>Müd</w:t>
                      </w:r>
                      <w:proofErr w:type="spellEnd"/>
                      <w:r w:rsidRPr="000148E7">
                        <w:rPr>
                          <w:b/>
                          <w:color w:val="000000"/>
                        </w:rPr>
                        <w:t>.</w:t>
                      </w:r>
                    </w:p>
                  </w:txbxContent>
                </v:textbox>
                <o:callout v:ext="edit" minusy="t"/>
              </v:shape>
            </w:pict>
          </mc:Fallback>
        </mc:AlternateContent>
      </w:r>
      <w:r w:rsidRPr="000148E7">
        <w:rPr>
          <w:rFonts w:ascii="Calibri" w:eastAsia="Times New Roman" w:hAnsi="Calibri" w:cs="Calibri"/>
          <w:b/>
          <w:noProof/>
          <w:color w:val="000000"/>
          <w:lang w:eastAsia="tr-TR"/>
        </w:rPr>
        <mc:AlternateContent>
          <mc:Choice Requires="wps">
            <w:drawing>
              <wp:anchor distT="0" distB="0" distL="114300" distR="114300" simplePos="0" relativeHeight="251663360" behindDoc="0" locked="0" layoutInCell="1" allowOverlap="1" wp14:anchorId="5A2A4284" wp14:editId="2246ABE7">
                <wp:simplePos x="0" y="0"/>
                <wp:positionH relativeFrom="column">
                  <wp:posOffset>1814830</wp:posOffset>
                </wp:positionH>
                <wp:positionV relativeFrom="paragraph">
                  <wp:posOffset>50800</wp:posOffset>
                </wp:positionV>
                <wp:extent cx="914400" cy="612648"/>
                <wp:effectExtent l="438150" t="38100" r="19050" b="92710"/>
                <wp:wrapNone/>
                <wp:docPr id="3" name="Satır Belirtme Çizgisi 2 (Kenarlık ve Diğer Çubuk) 3"/>
                <wp:cNvGraphicFramePr/>
                <a:graphic xmlns:a="http://schemas.openxmlformats.org/drawingml/2006/main">
                  <a:graphicData uri="http://schemas.microsoft.com/office/word/2010/wordprocessingShape">
                    <wps:wsp>
                      <wps:cNvSpPr/>
                      <wps:spPr>
                        <a:xfrm>
                          <a:off x="0" y="0"/>
                          <a:ext cx="914400" cy="612648"/>
                        </a:xfrm>
                        <a:prstGeom prst="accentBorderCallout2">
                          <a:avLst/>
                        </a:prstGeom>
                        <a:solidFill>
                          <a:srgbClr val="5B9BD5"/>
                        </a:solidFill>
                        <a:ln w="12700" cap="flat" cmpd="sng" algn="ctr">
                          <a:solidFill>
                            <a:srgbClr val="5B9BD5">
                              <a:shade val="50000"/>
                            </a:srgbClr>
                          </a:solidFill>
                          <a:prstDash val="solid"/>
                          <a:miter lim="800000"/>
                        </a:ln>
                        <a:effectLst/>
                      </wps:spPr>
                      <wps:txbx>
                        <w:txbxContent>
                          <w:p w14:paraId="00B47352" w14:textId="77777777" w:rsidR="000148E7" w:rsidRPr="000148E7" w:rsidRDefault="000148E7" w:rsidP="000148E7">
                            <w:pPr>
                              <w:jc w:val="center"/>
                              <w:rPr>
                                <w:b/>
                                <w:color w:val="000000"/>
                              </w:rPr>
                            </w:pPr>
                            <w:r w:rsidRPr="000148E7">
                              <w:rPr>
                                <w:b/>
                                <w:color w:val="000000"/>
                              </w:rPr>
                              <w:t xml:space="preserve">Bilişim Hizmetleri Şube </w:t>
                            </w:r>
                            <w:proofErr w:type="spellStart"/>
                            <w:r w:rsidRPr="000148E7">
                              <w:rPr>
                                <w:b/>
                                <w:color w:val="000000"/>
                              </w:rPr>
                              <w:t>Müd</w:t>
                            </w:r>
                            <w:proofErr w:type="spellEnd"/>
                            <w:r w:rsidRPr="000148E7">
                              <w:rPr>
                                <w:b/>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2A4284" id="Satır Belirtme Çizgisi 2 (Kenarlık ve Diğer Çubuk) 3" o:spid="_x0000_s1031" type="#_x0000_t51" style="position:absolute;left:0;text-align:left;margin-left:142.9pt;margin-top:4pt;width:1in;height:4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" fillcolor="#5b9bd5" strokecolor="#41719c" strokeweight="1pt">
                <v:textbox>
                  <w:txbxContent>
                    <w:p w14:paraId="00B47352" w14:textId="77777777" w:rsidR="000148E7" w:rsidRPr="000148E7" w:rsidRDefault="000148E7" w:rsidP="000148E7">
                      <w:pPr>
                        <w:jc w:val="center"/>
                        <w:rPr>
                          <w:b/>
                          <w:color w:val="000000"/>
                        </w:rPr>
                      </w:pPr>
                      <w:r w:rsidRPr="000148E7">
                        <w:rPr>
                          <w:b/>
                          <w:color w:val="000000"/>
                        </w:rPr>
                        <w:t xml:space="preserve">Bilişim Hizmetleri Şube </w:t>
                      </w:r>
                      <w:proofErr w:type="spellStart"/>
                      <w:r w:rsidRPr="000148E7">
                        <w:rPr>
                          <w:b/>
                          <w:color w:val="000000"/>
                        </w:rPr>
                        <w:t>Müd</w:t>
                      </w:r>
                      <w:proofErr w:type="spellEnd"/>
                      <w:r w:rsidRPr="000148E7">
                        <w:rPr>
                          <w:b/>
                          <w:color w:val="000000"/>
                        </w:rPr>
                        <w:t>.</w:t>
                      </w:r>
                    </w:p>
                  </w:txbxContent>
                </v:textbox>
                <o:callout v:ext="edit" minusy="t"/>
              </v:shape>
            </w:pict>
          </mc:Fallback>
        </mc:AlternateContent>
      </w:r>
    </w:p>
    <w:p w14:paraId="344FEEF9"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798F8FCF"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138CF1BC"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212284C0"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noProof/>
          <w:color w:val="000000"/>
          <w:lang w:eastAsia="tr-TR"/>
        </w:rPr>
        <mc:AlternateContent>
          <mc:Choice Requires="wps">
            <w:drawing>
              <wp:anchor distT="0" distB="0" distL="114300" distR="114300" simplePos="0" relativeHeight="251679744" behindDoc="0" locked="0" layoutInCell="1" allowOverlap="1" wp14:anchorId="0C3D909E" wp14:editId="30E1ACC1">
                <wp:simplePos x="0" y="0"/>
                <wp:positionH relativeFrom="column">
                  <wp:posOffset>4796155</wp:posOffset>
                </wp:positionH>
                <wp:positionV relativeFrom="paragraph">
                  <wp:posOffset>59055</wp:posOffset>
                </wp:positionV>
                <wp:extent cx="914400" cy="390525"/>
                <wp:effectExtent l="419100" t="95250" r="19050" b="28575"/>
                <wp:wrapNone/>
                <wp:docPr id="26" name="Satır Belirtme Çizgisi 1 26"/>
                <wp:cNvGraphicFramePr/>
                <a:graphic xmlns:a="http://schemas.openxmlformats.org/drawingml/2006/main">
                  <a:graphicData uri="http://schemas.microsoft.com/office/word/2010/wordprocessingShape">
                    <wps:wsp>
                      <wps:cNvSpPr/>
                      <wps:spPr>
                        <a:xfrm>
                          <a:off x="0" y="0"/>
                          <a:ext cx="914400" cy="390525"/>
                        </a:xfrm>
                        <a:prstGeom prst="borderCallout1">
                          <a:avLst>
                            <a:gd name="adj1" fmla="val 18750"/>
                            <a:gd name="adj2" fmla="val -8333"/>
                            <a:gd name="adj3" fmla="val -2117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25B8B475" w14:textId="77777777" w:rsidR="000148E7" w:rsidRPr="00C23D27" w:rsidRDefault="000148E7" w:rsidP="000148E7">
                            <w:pPr>
                              <w:jc w:val="center"/>
                              <w:rPr>
                                <w:sz w:val="18"/>
                                <w:szCs w:val="18"/>
                              </w:rPr>
                            </w:pPr>
                            <w:r>
                              <w:rPr>
                                <w:sz w:val="18"/>
                                <w:szCs w:val="18"/>
                              </w:rPr>
                              <w:t>Sekreterlik ve Yazı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3D909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6" o:spid="_x0000_s1032" type="#_x0000_t47" style="position:absolute;left:0;text-align:left;margin-left:377.65pt;margin-top:4.65pt;width:1in;height:3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" adj="-9855,-4574" fillcolor="#5b9bd5" strokecolor="#41719c" strokeweight="1pt">
                <v:textbox>
                  <w:txbxContent>
                    <w:p w14:paraId="25B8B475" w14:textId="77777777" w:rsidR="000148E7" w:rsidRPr="00C23D27" w:rsidRDefault="000148E7" w:rsidP="000148E7">
                      <w:pPr>
                        <w:jc w:val="center"/>
                        <w:rPr>
                          <w:sz w:val="18"/>
                          <w:szCs w:val="18"/>
                        </w:rPr>
                      </w:pPr>
                      <w:r>
                        <w:rPr>
                          <w:sz w:val="18"/>
                          <w:szCs w:val="18"/>
                        </w:rPr>
                        <w:t>Sekreterlik ve Yazı İşleri</w:t>
                      </w:r>
                    </w:p>
                  </w:txbxContent>
                </v:textbox>
              </v:shape>
            </w:pict>
          </mc:Fallback>
        </mc:AlternateContent>
      </w:r>
      <w:r w:rsidRPr="000148E7">
        <w:rPr>
          <w:rFonts w:ascii="Calibri" w:eastAsia="Times New Roman" w:hAnsi="Calibri" w:cs="Calibri"/>
          <w:b/>
          <w:noProof/>
          <w:color w:val="000000"/>
          <w:lang w:eastAsia="tr-TR"/>
        </w:rPr>
        <mc:AlternateContent>
          <mc:Choice Requires="wps">
            <w:drawing>
              <wp:anchor distT="0" distB="0" distL="114300" distR="114300" simplePos="0" relativeHeight="251674624" behindDoc="0" locked="0" layoutInCell="1" allowOverlap="1" wp14:anchorId="5CAD3A29" wp14:editId="7C9D0CC2">
                <wp:simplePos x="0" y="0"/>
                <wp:positionH relativeFrom="column">
                  <wp:posOffset>1814830</wp:posOffset>
                </wp:positionH>
                <wp:positionV relativeFrom="paragraph">
                  <wp:posOffset>182880</wp:posOffset>
                </wp:positionV>
                <wp:extent cx="914400" cy="523875"/>
                <wp:effectExtent l="438150" t="190500" r="19050" b="28575"/>
                <wp:wrapNone/>
                <wp:docPr id="20" name="Satır Belirtme Çizgisi 1 20"/>
                <wp:cNvGraphicFramePr/>
                <a:graphic xmlns:a="http://schemas.openxmlformats.org/drawingml/2006/main">
                  <a:graphicData uri="http://schemas.microsoft.com/office/word/2010/wordprocessingShape">
                    <wps:wsp>
                      <wps:cNvSpPr/>
                      <wps:spPr>
                        <a:xfrm>
                          <a:off x="0" y="0"/>
                          <a:ext cx="914400" cy="523875"/>
                        </a:xfrm>
                        <a:prstGeom prst="borderCallout1">
                          <a:avLst>
                            <a:gd name="adj1" fmla="val 18750"/>
                            <a:gd name="adj2" fmla="val -8333"/>
                            <a:gd name="adj3" fmla="val -33452"/>
                            <a:gd name="adj4" fmla="val -46667"/>
                          </a:avLst>
                        </a:prstGeom>
                        <a:solidFill>
                          <a:srgbClr val="5B9BD5"/>
                        </a:solidFill>
                        <a:ln w="12700" cap="flat" cmpd="sng" algn="ctr">
                          <a:solidFill>
                            <a:srgbClr val="5B9BD5">
                              <a:shade val="50000"/>
                            </a:srgbClr>
                          </a:solidFill>
                          <a:prstDash val="solid"/>
                          <a:miter lim="800000"/>
                        </a:ln>
                        <a:effectLst/>
                      </wps:spPr>
                      <wps:txbx>
                        <w:txbxContent>
                          <w:p w14:paraId="39EFB1AA" w14:textId="77777777" w:rsidR="000148E7" w:rsidRPr="00980F40" w:rsidRDefault="000148E7" w:rsidP="000148E7">
                            <w:pPr>
                              <w:jc w:val="center"/>
                              <w:rPr>
                                <w:sz w:val="18"/>
                                <w:szCs w:val="18"/>
                              </w:rPr>
                            </w:pPr>
                            <w:r w:rsidRPr="00980F40">
                              <w:rPr>
                                <w:sz w:val="18"/>
                                <w:szCs w:val="18"/>
                              </w:rPr>
                              <w:t>Otomasyon Programı İşletimi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AD3A29" id="Satır Belirtme Çizgisi 1 20" o:spid="_x0000_s1033" type="#_x0000_t47" style="position:absolute;left:0;text-align:left;margin-left:142.9pt;margin-top:14.4pt;width:1in;height:4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" adj="-10080,-7226" fillcolor="#5b9bd5" strokecolor="#41719c" strokeweight="1pt">
                <v:textbox>
                  <w:txbxContent>
                    <w:p w14:paraId="39EFB1AA" w14:textId="77777777" w:rsidR="000148E7" w:rsidRPr="00980F40" w:rsidRDefault="000148E7" w:rsidP="000148E7">
                      <w:pPr>
                        <w:jc w:val="center"/>
                        <w:rPr>
                          <w:sz w:val="18"/>
                          <w:szCs w:val="18"/>
                        </w:rPr>
                      </w:pPr>
                      <w:r w:rsidRPr="00980F40">
                        <w:rPr>
                          <w:sz w:val="18"/>
                          <w:szCs w:val="18"/>
                        </w:rPr>
                        <w:t>Otomasyon Programı İşletimi</w:t>
                      </w:r>
                    </w:p>
                  </w:txbxContent>
                </v:textbox>
              </v:shape>
            </w:pict>
          </mc:Fallback>
        </mc:AlternateContent>
      </w:r>
      <w:r w:rsidRPr="000148E7">
        <w:rPr>
          <w:rFonts w:ascii="Calibri" w:eastAsia="Times New Roman" w:hAnsi="Calibri" w:cs="Calibri"/>
          <w:b/>
          <w:noProof/>
          <w:color w:val="000000"/>
          <w:lang w:eastAsia="tr-TR"/>
        </w:rPr>
        <mc:AlternateContent>
          <mc:Choice Requires="wps">
            <w:drawing>
              <wp:anchor distT="0" distB="0" distL="114300" distR="114300" simplePos="0" relativeHeight="251667456" behindDoc="0" locked="0" layoutInCell="1" allowOverlap="1" wp14:anchorId="2FFF74D3" wp14:editId="7631905A">
                <wp:simplePos x="0" y="0"/>
                <wp:positionH relativeFrom="column">
                  <wp:posOffset>128905</wp:posOffset>
                </wp:positionH>
                <wp:positionV relativeFrom="paragraph">
                  <wp:posOffset>163830</wp:posOffset>
                </wp:positionV>
                <wp:extent cx="914400" cy="323850"/>
                <wp:effectExtent l="438150" t="19050" r="19050" b="19050"/>
                <wp:wrapNone/>
                <wp:docPr id="11" name="Satır Belirtme Çizgisi 1 1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182"/>
                            <a:gd name="adj4" fmla="val -47708"/>
                          </a:avLst>
                        </a:prstGeom>
                        <a:solidFill>
                          <a:srgbClr val="5B9BD5"/>
                        </a:solidFill>
                        <a:ln w="12700" cap="flat" cmpd="sng" algn="ctr">
                          <a:solidFill>
                            <a:srgbClr val="5B9BD5">
                              <a:shade val="50000"/>
                            </a:srgbClr>
                          </a:solidFill>
                          <a:prstDash val="solid"/>
                          <a:miter lim="800000"/>
                        </a:ln>
                        <a:effectLst/>
                      </wps:spPr>
                      <wps:txbx>
                        <w:txbxContent>
                          <w:p w14:paraId="3B7F9ED6" w14:textId="77777777" w:rsidR="000148E7" w:rsidRPr="00980F40" w:rsidRDefault="000148E7" w:rsidP="000148E7">
                            <w:pPr>
                              <w:jc w:val="center"/>
                              <w:rPr>
                                <w:sz w:val="18"/>
                                <w:szCs w:val="18"/>
                              </w:rPr>
                            </w:pPr>
                            <w:r w:rsidRPr="000148E7">
                              <w:rPr>
                                <w:color w:val="000000"/>
                                <w:sz w:val="18"/>
                                <w:szCs w:val="18"/>
                              </w:rPr>
                              <w:t>Sağlama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FF74D3" id="Satır Belirtme Çizgisi 1 11" o:spid="_x0000_s1034" type="#_x0000_t47" style="position:absolute;left:0;text-align:left;margin-left:10.15pt;margin-top:12.9pt;width:1in;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" adj="-10305,-1119" fillcolor="#5b9bd5" strokecolor="#41719c" strokeweight="1pt">
                <v:textbox>
                  <w:txbxContent>
                    <w:p w14:paraId="3B7F9ED6" w14:textId="77777777" w:rsidR="000148E7" w:rsidRPr="00980F40" w:rsidRDefault="000148E7" w:rsidP="000148E7">
                      <w:pPr>
                        <w:jc w:val="center"/>
                        <w:rPr>
                          <w:sz w:val="18"/>
                          <w:szCs w:val="18"/>
                        </w:rPr>
                      </w:pPr>
                      <w:r w:rsidRPr="000148E7">
                        <w:rPr>
                          <w:color w:val="000000"/>
                          <w:sz w:val="18"/>
                          <w:szCs w:val="18"/>
                        </w:rPr>
                        <w:t>Sağlama</w:t>
                      </w:r>
                    </w:p>
                  </w:txbxContent>
                </v:textbox>
              </v:shape>
            </w:pict>
          </mc:Fallback>
        </mc:AlternateContent>
      </w:r>
    </w:p>
    <w:p w14:paraId="444B9038"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noProof/>
          <w:color w:val="000000"/>
          <w:lang w:eastAsia="tr-TR"/>
        </w:rPr>
        <mc:AlternateContent>
          <mc:Choice Requires="wps">
            <w:drawing>
              <wp:anchor distT="0" distB="0" distL="114300" distR="114300" simplePos="0" relativeHeight="251675648" behindDoc="0" locked="0" layoutInCell="1" allowOverlap="1" wp14:anchorId="667BB465" wp14:editId="32C46F84">
                <wp:simplePos x="0" y="0"/>
                <wp:positionH relativeFrom="column">
                  <wp:posOffset>3348355</wp:posOffset>
                </wp:positionH>
                <wp:positionV relativeFrom="paragraph">
                  <wp:posOffset>15875</wp:posOffset>
                </wp:positionV>
                <wp:extent cx="914400" cy="323850"/>
                <wp:effectExtent l="323850" t="228600" r="19050" b="19050"/>
                <wp:wrapNone/>
                <wp:docPr id="21" name="Satır Belirtme Çizgisi 1 2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66946"/>
                            <a:gd name="adj4" fmla="val -35208"/>
                          </a:avLst>
                        </a:prstGeom>
                        <a:solidFill>
                          <a:srgbClr val="5B9BD5"/>
                        </a:solidFill>
                        <a:ln w="12700" cap="flat" cmpd="sng" algn="ctr">
                          <a:solidFill>
                            <a:srgbClr val="5B9BD5">
                              <a:shade val="50000"/>
                            </a:srgbClr>
                          </a:solidFill>
                          <a:prstDash val="solid"/>
                          <a:miter lim="800000"/>
                        </a:ln>
                        <a:effectLst/>
                      </wps:spPr>
                      <wps:txbx>
                        <w:txbxContent>
                          <w:p w14:paraId="29FD5242" w14:textId="77777777" w:rsidR="000148E7" w:rsidRPr="00980F40" w:rsidRDefault="000148E7" w:rsidP="000148E7">
                            <w:pPr>
                              <w:jc w:val="center"/>
                              <w:rPr>
                                <w:sz w:val="18"/>
                                <w:szCs w:val="18"/>
                              </w:rPr>
                            </w:pPr>
                            <w:r w:rsidRPr="00980F40">
                              <w:rPr>
                                <w:sz w:val="18"/>
                                <w:szCs w:val="18"/>
                              </w:rPr>
                              <w:t>Danışma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7BB465" id="Satır Belirtme Çizgisi 1 21" o:spid="_x0000_s1035" type="#_x0000_t47" style="position:absolute;left:0;text-align:left;margin-left:263.65pt;margin-top:1.25pt;width:1in;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" adj="-7605,-14460" fillcolor="#5b9bd5" strokecolor="#41719c" strokeweight="1pt">
                <v:textbox>
                  <w:txbxContent>
                    <w:p w14:paraId="29FD5242" w14:textId="77777777" w:rsidR="000148E7" w:rsidRPr="00980F40" w:rsidRDefault="000148E7" w:rsidP="000148E7">
                      <w:pPr>
                        <w:jc w:val="center"/>
                        <w:rPr>
                          <w:sz w:val="18"/>
                          <w:szCs w:val="18"/>
                        </w:rPr>
                      </w:pPr>
                      <w:r w:rsidRPr="00980F40">
                        <w:rPr>
                          <w:sz w:val="18"/>
                          <w:szCs w:val="18"/>
                        </w:rPr>
                        <w:t>Danışma</w:t>
                      </w:r>
                    </w:p>
                  </w:txbxContent>
                </v:textbox>
              </v:shape>
            </w:pict>
          </mc:Fallback>
        </mc:AlternateContent>
      </w:r>
      <w:r w:rsidRPr="000148E7">
        <w:rPr>
          <w:rFonts w:ascii="Calibri" w:eastAsia="Times New Roman" w:hAnsi="Calibri" w:cs="Calibri"/>
          <w:b/>
          <w:color w:val="000000"/>
          <w:lang w:eastAsia="ko-KR"/>
        </w:rPr>
        <w:tab/>
      </w:r>
      <w:r w:rsidRPr="000148E7">
        <w:rPr>
          <w:rFonts w:ascii="Calibri" w:eastAsia="Times New Roman" w:hAnsi="Calibri" w:cs="Calibri"/>
          <w:b/>
          <w:color w:val="000000"/>
          <w:lang w:eastAsia="ko-KR"/>
        </w:rPr>
        <w:tab/>
      </w:r>
      <w:r w:rsidRPr="000148E7">
        <w:rPr>
          <w:rFonts w:ascii="Calibri" w:eastAsia="Times New Roman" w:hAnsi="Calibri" w:cs="Calibri"/>
          <w:b/>
          <w:color w:val="000000"/>
          <w:lang w:eastAsia="ko-KR"/>
        </w:rPr>
        <w:tab/>
      </w:r>
      <w:r w:rsidRPr="000148E7">
        <w:rPr>
          <w:rFonts w:ascii="Calibri" w:eastAsia="Times New Roman" w:hAnsi="Calibri" w:cs="Calibri"/>
          <w:b/>
          <w:color w:val="000000"/>
          <w:lang w:eastAsia="ko-KR"/>
        </w:rPr>
        <w:tab/>
      </w:r>
      <w:r w:rsidRPr="000148E7">
        <w:rPr>
          <w:rFonts w:ascii="Calibri" w:eastAsia="Times New Roman" w:hAnsi="Calibri" w:cs="Calibri"/>
          <w:b/>
          <w:color w:val="000000"/>
          <w:lang w:eastAsia="ko-KR"/>
        </w:rPr>
        <w:tab/>
      </w:r>
      <w:r w:rsidRPr="000148E7">
        <w:rPr>
          <w:rFonts w:ascii="Calibri" w:eastAsia="Times New Roman" w:hAnsi="Calibri" w:cs="Calibri"/>
          <w:b/>
          <w:color w:val="000000"/>
          <w:lang w:eastAsia="ko-KR"/>
        </w:rPr>
        <w:tab/>
      </w:r>
      <w:r w:rsidRPr="000148E7">
        <w:rPr>
          <w:rFonts w:ascii="Calibri" w:eastAsia="Times New Roman" w:hAnsi="Calibri" w:cs="Calibri"/>
          <w:b/>
          <w:color w:val="000000"/>
          <w:lang w:eastAsia="ko-KR"/>
        </w:rPr>
        <w:tab/>
      </w:r>
    </w:p>
    <w:p w14:paraId="21E87F59"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6F6A4C5A"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noProof/>
          <w:color w:val="000000"/>
          <w:lang w:eastAsia="tr-TR"/>
        </w:rPr>
        <mc:AlternateContent>
          <mc:Choice Requires="wps">
            <w:drawing>
              <wp:anchor distT="0" distB="0" distL="114300" distR="114300" simplePos="0" relativeHeight="251670528" behindDoc="0" locked="0" layoutInCell="1" allowOverlap="1" wp14:anchorId="34F6F937" wp14:editId="01C379CB">
                <wp:simplePos x="0" y="0"/>
                <wp:positionH relativeFrom="column">
                  <wp:posOffset>128905</wp:posOffset>
                </wp:positionH>
                <wp:positionV relativeFrom="paragraph">
                  <wp:posOffset>24130</wp:posOffset>
                </wp:positionV>
                <wp:extent cx="904875" cy="390525"/>
                <wp:effectExtent l="419100" t="419100" r="28575" b="28575"/>
                <wp:wrapNone/>
                <wp:docPr id="16" name="Satır Belirtme Çizgisi 1 16"/>
                <wp:cNvGraphicFramePr/>
                <a:graphic xmlns:a="http://schemas.openxmlformats.org/drawingml/2006/main">
                  <a:graphicData uri="http://schemas.microsoft.com/office/word/2010/wordprocessingShape">
                    <wps:wsp>
                      <wps:cNvSpPr/>
                      <wps:spPr>
                        <a:xfrm>
                          <a:off x="0" y="0"/>
                          <a:ext cx="904875" cy="390525"/>
                        </a:xfrm>
                        <a:prstGeom prst="borderCallout1">
                          <a:avLst>
                            <a:gd name="adj1" fmla="val 18750"/>
                            <a:gd name="adj2" fmla="val -8333"/>
                            <a:gd name="adj3" fmla="val -103666"/>
                            <a:gd name="adj4" fmla="val -44583"/>
                          </a:avLst>
                        </a:prstGeom>
                        <a:solidFill>
                          <a:srgbClr val="5B9BD5"/>
                        </a:solidFill>
                        <a:ln w="12700" cap="flat" cmpd="sng" algn="ctr">
                          <a:solidFill>
                            <a:srgbClr val="5B9BD5">
                              <a:shade val="50000"/>
                            </a:srgbClr>
                          </a:solidFill>
                          <a:prstDash val="solid"/>
                          <a:miter lim="800000"/>
                        </a:ln>
                        <a:effectLst/>
                      </wps:spPr>
                      <wps:txbx>
                        <w:txbxContent>
                          <w:p w14:paraId="764971A2" w14:textId="77777777" w:rsidR="000148E7" w:rsidRPr="00980F40" w:rsidRDefault="000148E7" w:rsidP="000148E7">
                            <w:pPr>
                              <w:jc w:val="center"/>
                              <w:rPr>
                                <w:sz w:val="18"/>
                                <w:szCs w:val="18"/>
                              </w:rPr>
                            </w:pPr>
                            <w:r w:rsidRPr="00980F40">
                              <w:rPr>
                                <w:sz w:val="18"/>
                                <w:szCs w:val="18"/>
                              </w:rPr>
                              <w:t>Kataloglama</w:t>
                            </w:r>
                            <w:r>
                              <w:rPr>
                                <w:sz w:val="18"/>
                                <w:szCs w:val="18"/>
                              </w:rPr>
                              <w:t xml:space="preserve"> ve Sınıflama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6F937" id="Satır Belirtme Çizgisi 1 16" o:spid="_x0000_s1036" type="#_x0000_t47" style="position:absolute;left:0;text-align:left;margin-left:10.15pt;margin-top:1.9pt;width:71.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" adj="-9630,-22392" fillcolor="#5b9bd5" strokecolor="#41719c" strokeweight="1pt">
                <v:textbox>
                  <w:txbxContent>
                    <w:p w14:paraId="764971A2" w14:textId="77777777" w:rsidR="000148E7" w:rsidRPr="00980F40" w:rsidRDefault="000148E7" w:rsidP="000148E7">
                      <w:pPr>
                        <w:jc w:val="center"/>
                        <w:rPr>
                          <w:sz w:val="18"/>
                          <w:szCs w:val="18"/>
                        </w:rPr>
                      </w:pPr>
                      <w:r w:rsidRPr="00980F40">
                        <w:rPr>
                          <w:sz w:val="18"/>
                          <w:szCs w:val="18"/>
                        </w:rPr>
                        <w:t>Kataloglama</w:t>
                      </w:r>
                      <w:r>
                        <w:rPr>
                          <w:sz w:val="18"/>
                          <w:szCs w:val="18"/>
                        </w:rPr>
                        <w:t xml:space="preserve"> ve Sınıflama</w:t>
                      </w:r>
                    </w:p>
                  </w:txbxContent>
                </v:textbox>
              </v:shape>
            </w:pict>
          </mc:Fallback>
        </mc:AlternateContent>
      </w:r>
      <w:r w:rsidRPr="000148E7">
        <w:rPr>
          <w:rFonts w:ascii="Calibri" w:eastAsia="Times New Roman" w:hAnsi="Calibri" w:cs="Calibri"/>
          <w:b/>
          <w:noProof/>
          <w:color w:val="000000"/>
          <w:lang w:eastAsia="tr-TR"/>
        </w:rPr>
        <mc:AlternateContent>
          <mc:Choice Requires="wps">
            <w:drawing>
              <wp:anchor distT="0" distB="0" distL="114300" distR="114300" simplePos="0" relativeHeight="251680768" behindDoc="0" locked="0" layoutInCell="1" allowOverlap="1" wp14:anchorId="432406CF" wp14:editId="58261788">
                <wp:simplePos x="0" y="0"/>
                <wp:positionH relativeFrom="column">
                  <wp:posOffset>4796155</wp:posOffset>
                </wp:positionH>
                <wp:positionV relativeFrom="paragraph">
                  <wp:posOffset>15240</wp:posOffset>
                </wp:positionV>
                <wp:extent cx="914400" cy="409575"/>
                <wp:effectExtent l="419100" t="609600" r="19050" b="28575"/>
                <wp:wrapNone/>
                <wp:docPr id="27" name="Satır Belirtme Çizgisi 1 27"/>
                <wp:cNvGraphicFramePr/>
                <a:graphic xmlns:a="http://schemas.openxmlformats.org/drawingml/2006/main">
                  <a:graphicData uri="http://schemas.microsoft.com/office/word/2010/wordprocessingShape">
                    <wps:wsp>
                      <wps:cNvSpPr/>
                      <wps:spPr>
                        <a:xfrm>
                          <a:off x="0" y="0"/>
                          <a:ext cx="914400" cy="409575"/>
                        </a:xfrm>
                        <a:prstGeom prst="borderCallout1">
                          <a:avLst>
                            <a:gd name="adj1" fmla="val 18750"/>
                            <a:gd name="adj2" fmla="val -8333"/>
                            <a:gd name="adj3" fmla="val -14505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7A9954E0" w14:textId="77777777" w:rsidR="000148E7" w:rsidRPr="00C23D27" w:rsidRDefault="000148E7" w:rsidP="000148E7">
                            <w:pPr>
                              <w:jc w:val="center"/>
                              <w:rPr>
                                <w:sz w:val="18"/>
                                <w:szCs w:val="18"/>
                              </w:rPr>
                            </w:pPr>
                            <w:r w:rsidRPr="00C23D27">
                              <w:rPr>
                                <w:sz w:val="18"/>
                                <w:szCs w:val="18"/>
                              </w:rPr>
                              <w:t>Ayniyat Kayıt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2406CF" id="Satır Belirtme Çizgisi 1 27" o:spid="_x0000_s1037" type="#_x0000_t47" style="position:absolute;left:0;text-align:left;margin-left:377.65pt;margin-top:1.2pt;width:1in;height:3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" adj="-9855,-31333" fillcolor="#5b9bd5" strokecolor="#41719c" strokeweight="1pt">
                <v:textbox>
                  <w:txbxContent>
                    <w:p w14:paraId="7A9954E0" w14:textId="77777777" w:rsidR="000148E7" w:rsidRPr="00C23D27" w:rsidRDefault="000148E7" w:rsidP="000148E7">
                      <w:pPr>
                        <w:jc w:val="center"/>
                        <w:rPr>
                          <w:sz w:val="18"/>
                          <w:szCs w:val="18"/>
                        </w:rPr>
                      </w:pPr>
                      <w:r w:rsidRPr="00C23D27">
                        <w:rPr>
                          <w:sz w:val="18"/>
                          <w:szCs w:val="18"/>
                        </w:rPr>
                        <w:t>Ayniyat Kayıt Kontrol</w:t>
                      </w:r>
                    </w:p>
                  </w:txbxContent>
                </v:textbox>
              </v:shape>
            </w:pict>
          </mc:Fallback>
        </mc:AlternateContent>
      </w:r>
      <w:r w:rsidRPr="000148E7">
        <w:rPr>
          <w:rFonts w:ascii="Calibri" w:eastAsia="Times New Roman" w:hAnsi="Calibri" w:cs="Calibri"/>
          <w:b/>
          <w:noProof/>
          <w:color w:val="000000"/>
          <w:lang w:eastAsia="tr-TR"/>
        </w:rPr>
        <mc:AlternateContent>
          <mc:Choice Requires="wps">
            <w:drawing>
              <wp:anchor distT="0" distB="0" distL="114300" distR="114300" simplePos="0" relativeHeight="251676672" behindDoc="0" locked="0" layoutInCell="1" allowOverlap="1" wp14:anchorId="48618F34" wp14:editId="61BF8CB7">
                <wp:simplePos x="0" y="0"/>
                <wp:positionH relativeFrom="column">
                  <wp:posOffset>3357880</wp:posOffset>
                </wp:positionH>
                <wp:positionV relativeFrom="paragraph">
                  <wp:posOffset>129540</wp:posOffset>
                </wp:positionV>
                <wp:extent cx="914400" cy="323850"/>
                <wp:effectExtent l="323850" t="704850" r="19050" b="19050"/>
                <wp:wrapNone/>
                <wp:docPr id="23" name="Satır Belirtme Çizgisi 1 23"/>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14005"/>
                            <a:gd name="adj4" fmla="val -35208"/>
                          </a:avLst>
                        </a:prstGeom>
                        <a:solidFill>
                          <a:srgbClr val="5B9BD5"/>
                        </a:solidFill>
                        <a:ln w="12700" cap="flat" cmpd="sng" algn="ctr">
                          <a:solidFill>
                            <a:srgbClr val="5B9BD5">
                              <a:shade val="50000"/>
                            </a:srgbClr>
                          </a:solidFill>
                          <a:prstDash val="solid"/>
                          <a:miter lim="800000"/>
                        </a:ln>
                        <a:effectLst/>
                      </wps:spPr>
                      <wps:txbx>
                        <w:txbxContent>
                          <w:p w14:paraId="675A0D7C" w14:textId="77777777" w:rsidR="000148E7" w:rsidRPr="00980F40" w:rsidRDefault="000148E7" w:rsidP="000148E7">
                            <w:pPr>
                              <w:jc w:val="center"/>
                              <w:rPr>
                                <w:sz w:val="18"/>
                                <w:szCs w:val="18"/>
                              </w:rPr>
                            </w:pPr>
                            <w:r w:rsidRPr="00980F40">
                              <w:rPr>
                                <w:sz w:val="18"/>
                                <w:szCs w:val="18"/>
                              </w:rPr>
                              <w:t>Ödünç Verme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618F34" id="Satır Belirtme Çizgisi 1 23" o:spid="_x0000_s1038" type="#_x0000_t47" style="position:absolute;left:0;text-align:left;margin-left:264.4pt;margin-top:10.2pt;width:1in;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" adj="-7605,-46225" fillcolor="#5b9bd5" strokecolor="#41719c" strokeweight="1pt">
                <v:textbox>
                  <w:txbxContent>
                    <w:p w14:paraId="675A0D7C" w14:textId="77777777" w:rsidR="000148E7" w:rsidRPr="00980F40" w:rsidRDefault="000148E7" w:rsidP="000148E7">
                      <w:pPr>
                        <w:jc w:val="center"/>
                        <w:rPr>
                          <w:sz w:val="18"/>
                          <w:szCs w:val="18"/>
                        </w:rPr>
                      </w:pPr>
                      <w:r w:rsidRPr="00980F40">
                        <w:rPr>
                          <w:sz w:val="18"/>
                          <w:szCs w:val="18"/>
                        </w:rPr>
                        <w:t>Ödünç Verme</w:t>
                      </w:r>
                    </w:p>
                  </w:txbxContent>
                </v:textbox>
              </v:shape>
            </w:pict>
          </mc:Fallback>
        </mc:AlternateContent>
      </w:r>
    </w:p>
    <w:p w14:paraId="5BFFFC6C" w14:textId="77777777" w:rsidR="000148E7" w:rsidRPr="000148E7" w:rsidRDefault="000148E7" w:rsidP="000148E7">
      <w:pPr>
        <w:spacing w:after="160" w:line="259" w:lineRule="auto"/>
        <w:jc w:val="center"/>
        <w:rPr>
          <w:rFonts w:ascii="Calibri" w:eastAsia="Calibri" w:hAnsi="Calibri" w:cs="Times New Roman"/>
          <w:sz w:val="22"/>
          <w:szCs w:val="22"/>
        </w:rPr>
      </w:pPr>
      <w:r w:rsidRPr="000148E7">
        <w:rPr>
          <w:rFonts w:ascii="Calibri" w:eastAsia="Calibri" w:hAnsi="Calibri" w:cs="Calibri"/>
          <w:b/>
          <w:noProof/>
          <w:color w:val="000000"/>
          <w:lang w:eastAsia="tr-TR"/>
        </w:rPr>
        <mc:AlternateContent>
          <mc:Choice Requires="wps">
            <w:drawing>
              <wp:anchor distT="0" distB="0" distL="114300" distR="114300" simplePos="0" relativeHeight="251671552" behindDoc="0" locked="0" layoutInCell="1" allowOverlap="1" wp14:anchorId="0C86259F" wp14:editId="115DEFC6">
                <wp:simplePos x="0" y="0"/>
                <wp:positionH relativeFrom="column">
                  <wp:posOffset>128905</wp:posOffset>
                </wp:positionH>
                <wp:positionV relativeFrom="paragraph">
                  <wp:posOffset>286385</wp:posOffset>
                </wp:positionV>
                <wp:extent cx="914400" cy="323850"/>
                <wp:effectExtent l="438150" t="895350" r="19050" b="19050"/>
                <wp:wrapNone/>
                <wp:docPr id="17" name="Satır Belirtme Çizgisi 1 17"/>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72828"/>
                            <a:gd name="adj4" fmla="val -46666"/>
                          </a:avLst>
                        </a:prstGeom>
                        <a:solidFill>
                          <a:srgbClr val="5B9BD5"/>
                        </a:solidFill>
                        <a:ln w="12700" cap="flat" cmpd="sng" algn="ctr">
                          <a:solidFill>
                            <a:srgbClr val="5B9BD5">
                              <a:shade val="50000"/>
                            </a:srgbClr>
                          </a:solidFill>
                          <a:prstDash val="solid"/>
                          <a:miter lim="800000"/>
                        </a:ln>
                        <a:effectLst/>
                      </wps:spPr>
                      <wps:txbx>
                        <w:txbxContent>
                          <w:p w14:paraId="04C42E7C" w14:textId="77777777" w:rsidR="000148E7" w:rsidRPr="00980F40" w:rsidRDefault="000148E7" w:rsidP="000148E7">
                            <w:pPr>
                              <w:jc w:val="center"/>
                              <w:rPr>
                                <w:sz w:val="18"/>
                                <w:szCs w:val="18"/>
                              </w:rPr>
                            </w:pPr>
                            <w:r w:rsidRPr="00980F40">
                              <w:rPr>
                                <w:sz w:val="18"/>
                                <w:szCs w:val="18"/>
                              </w:rPr>
                              <w:t>Süreli Yayın</w:t>
                            </w:r>
                            <w:r>
                              <w:rPr>
                                <w:sz w:val="18"/>
                                <w:szCs w:val="18"/>
                              </w:rPr>
                              <w:t>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86259F" id="Satır Belirtme Çizgisi 1 17" o:spid="_x0000_s1039" type="#_x0000_t47" style="position:absolute;left:0;text-align:left;margin-left:10.15pt;margin-top:22.55pt;width:1in;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" adj="-10080,-58931" fillcolor="#5b9bd5" strokecolor="#41719c" strokeweight="1pt">
                <v:textbox>
                  <w:txbxContent>
                    <w:p w14:paraId="04C42E7C" w14:textId="77777777" w:rsidR="000148E7" w:rsidRPr="00980F40" w:rsidRDefault="000148E7" w:rsidP="000148E7">
                      <w:pPr>
                        <w:jc w:val="center"/>
                        <w:rPr>
                          <w:sz w:val="18"/>
                          <w:szCs w:val="18"/>
                        </w:rPr>
                      </w:pPr>
                      <w:r w:rsidRPr="00980F40">
                        <w:rPr>
                          <w:sz w:val="18"/>
                          <w:szCs w:val="18"/>
                        </w:rPr>
                        <w:t>Süreli Yayın</w:t>
                      </w:r>
                      <w:r>
                        <w:rPr>
                          <w:sz w:val="18"/>
                          <w:szCs w:val="18"/>
                        </w:rPr>
                        <w:t>lar</w:t>
                      </w:r>
                    </w:p>
                  </w:txbxContent>
                </v:textbox>
              </v:shape>
            </w:pict>
          </mc:Fallback>
        </mc:AlternateContent>
      </w:r>
    </w:p>
    <w:p w14:paraId="0683B273" w14:textId="77777777" w:rsidR="000148E7" w:rsidRPr="000148E7" w:rsidRDefault="000148E7" w:rsidP="000148E7">
      <w:pPr>
        <w:spacing w:after="160" w:line="259" w:lineRule="auto"/>
        <w:jc w:val="center"/>
        <w:rPr>
          <w:rFonts w:ascii="Calibri" w:eastAsia="Calibri" w:hAnsi="Calibri" w:cs="Times New Roman"/>
          <w:sz w:val="22"/>
          <w:szCs w:val="22"/>
        </w:rPr>
      </w:pPr>
      <w:r w:rsidRPr="000148E7">
        <w:rPr>
          <w:rFonts w:ascii="Calibri" w:eastAsia="Calibri" w:hAnsi="Calibri" w:cs="Calibri"/>
          <w:b/>
          <w:noProof/>
          <w:color w:val="000000"/>
          <w:lang w:eastAsia="tr-TR"/>
        </w:rPr>
        <mc:AlternateContent>
          <mc:Choice Requires="wps">
            <w:drawing>
              <wp:anchor distT="0" distB="0" distL="114300" distR="114300" simplePos="0" relativeHeight="251681792" behindDoc="0" locked="0" layoutInCell="1" allowOverlap="1" wp14:anchorId="5BC43C72" wp14:editId="124FC020">
                <wp:simplePos x="0" y="0"/>
                <wp:positionH relativeFrom="column">
                  <wp:posOffset>4796155</wp:posOffset>
                </wp:positionH>
                <wp:positionV relativeFrom="paragraph">
                  <wp:posOffset>57785</wp:posOffset>
                </wp:positionV>
                <wp:extent cx="914400" cy="533400"/>
                <wp:effectExtent l="419100" t="1123950" r="19050" b="19050"/>
                <wp:wrapNone/>
                <wp:docPr id="28" name="Satır Belirtme Çizgisi 1 28"/>
                <wp:cNvGraphicFramePr/>
                <a:graphic xmlns:a="http://schemas.openxmlformats.org/drawingml/2006/main">
                  <a:graphicData uri="http://schemas.microsoft.com/office/word/2010/wordprocessingShape">
                    <wps:wsp>
                      <wps:cNvSpPr/>
                      <wps:spPr>
                        <a:xfrm>
                          <a:off x="0" y="0"/>
                          <a:ext cx="914400" cy="533400"/>
                        </a:xfrm>
                        <a:prstGeom prst="borderCallout1">
                          <a:avLst>
                            <a:gd name="adj1" fmla="val 18750"/>
                            <a:gd name="adj2" fmla="val -8333"/>
                            <a:gd name="adj3" fmla="val -207808"/>
                            <a:gd name="adj4" fmla="val -45625"/>
                          </a:avLst>
                        </a:prstGeom>
                        <a:solidFill>
                          <a:srgbClr val="5B9BD5"/>
                        </a:solidFill>
                        <a:ln w="12700" cap="flat" cmpd="sng" algn="ctr">
                          <a:solidFill>
                            <a:srgbClr val="5B9BD5">
                              <a:shade val="50000"/>
                            </a:srgbClr>
                          </a:solidFill>
                          <a:prstDash val="solid"/>
                          <a:miter lim="800000"/>
                        </a:ln>
                        <a:effectLst/>
                      </wps:spPr>
                      <wps:txbx>
                        <w:txbxContent>
                          <w:p w14:paraId="7537F5C1" w14:textId="77777777" w:rsidR="000148E7" w:rsidRPr="00C23D27" w:rsidRDefault="000148E7" w:rsidP="000148E7">
                            <w:pPr>
                              <w:jc w:val="center"/>
                              <w:rPr>
                                <w:sz w:val="18"/>
                                <w:szCs w:val="18"/>
                              </w:rPr>
                            </w:pPr>
                            <w:r>
                              <w:rPr>
                                <w:sz w:val="18"/>
                                <w:szCs w:val="18"/>
                              </w:rPr>
                              <w:t>Koleksiyon ve Malzeme Yönetimi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C43C72" id="Satır Belirtme Çizgisi 1 28" o:spid="_x0000_s1040" type="#_x0000_t47" style="position:absolute;left:0;text-align:left;margin-left:377.65pt;margin-top:4.55pt;width:1in;height: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" adj="-9855,-44887" fillcolor="#5b9bd5" strokecolor="#41719c" strokeweight="1pt">
                <v:textbox>
                  <w:txbxContent>
                    <w:p w14:paraId="7537F5C1" w14:textId="77777777" w:rsidR="000148E7" w:rsidRPr="00C23D27" w:rsidRDefault="000148E7" w:rsidP="000148E7">
                      <w:pPr>
                        <w:jc w:val="center"/>
                        <w:rPr>
                          <w:sz w:val="18"/>
                          <w:szCs w:val="18"/>
                        </w:rPr>
                      </w:pPr>
                      <w:r>
                        <w:rPr>
                          <w:sz w:val="18"/>
                          <w:szCs w:val="18"/>
                        </w:rPr>
                        <w:t>Koleksiyon ve Malzeme Yönetimi</w:t>
                      </w:r>
                    </w:p>
                  </w:txbxContent>
                </v:textbox>
              </v:shape>
            </w:pict>
          </mc:Fallback>
        </mc:AlternateContent>
      </w:r>
      <w:r w:rsidRPr="000148E7">
        <w:rPr>
          <w:rFonts w:ascii="Calibri" w:eastAsia="Calibri" w:hAnsi="Calibri" w:cs="Calibri"/>
          <w:b/>
          <w:noProof/>
          <w:color w:val="000000"/>
          <w:lang w:eastAsia="tr-TR"/>
        </w:rPr>
        <mc:AlternateContent>
          <mc:Choice Requires="wps">
            <w:drawing>
              <wp:anchor distT="0" distB="0" distL="114300" distR="114300" simplePos="0" relativeHeight="251677696" behindDoc="0" locked="0" layoutInCell="1" allowOverlap="1" wp14:anchorId="188A55E2" wp14:editId="0E0D72CE">
                <wp:simplePos x="0" y="0"/>
                <wp:positionH relativeFrom="column">
                  <wp:posOffset>3367405</wp:posOffset>
                </wp:positionH>
                <wp:positionV relativeFrom="paragraph">
                  <wp:posOffset>95885</wp:posOffset>
                </wp:positionV>
                <wp:extent cx="914400" cy="323850"/>
                <wp:effectExtent l="342900" t="1162050" r="19050" b="19050"/>
                <wp:wrapNone/>
                <wp:docPr id="24" name="Satır Belirtme Çizgisi 1 24"/>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355181"/>
                            <a:gd name="adj4" fmla="val -37291"/>
                          </a:avLst>
                        </a:prstGeom>
                        <a:solidFill>
                          <a:srgbClr val="5B9BD5"/>
                        </a:solidFill>
                        <a:ln w="12700" cap="flat" cmpd="sng" algn="ctr">
                          <a:solidFill>
                            <a:srgbClr val="5B9BD5">
                              <a:shade val="50000"/>
                            </a:srgbClr>
                          </a:solidFill>
                          <a:prstDash val="solid"/>
                          <a:miter lim="800000"/>
                        </a:ln>
                        <a:effectLst/>
                      </wps:spPr>
                      <wps:txbx>
                        <w:txbxContent>
                          <w:p w14:paraId="7EDBDB7B" w14:textId="77777777" w:rsidR="000148E7" w:rsidRPr="00980F40" w:rsidRDefault="000148E7" w:rsidP="000148E7">
                            <w:pPr>
                              <w:jc w:val="center"/>
                              <w:rPr>
                                <w:sz w:val="18"/>
                                <w:szCs w:val="18"/>
                              </w:rPr>
                            </w:pPr>
                            <w:proofErr w:type="spellStart"/>
                            <w:r>
                              <w:rPr>
                                <w:sz w:val="18"/>
                                <w:szCs w:val="18"/>
                              </w:rPr>
                              <w:t>Reserve</w:t>
                            </w:r>
                            <w:proofErr w:type="spellEnd"/>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8A55E2" id="Satır Belirtme Çizgisi 1 24" o:spid="_x0000_s1041" type="#_x0000_t47" style="position:absolute;left:0;text-align:left;margin-left:265.15pt;margin-top:7.55pt;width:1in;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" adj="-8055,-76719" fillcolor="#5b9bd5" strokecolor="#41719c" strokeweight="1pt">
                <v:textbox>
                  <w:txbxContent>
                    <w:p w14:paraId="7EDBDB7B" w14:textId="77777777" w:rsidR="000148E7" w:rsidRPr="00980F40" w:rsidRDefault="000148E7" w:rsidP="000148E7">
                      <w:pPr>
                        <w:jc w:val="center"/>
                        <w:rPr>
                          <w:sz w:val="18"/>
                          <w:szCs w:val="18"/>
                        </w:rPr>
                      </w:pPr>
                      <w:proofErr w:type="spellStart"/>
                      <w:r>
                        <w:rPr>
                          <w:sz w:val="18"/>
                          <w:szCs w:val="18"/>
                        </w:rPr>
                        <w:t>Reserve</w:t>
                      </w:r>
                      <w:proofErr w:type="spellEnd"/>
                      <w:r>
                        <w:rPr>
                          <w:sz w:val="18"/>
                          <w:szCs w:val="18"/>
                        </w:rPr>
                        <w:t xml:space="preserve"> </w:t>
                      </w:r>
                    </w:p>
                  </w:txbxContent>
                </v:textbox>
              </v:shape>
            </w:pict>
          </mc:Fallback>
        </mc:AlternateContent>
      </w:r>
    </w:p>
    <w:p w14:paraId="056198E2"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noProof/>
          <w:color w:val="000000"/>
          <w:lang w:eastAsia="tr-TR"/>
        </w:rPr>
        <mc:AlternateContent>
          <mc:Choice Requires="wps">
            <w:drawing>
              <wp:anchor distT="0" distB="0" distL="114300" distR="114300" simplePos="0" relativeHeight="251672576" behindDoc="0" locked="0" layoutInCell="1" allowOverlap="1" wp14:anchorId="34FA090D" wp14:editId="773A04BF">
                <wp:simplePos x="0" y="0"/>
                <wp:positionH relativeFrom="column">
                  <wp:posOffset>119380</wp:posOffset>
                </wp:positionH>
                <wp:positionV relativeFrom="paragraph">
                  <wp:posOffset>143510</wp:posOffset>
                </wp:positionV>
                <wp:extent cx="914400" cy="323850"/>
                <wp:effectExtent l="438150" t="1314450" r="19050" b="19050"/>
                <wp:wrapNone/>
                <wp:docPr id="18" name="Satır Belirtme Çizgisi 1 18"/>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405181"/>
                            <a:gd name="adj4" fmla="val -47708"/>
                          </a:avLst>
                        </a:prstGeom>
                        <a:solidFill>
                          <a:srgbClr val="5B9BD5"/>
                        </a:solidFill>
                        <a:ln w="12700" cap="flat" cmpd="sng" algn="ctr">
                          <a:solidFill>
                            <a:srgbClr val="5B9BD5">
                              <a:shade val="50000"/>
                            </a:srgbClr>
                          </a:solidFill>
                          <a:prstDash val="solid"/>
                          <a:miter lim="800000"/>
                        </a:ln>
                        <a:effectLst/>
                      </wps:spPr>
                      <wps:txbx>
                        <w:txbxContent>
                          <w:p w14:paraId="537FECF4" w14:textId="77777777" w:rsidR="000148E7" w:rsidRPr="00980F40" w:rsidRDefault="000148E7" w:rsidP="000148E7">
                            <w:pPr>
                              <w:jc w:val="center"/>
                              <w:rPr>
                                <w:sz w:val="18"/>
                                <w:szCs w:val="18"/>
                              </w:rPr>
                            </w:pPr>
                            <w:r w:rsidRPr="00980F40">
                              <w:rPr>
                                <w:sz w:val="18"/>
                                <w:szCs w:val="18"/>
                              </w:rPr>
                              <w:t>Multimedia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FA090D" id="Satır Belirtme Çizgisi 1 18" o:spid="_x0000_s1042" type="#_x0000_t47" style="position:absolute;left:0;text-align:left;margin-left:9.4pt;margin-top:11.3pt;width:1in;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" adj="-10305,-87519" fillcolor="#5b9bd5" strokecolor="#41719c" strokeweight="1pt">
                <v:textbox>
                  <w:txbxContent>
                    <w:p w14:paraId="537FECF4" w14:textId="77777777" w:rsidR="000148E7" w:rsidRPr="00980F40" w:rsidRDefault="000148E7" w:rsidP="000148E7">
                      <w:pPr>
                        <w:jc w:val="center"/>
                        <w:rPr>
                          <w:sz w:val="18"/>
                          <w:szCs w:val="18"/>
                        </w:rPr>
                      </w:pPr>
                      <w:r w:rsidRPr="00980F40">
                        <w:rPr>
                          <w:sz w:val="18"/>
                          <w:szCs w:val="18"/>
                        </w:rPr>
                        <w:t>Multimedia</w:t>
                      </w:r>
                    </w:p>
                  </w:txbxContent>
                </v:textbox>
              </v:shape>
            </w:pict>
          </mc:Fallback>
        </mc:AlternateContent>
      </w:r>
    </w:p>
    <w:p w14:paraId="0C32C4EF" w14:textId="77777777" w:rsidR="000148E7" w:rsidRPr="000148E7" w:rsidRDefault="000148E7" w:rsidP="000148E7">
      <w:pPr>
        <w:spacing w:after="160" w:line="259" w:lineRule="auto"/>
        <w:jc w:val="center"/>
        <w:rPr>
          <w:rFonts w:ascii="Calibri" w:eastAsia="Calibri" w:hAnsi="Calibri" w:cs="Times New Roman"/>
          <w:sz w:val="22"/>
          <w:szCs w:val="22"/>
        </w:rPr>
      </w:pPr>
      <w:r w:rsidRPr="000148E7">
        <w:rPr>
          <w:rFonts w:ascii="Calibri" w:eastAsia="Calibri" w:hAnsi="Calibri" w:cs="Calibri"/>
          <w:b/>
          <w:noProof/>
          <w:color w:val="000000"/>
          <w:lang w:eastAsia="tr-TR"/>
        </w:rPr>
        <mc:AlternateContent>
          <mc:Choice Requires="wps">
            <w:drawing>
              <wp:anchor distT="0" distB="0" distL="114300" distR="114300" simplePos="0" relativeHeight="251682816" behindDoc="0" locked="0" layoutInCell="1" allowOverlap="1" wp14:anchorId="07D5091A" wp14:editId="12CAEBB6">
                <wp:simplePos x="0" y="0"/>
                <wp:positionH relativeFrom="margin">
                  <wp:posOffset>4805680</wp:posOffset>
                </wp:positionH>
                <wp:positionV relativeFrom="paragraph">
                  <wp:posOffset>233680</wp:posOffset>
                </wp:positionV>
                <wp:extent cx="914400" cy="323850"/>
                <wp:effectExtent l="457200" t="1790700" r="19050" b="19050"/>
                <wp:wrapNone/>
                <wp:docPr id="29" name="Satır Belirtme Çizgisi 1 2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9299"/>
                            <a:gd name="adj4" fmla="val -48749"/>
                          </a:avLst>
                        </a:prstGeom>
                        <a:solidFill>
                          <a:srgbClr val="5B9BD5"/>
                        </a:solidFill>
                        <a:ln w="12700" cap="flat" cmpd="sng" algn="ctr">
                          <a:solidFill>
                            <a:srgbClr val="5B9BD5">
                              <a:shade val="50000"/>
                            </a:srgbClr>
                          </a:solidFill>
                          <a:prstDash val="solid"/>
                          <a:miter lim="800000"/>
                        </a:ln>
                        <a:effectLst/>
                      </wps:spPr>
                      <wps:txbx>
                        <w:txbxContent>
                          <w:p w14:paraId="6DB21C70" w14:textId="77777777" w:rsidR="000148E7" w:rsidRPr="00C23D27" w:rsidRDefault="000148E7" w:rsidP="000148E7">
                            <w:pPr>
                              <w:jc w:val="center"/>
                              <w:rPr>
                                <w:sz w:val="18"/>
                                <w:szCs w:val="18"/>
                              </w:rPr>
                            </w:pPr>
                            <w:r>
                              <w:rPr>
                                <w:sz w:val="18"/>
                                <w:szCs w:val="18"/>
                              </w:rPr>
                              <w:t>Güvenlik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D5091A" id="Satır Belirtme Çizgisi 1 29" o:spid="_x0000_s1043" type="#_x0000_t47" style="position:absolute;left:0;text-align:left;margin-left:378.4pt;margin-top:18.4pt;width:1in;height:25.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" adj="-10530,-118649" fillcolor="#5b9bd5" strokecolor="#41719c" strokeweight="1pt">
                <v:textbox>
                  <w:txbxContent>
                    <w:p w14:paraId="6DB21C70" w14:textId="77777777" w:rsidR="000148E7" w:rsidRPr="00C23D27" w:rsidRDefault="000148E7" w:rsidP="000148E7">
                      <w:pPr>
                        <w:jc w:val="center"/>
                        <w:rPr>
                          <w:sz w:val="18"/>
                          <w:szCs w:val="18"/>
                        </w:rPr>
                      </w:pPr>
                      <w:r>
                        <w:rPr>
                          <w:sz w:val="18"/>
                          <w:szCs w:val="18"/>
                        </w:rPr>
                        <w:t>Güvenlik</w:t>
                      </w:r>
                    </w:p>
                  </w:txbxContent>
                </v:textbox>
                <w10:wrap anchorx="margin"/>
              </v:shape>
            </w:pict>
          </mc:Fallback>
        </mc:AlternateContent>
      </w:r>
      <w:r w:rsidRPr="000148E7">
        <w:rPr>
          <w:rFonts w:ascii="Calibri" w:eastAsia="Calibri" w:hAnsi="Calibri" w:cs="Calibri"/>
          <w:b/>
          <w:noProof/>
          <w:color w:val="000000"/>
          <w:lang w:eastAsia="tr-TR"/>
        </w:rPr>
        <mc:AlternateContent>
          <mc:Choice Requires="wps">
            <w:drawing>
              <wp:anchor distT="0" distB="0" distL="114300" distR="114300" simplePos="0" relativeHeight="251678720" behindDoc="0" locked="0" layoutInCell="1" allowOverlap="1" wp14:anchorId="0DC1609D" wp14:editId="4EA4230D">
                <wp:simplePos x="0" y="0"/>
                <wp:positionH relativeFrom="column">
                  <wp:posOffset>3357880</wp:posOffset>
                </wp:positionH>
                <wp:positionV relativeFrom="paragraph">
                  <wp:posOffset>81280</wp:posOffset>
                </wp:positionV>
                <wp:extent cx="933450" cy="314325"/>
                <wp:effectExtent l="342900" t="1676400" r="19050" b="28575"/>
                <wp:wrapNone/>
                <wp:docPr id="25" name="Satır Belirtme Çizgisi 1 25"/>
                <wp:cNvGraphicFramePr/>
                <a:graphic xmlns:a="http://schemas.openxmlformats.org/drawingml/2006/main">
                  <a:graphicData uri="http://schemas.microsoft.com/office/word/2010/wordprocessingShape">
                    <wps:wsp>
                      <wps:cNvSpPr/>
                      <wps:spPr>
                        <a:xfrm>
                          <a:off x="0" y="0"/>
                          <a:ext cx="933450" cy="314325"/>
                        </a:xfrm>
                        <a:prstGeom prst="borderCallout1">
                          <a:avLst>
                            <a:gd name="adj1" fmla="val 18750"/>
                            <a:gd name="adj2" fmla="val -8333"/>
                            <a:gd name="adj3" fmla="val -514896"/>
                            <a:gd name="adj4" fmla="val -36462"/>
                          </a:avLst>
                        </a:prstGeom>
                        <a:solidFill>
                          <a:srgbClr val="5B9BD5"/>
                        </a:solidFill>
                        <a:ln w="12700" cap="flat" cmpd="sng" algn="ctr">
                          <a:solidFill>
                            <a:srgbClr val="5B9BD5">
                              <a:shade val="50000"/>
                            </a:srgbClr>
                          </a:solidFill>
                          <a:prstDash val="solid"/>
                          <a:miter lim="800000"/>
                        </a:ln>
                        <a:effectLst/>
                      </wps:spPr>
                      <wps:txbx>
                        <w:txbxContent>
                          <w:p w14:paraId="64F9DFAF" w14:textId="77777777" w:rsidR="000148E7" w:rsidRPr="00C23D27" w:rsidRDefault="000148E7" w:rsidP="000148E7">
                            <w:pPr>
                              <w:jc w:val="center"/>
                              <w:rPr>
                                <w:sz w:val="18"/>
                                <w:szCs w:val="18"/>
                              </w:rPr>
                            </w:pPr>
                            <w:r>
                              <w:rPr>
                                <w:sz w:val="18"/>
                                <w:szCs w:val="18"/>
                              </w:rPr>
                              <w:t>Fotokopi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1609D" id="Satır Belirtme Çizgisi 1 25" o:spid="_x0000_s1044" type="#_x0000_t47" style="position:absolute;left:0;text-align:left;margin-left:264.4pt;margin-top:6.4pt;width:73.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" adj="-7876,-111218" fillcolor="#5b9bd5" strokecolor="#41719c" strokeweight="1pt">
                <v:textbox>
                  <w:txbxContent>
                    <w:p w14:paraId="64F9DFAF" w14:textId="77777777" w:rsidR="000148E7" w:rsidRPr="00C23D27" w:rsidRDefault="000148E7" w:rsidP="000148E7">
                      <w:pPr>
                        <w:jc w:val="center"/>
                        <w:rPr>
                          <w:sz w:val="18"/>
                          <w:szCs w:val="18"/>
                        </w:rPr>
                      </w:pPr>
                      <w:r>
                        <w:rPr>
                          <w:sz w:val="18"/>
                          <w:szCs w:val="18"/>
                        </w:rPr>
                        <w:t>Fotokopi</w:t>
                      </w:r>
                    </w:p>
                  </w:txbxContent>
                </v:textbox>
              </v:shape>
            </w:pict>
          </mc:Fallback>
        </mc:AlternateContent>
      </w:r>
    </w:p>
    <w:p w14:paraId="12B9CC75" w14:textId="77777777" w:rsidR="000148E7" w:rsidRPr="000148E7" w:rsidRDefault="000148E7" w:rsidP="000148E7">
      <w:pPr>
        <w:spacing w:after="160" w:line="259" w:lineRule="auto"/>
        <w:jc w:val="center"/>
        <w:rPr>
          <w:rFonts w:ascii="Calibri" w:eastAsia="Calibri" w:hAnsi="Calibri" w:cs="Times New Roman"/>
          <w:sz w:val="22"/>
          <w:szCs w:val="22"/>
        </w:rPr>
      </w:pPr>
      <w:r w:rsidRPr="000148E7">
        <w:rPr>
          <w:rFonts w:ascii="Calibri" w:eastAsia="Calibri" w:hAnsi="Calibri" w:cs="Calibri"/>
          <w:b/>
          <w:noProof/>
          <w:color w:val="000000"/>
          <w:lang w:eastAsia="tr-TR"/>
        </w:rPr>
        <mc:AlternateContent>
          <mc:Choice Requires="wps">
            <w:drawing>
              <wp:anchor distT="0" distB="0" distL="114300" distR="114300" simplePos="0" relativeHeight="251673600" behindDoc="0" locked="0" layoutInCell="1" allowOverlap="1" wp14:anchorId="09E19686" wp14:editId="2E583C44">
                <wp:simplePos x="0" y="0"/>
                <wp:positionH relativeFrom="column">
                  <wp:posOffset>119380</wp:posOffset>
                </wp:positionH>
                <wp:positionV relativeFrom="paragraph">
                  <wp:posOffset>100965</wp:posOffset>
                </wp:positionV>
                <wp:extent cx="914400" cy="323850"/>
                <wp:effectExtent l="438150" t="1752600" r="19050" b="19050"/>
                <wp:wrapNone/>
                <wp:docPr id="19" name="Satır Belirtme Çizgisi 1 1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0475"/>
                            <a:gd name="adj4" fmla="val -46666"/>
                          </a:avLst>
                        </a:prstGeom>
                        <a:solidFill>
                          <a:srgbClr val="5B9BD5"/>
                        </a:solidFill>
                        <a:ln w="12700" cap="flat" cmpd="sng" algn="ctr">
                          <a:solidFill>
                            <a:srgbClr val="5B9BD5">
                              <a:shade val="50000"/>
                            </a:srgbClr>
                          </a:solidFill>
                          <a:prstDash val="solid"/>
                          <a:miter lim="800000"/>
                        </a:ln>
                        <a:effectLst/>
                      </wps:spPr>
                      <wps:txbx>
                        <w:txbxContent>
                          <w:p w14:paraId="61072519" w14:textId="77777777" w:rsidR="000148E7" w:rsidRPr="00980F40" w:rsidRDefault="000148E7" w:rsidP="000148E7">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E19686" id="Satır Belirtme Çizgisi 1 19" o:spid="_x0000_s1045" type="#_x0000_t47" style="position:absolute;left:0;text-align:left;margin-left:9.4pt;margin-top:7.95pt;width:1in;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" adj="-10080,-116743" fillcolor="#5b9bd5" strokecolor="#41719c" strokeweight="1pt">
                <v:textbox>
                  <w:txbxContent>
                    <w:p w14:paraId="61072519" w14:textId="77777777" w:rsidR="000148E7" w:rsidRPr="00980F40" w:rsidRDefault="000148E7" w:rsidP="000148E7">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v:textbox>
              </v:shape>
            </w:pict>
          </mc:Fallback>
        </mc:AlternateContent>
      </w:r>
    </w:p>
    <w:p w14:paraId="7CE570DA" w14:textId="77777777" w:rsidR="000148E7" w:rsidRPr="000148E7" w:rsidRDefault="000148E7" w:rsidP="000148E7">
      <w:pPr>
        <w:spacing w:after="160" w:line="259" w:lineRule="auto"/>
        <w:jc w:val="center"/>
        <w:rPr>
          <w:rFonts w:ascii="Calibri" w:eastAsia="Calibri" w:hAnsi="Calibri" w:cs="Times New Roman"/>
          <w:sz w:val="22"/>
          <w:szCs w:val="22"/>
        </w:rPr>
      </w:pPr>
    </w:p>
    <w:p w14:paraId="09275EEC" w14:textId="455E4D15" w:rsidR="000148E7" w:rsidRDefault="000148E7" w:rsidP="000148E7">
      <w:pPr>
        <w:tabs>
          <w:tab w:val="left" w:pos="708"/>
          <w:tab w:val="left" w:pos="2340"/>
        </w:tabs>
        <w:jc w:val="both"/>
        <w:rPr>
          <w:rFonts w:ascii="Calibri" w:eastAsia="Times New Roman" w:hAnsi="Calibri" w:cs="Calibri"/>
          <w:b/>
          <w:color w:val="000000"/>
          <w:lang w:eastAsia="ko-KR"/>
        </w:rPr>
      </w:pPr>
    </w:p>
    <w:p w14:paraId="4DC0020F"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467143CC" w14:textId="77777777" w:rsidR="000148E7" w:rsidRPr="000148E7" w:rsidRDefault="000148E7" w:rsidP="000148E7">
      <w:pPr>
        <w:numPr>
          <w:ilvl w:val="2"/>
          <w:numId w:val="11"/>
        </w:numPr>
        <w:tabs>
          <w:tab w:val="left" w:pos="708"/>
          <w:tab w:val="left" w:pos="2340"/>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BİLGİ VE TEKNOLOJİK KAYNAKLAR</w:t>
      </w:r>
    </w:p>
    <w:p w14:paraId="0242CE91"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57FB41E7" w14:textId="77777777" w:rsidR="000148E7" w:rsidRPr="000148E7" w:rsidRDefault="000148E7" w:rsidP="000148E7">
      <w:pPr>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Bilgi Kaynaklarımız</w:t>
      </w:r>
    </w:p>
    <w:p w14:paraId="5D1C21B8" w14:textId="77777777" w:rsidR="000148E7" w:rsidRPr="000148E7" w:rsidRDefault="000148E7" w:rsidP="000148E7">
      <w:pPr>
        <w:spacing w:after="200" w:line="276" w:lineRule="auto"/>
        <w:jc w:val="both"/>
        <w:rPr>
          <w:rFonts w:ascii="Calibri" w:eastAsia="Times New Roman" w:hAnsi="Calibri" w:cs="Calibri"/>
          <w:color w:val="000000"/>
          <w:lang w:eastAsia="ko-KR"/>
        </w:rPr>
      </w:pPr>
    </w:p>
    <w:p w14:paraId="1B4688C8" w14:textId="77777777" w:rsidR="000148E7" w:rsidRPr="000148E7" w:rsidRDefault="000148E7" w:rsidP="000148E7">
      <w:pPr>
        <w:spacing w:after="200" w:line="276"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2019 Yılı Bilgi Kaynaklarımız</w:t>
      </w:r>
    </w:p>
    <w:p w14:paraId="7BFA1A93" w14:textId="77777777" w:rsidR="000148E7" w:rsidRPr="000148E7" w:rsidRDefault="000148E7" w:rsidP="000148E7">
      <w:pPr>
        <w:spacing w:after="200" w:line="276"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Kütüphanemizde 52000 civarı basılı kitap (37 bin işlemleri tamamlanmış, rafta hizmete sunulmuş), 343 adet Osmanlıca Nadir Eser, 300 başlık altında 12000 adet dergi, 393037 elektronik kitap, tam metin erişim sağlanabilen 30.391 adet e-dergi, 150 adet tez, 200 </w:t>
      </w:r>
      <w:proofErr w:type="spellStart"/>
      <w:r w:rsidRPr="000148E7">
        <w:rPr>
          <w:rFonts w:ascii="Calibri" w:eastAsia="Times New Roman" w:hAnsi="Calibri" w:cs="Calibri"/>
          <w:color w:val="000000"/>
          <w:lang w:eastAsia="ko-KR"/>
        </w:rPr>
        <w:t>multimedia</w:t>
      </w:r>
      <w:proofErr w:type="spellEnd"/>
      <w:r w:rsidRPr="000148E7">
        <w:rPr>
          <w:rFonts w:ascii="Calibri" w:eastAsia="Times New Roman" w:hAnsi="Calibri" w:cs="Calibri"/>
          <w:color w:val="000000"/>
          <w:lang w:eastAsia="ko-KR"/>
        </w:rPr>
        <w:t xml:space="preserve"> kaynağı olmak üzere toplam 458 bin civarı yayın bulunmaktadır. </w:t>
      </w:r>
    </w:p>
    <w:p w14:paraId="44DA62E7" w14:textId="77777777" w:rsidR="000148E7" w:rsidRPr="000148E7" w:rsidRDefault="000148E7" w:rsidP="000148E7">
      <w:pPr>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Üniversitemiz 2019 yılı koleksiyon verileri; </w:t>
      </w:r>
    </w:p>
    <w:p w14:paraId="0911082B" w14:textId="77777777" w:rsidR="000148E7" w:rsidRPr="000148E7" w:rsidRDefault="000148E7" w:rsidP="000148E7">
      <w:pPr>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Basılı Kitap :</w:t>
      </w:r>
      <w:r w:rsidRPr="000148E7">
        <w:rPr>
          <w:rFonts w:ascii="Calibri" w:eastAsia="Times New Roman" w:hAnsi="Calibri" w:cs="Calibri"/>
          <w:color w:val="000000"/>
          <w:lang w:eastAsia="ko-KR"/>
        </w:rPr>
        <w:tab/>
      </w:r>
      <w:r w:rsidRPr="000148E7">
        <w:rPr>
          <w:rFonts w:ascii="Calibri" w:eastAsia="Times New Roman" w:hAnsi="Calibri" w:cs="Calibri"/>
          <w:color w:val="000000"/>
          <w:lang w:eastAsia="ko-KR"/>
        </w:rPr>
        <w:tab/>
        <w:t xml:space="preserve">38.091 </w:t>
      </w:r>
    </w:p>
    <w:p w14:paraId="6D7321B3" w14:textId="77777777" w:rsidR="000148E7" w:rsidRPr="000148E7" w:rsidRDefault="000148E7" w:rsidP="000148E7">
      <w:pPr>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Basılı Dergi : </w:t>
      </w:r>
      <w:r w:rsidRPr="000148E7">
        <w:rPr>
          <w:rFonts w:ascii="Calibri" w:eastAsia="Times New Roman" w:hAnsi="Calibri" w:cs="Calibri"/>
          <w:color w:val="000000"/>
          <w:lang w:eastAsia="ko-KR"/>
        </w:rPr>
        <w:tab/>
      </w:r>
      <w:r w:rsidRPr="000148E7">
        <w:rPr>
          <w:rFonts w:ascii="Calibri" w:eastAsia="Times New Roman" w:hAnsi="Calibri" w:cs="Calibri"/>
          <w:color w:val="000000"/>
          <w:lang w:eastAsia="ko-KR"/>
        </w:rPr>
        <w:tab/>
        <w:t>8.000</w:t>
      </w:r>
    </w:p>
    <w:p w14:paraId="74E0C630" w14:textId="77777777" w:rsidR="000148E7" w:rsidRPr="000148E7" w:rsidRDefault="000148E7" w:rsidP="000148E7">
      <w:pPr>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E-Kitap :</w:t>
      </w:r>
      <w:r w:rsidRPr="000148E7">
        <w:rPr>
          <w:rFonts w:ascii="Calibri" w:eastAsia="Times New Roman" w:hAnsi="Calibri" w:cs="Calibri"/>
          <w:color w:val="000000"/>
          <w:lang w:eastAsia="ko-KR"/>
        </w:rPr>
        <w:tab/>
      </w:r>
      <w:r w:rsidRPr="000148E7">
        <w:rPr>
          <w:rFonts w:ascii="Calibri" w:eastAsia="Times New Roman" w:hAnsi="Calibri" w:cs="Calibri"/>
          <w:color w:val="000000"/>
          <w:lang w:eastAsia="ko-KR"/>
        </w:rPr>
        <w:tab/>
        <w:t>338.037</w:t>
      </w:r>
    </w:p>
    <w:p w14:paraId="6E200A82" w14:textId="77777777" w:rsidR="000148E7" w:rsidRPr="000148E7" w:rsidRDefault="000148E7" w:rsidP="000148E7">
      <w:pPr>
        <w:jc w:val="both"/>
        <w:rPr>
          <w:rFonts w:ascii="Calibri" w:eastAsia="Times New Roman" w:hAnsi="Calibri" w:cs="Calibri"/>
          <w:color w:val="000000"/>
          <w:sz w:val="16"/>
          <w:szCs w:val="16"/>
          <w:lang w:eastAsia="ko-KR"/>
        </w:rPr>
      </w:pPr>
      <w:r w:rsidRPr="000148E7">
        <w:rPr>
          <w:rFonts w:ascii="Calibri" w:eastAsia="Times New Roman" w:hAnsi="Calibri" w:cs="Calibri"/>
          <w:color w:val="000000"/>
          <w:lang w:eastAsia="ko-KR"/>
        </w:rPr>
        <w:t>E-Dergi (</w:t>
      </w:r>
      <w:proofErr w:type="spellStart"/>
      <w:r w:rsidRPr="000148E7">
        <w:rPr>
          <w:rFonts w:ascii="Calibri" w:eastAsia="Times New Roman" w:hAnsi="Calibri" w:cs="Calibri"/>
          <w:color w:val="000000"/>
          <w:lang w:eastAsia="ko-KR"/>
        </w:rPr>
        <w:t>Fulltext</w:t>
      </w:r>
      <w:proofErr w:type="spellEnd"/>
      <w:r w:rsidRPr="000148E7">
        <w:rPr>
          <w:rFonts w:ascii="Calibri" w:eastAsia="Times New Roman" w:hAnsi="Calibri" w:cs="Calibri"/>
          <w:color w:val="000000"/>
          <w:lang w:eastAsia="ko-KR"/>
        </w:rPr>
        <w:t>):</w:t>
      </w:r>
      <w:r w:rsidRPr="000148E7">
        <w:rPr>
          <w:rFonts w:ascii="Calibri" w:eastAsia="Times New Roman" w:hAnsi="Calibri" w:cs="Calibri"/>
          <w:color w:val="000000"/>
          <w:lang w:eastAsia="ko-KR"/>
        </w:rPr>
        <w:tab/>
        <w:t xml:space="preserve">20.391 </w:t>
      </w:r>
    </w:p>
    <w:p w14:paraId="5E400CCB" w14:textId="77777777" w:rsidR="000148E7" w:rsidRPr="000148E7" w:rsidRDefault="000148E7" w:rsidP="000148E7">
      <w:pPr>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Tez : </w:t>
      </w:r>
      <w:r w:rsidRPr="000148E7">
        <w:rPr>
          <w:rFonts w:ascii="Calibri" w:eastAsia="Times New Roman" w:hAnsi="Calibri" w:cs="Calibri"/>
          <w:color w:val="000000"/>
          <w:lang w:eastAsia="ko-KR"/>
        </w:rPr>
        <w:tab/>
      </w:r>
      <w:r w:rsidRPr="000148E7">
        <w:rPr>
          <w:rFonts w:ascii="Calibri" w:eastAsia="Times New Roman" w:hAnsi="Calibri" w:cs="Calibri"/>
          <w:color w:val="000000"/>
          <w:lang w:eastAsia="ko-KR"/>
        </w:rPr>
        <w:tab/>
      </w:r>
      <w:r w:rsidRPr="000148E7">
        <w:rPr>
          <w:rFonts w:ascii="Calibri" w:eastAsia="Times New Roman" w:hAnsi="Calibri" w:cs="Calibri"/>
          <w:color w:val="000000"/>
          <w:lang w:eastAsia="ko-KR"/>
        </w:rPr>
        <w:tab/>
        <w:t>100</w:t>
      </w:r>
    </w:p>
    <w:p w14:paraId="32721FE6" w14:textId="77777777" w:rsidR="001B78BB" w:rsidRDefault="001B78BB" w:rsidP="000148E7">
      <w:pPr>
        <w:jc w:val="both"/>
        <w:rPr>
          <w:rFonts w:ascii="Calibri" w:eastAsia="Times New Roman" w:hAnsi="Calibri" w:cs="Calibri"/>
          <w:color w:val="000000"/>
          <w:lang w:eastAsia="ko-KR"/>
        </w:rPr>
      </w:pPr>
    </w:p>
    <w:p w14:paraId="7E2BDFBB" w14:textId="77777777" w:rsidR="001B78BB" w:rsidRDefault="001B78BB" w:rsidP="000148E7">
      <w:pPr>
        <w:jc w:val="both"/>
        <w:rPr>
          <w:rFonts w:ascii="Calibri" w:eastAsia="Times New Roman" w:hAnsi="Calibri" w:cs="Calibri"/>
          <w:color w:val="000000"/>
          <w:lang w:eastAsia="ko-KR"/>
        </w:rPr>
      </w:pPr>
    </w:p>
    <w:p w14:paraId="65962E03" w14:textId="77777777" w:rsidR="001B78BB" w:rsidRDefault="001B78BB" w:rsidP="000148E7">
      <w:pPr>
        <w:jc w:val="both"/>
        <w:rPr>
          <w:rFonts w:ascii="Calibri" w:eastAsia="Times New Roman" w:hAnsi="Calibri" w:cs="Calibri"/>
          <w:color w:val="000000"/>
          <w:lang w:eastAsia="ko-KR"/>
        </w:rPr>
      </w:pPr>
    </w:p>
    <w:p w14:paraId="62297CB6" w14:textId="77777777" w:rsidR="001B78BB" w:rsidRDefault="001B78BB" w:rsidP="000148E7">
      <w:pPr>
        <w:jc w:val="both"/>
        <w:rPr>
          <w:rFonts w:ascii="Calibri" w:eastAsia="Times New Roman" w:hAnsi="Calibri" w:cs="Calibri"/>
          <w:color w:val="000000"/>
          <w:lang w:eastAsia="ko-KR"/>
        </w:rPr>
      </w:pPr>
    </w:p>
    <w:p w14:paraId="5A37B36B" w14:textId="4D702432" w:rsidR="000148E7" w:rsidRPr="000148E7" w:rsidRDefault="000148E7" w:rsidP="000148E7">
      <w:pPr>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Nadir Eser : </w:t>
      </w:r>
      <w:r w:rsidRPr="000148E7">
        <w:rPr>
          <w:rFonts w:ascii="Calibri" w:eastAsia="Times New Roman" w:hAnsi="Calibri" w:cs="Calibri"/>
          <w:color w:val="000000"/>
          <w:lang w:eastAsia="ko-KR"/>
        </w:rPr>
        <w:tab/>
      </w:r>
      <w:r w:rsidRPr="000148E7">
        <w:rPr>
          <w:rFonts w:ascii="Calibri" w:eastAsia="Times New Roman" w:hAnsi="Calibri" w:cs="Calibri"/>
          <w:color w:val="000000"/>
          <w:lang w:eastAsia="ko-KR"/>
        </w:rPr>
        <w:tab/>
        <w:t>343</w:t>
      </w:r>
    </w:p>
    <w:p w14:paraId="25EAEA63" w14:textId="77777777" w:rsidR="000148E7" w:rsidRPr="000148E7" w:rsidRDefault="000148E7" w:rsidP="000148E7">
      <w:pPr>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Multimedia (DVD-CD): 200</w:t>
      </w:r>
    </w:p>
    <w:p w14:paraId="402E9BA0" w14:textId="77777777" w:rsidR="000148E7" w:rsidRPr="000148E7" w:rsidRDefault="000148E7" w:rsidP="000148E7">
      <w:pPr>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Veri tabanları:</w:t>
      </w:r>
      <w:r w:rsidRPr="000148E7">
        <w:rPr>
          <w:rFonts w:ascii="Calibri" w:eastAsia="Times New Roman" w:hAnsi="Calibri" w:cs="Calibri"/>
          <w:color w:val="000000"/>
          <w:lang w:eastAsia="ko-KR"/>
        </w:rPr>
        <w:tab/>
      </w:r>
      <w:r w:rsidRPr="000148E7">
        <w:rPr>
          <w:rFonts w:ascii="Calibri" w:eastAsia="Times New Roman" w:hAnsi="Calibri" w:cs="Calibri"/>
          <w:color w:val="000000"/>
          <w:lang w:eastAsia="ko-KR"/>
        </w:rPr>
        <w:tab/>
        <w:t>49 (10 abone; 19 Konsorsiyumlardan sağlanan; 20 açık erişim)</w:t>
      </w:r>
    </w:p>
    <w:p w14:paraId="571523CA" w14:textId="77777777" w:rsidR="000148E7" w:rsidRPr="000148E7" w:rsidRDefault="000148E7" w:rsidP="000148E7">
      <w:pPr>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 xml:space="preserve">Basılı Toplam: </w:t>
      </w:r>
      <w:r w:rsidRPr="000148E7">
        <w:rPr>
          <w:rFonts w:ascii="Calibri" w:eastAsia="Times New Roman" w:hAnsi="Calibri" w:cs="Calibri"/>
          <w:b/>
          <w:color w:val="000000"/>
          <w:lang w:eastAsia="ko-KR"/>
        </w:rPr>
        <w:tab/>
      </w:r>
      <w:r w:rsidRPr="000148E7">
        <w:rPr>
          <w:rFonts w:ascii="Calibri" w:eastAsia="Times New Roman" w:hAnsi="Calibri" w:cs="Calibri"/>
          <w:b/>
          <w:color w:val="000000"/>
          <w:lang w:eastAsia="ko-KR"/>
        </w:rPr>
        <w:tab/>
        <w:t>46.734</w:t>
      </w:r>
    </w:p>
    <w:p w14:paraId="610ACDFA" w14:textId="77777777" w:rsidR="000148E7" w:rsidRPr="000148E7" w:rsidRDefault="000148E7" w:rsidP="000148E7">
      <w:pPr>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Elektronik Toplam:</w:t>
      </w:r>
      <w:r w:rsidRPr="000148E7">
        <w:rPr>
          <w:rFonts w:ascii="Calibri" w:eastAsia="Times New Roman" w:hAnsi="Calibri" w:cs="Calibri"/>
          <w:b/>
          <w:color w:val="000000"/>
          <w:lang w:eastAsia="ko-KR"/>
        </w:rPr>
        <w:tab/>
      </w:r>
      <w:r w:rsidRPr="000148E7">
        <w:rPr>
          <w:rFonts w:ascii="Calibri" w:eastAsia="Times New Roman" w:hAnsi="Calibri" w:cs="Calibri"/>
          <w:b/>
          <w:color w:val="000000"/>
          <w:lang w:eastAsia="ko-KR"/>
        </w:rPr>
        <w:tab/>
        <w:t>359.126</w:t>
      </w:r>
    </w:p>
    <w:p w14:paraId="768CE89A" w14:textId="77777777" w:rsidR="000148E7" w:rsidRPr="000148E7" w:rsidRDefault="000148E7" w:rsidP="000148E7">
      <w:pPr>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 xml:space="preserve">Tüm Kaynaklar Toplam : </w:t>
      </w:r>
      <w:r w:rsidRPr="000148E7">
        <w:rPr>
          <w:rFonts w:ascii="Calibri" w:eastAsia="Times New Roman" w:hAnsi="Calibri" w:cs="Calibri"/>
          <w:b/>
          <w:color w:val="000000"/>
          <w:lang w:eastAsia="ko-KR"/>
        </w:rPr>
        <w:tab/>
        <w:t>405.860</w:t>
      </w:r>
    </w:p>
    <w:p w14:paraId="16C454A8" w14:textId="77777777" w:rsidR="000148E7" w:rsidRPr="000148E7" w:rsidRDefault="000148E7" w:rsidP="000148E7">
      <w:pPr>
        <w:spacing w:after="200" w:line="276" w:lineRule="auto"/>
        <w:jc w:val="both"/>
        <w:rPr>
          <w:rFonts w:ascii="Calibri" w:eastAsia="Times New Roman" w:hAnsi="Calibri" w:cs="Calibri"/>
          <w:color w:val="000000"/>
          <w:lang w:eastAsia="ko-KR"/>
        </w:rPr>
      </w:pPr>
    </w:p>
    <w:p w14:paraId="04F07C7D" w14:textId="77777777" w:rsidR="000148E7" w:rsidRPr="000148E7" w:rsidRDefault="000148E7" w:rsidP="000148E7">
      <w:pPr>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Teknolojik Kaynaklarımız</w:t>
      </w:r>
    </w:p>
    <w:p w14:paraId="18E47784" w14:textId="77777777" w:rsidR="000148E7" w:rsidRPr="000148E7" w:rsidRDefault="000148E7" w:rsidP="000148E7">
      <w:pPr>
        <w:numPr>
          <w:ilvl w:val="0"/>
          <w:numId w:val="2"/>
        </w:numPr>
        <w:shd w:val="clear" w:color="auto" w:fill="FFFFFF"/>
        <w:spacing w:before="100" w:beforeAutospacing="1" w:after="100" w:afterAutospacing="1" w:line="276" w:lineRule="auto"/>
        <w:contextualSpacing/>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YORDAM Kütüphane Otomasyon Programı</w:t>
      </w:r>
    </w:p>
    <w:p w14:paraId="0FC9CDF6" w14:textId="77777777" w:rsidR="000148E7" w:rsidRPr="000148E7" w:rsidRDefault="000148E7" w:rsidP="000148E7">
      <w:pPr>
        <w:numPr>
          <w:ilvl w:val="0"/>
          <w:numId w:val="2"/>
        </w:numPr>
        <w:shd w:val="clear" w:color="auto" w:fill="FFFFFF"/>
        <w:spacing w:before="100" w:beforeAutospacing="1" w:after="100" w:afterAutospacing="1" w:line="276" w:lineRule="auto"/>
        <w:contextualSpacing/>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Akıllı Kütüphane Sistemleri (Elektronik güvenlik kapısı, RFID kitap güvenlik sistemi, ödünç alıp vermeyi kolaylaştıran elektronik el terminali ve doldur boşalt sistemi) </w:t>
      </w:r>
    </w:p>
    <w:p w14:paraId="4BEF0306" w14:textId="77777777" w:rsidR="000148E7" w:rsidRPr="000148E7" w:rsidRDefault="000148E7" w:rsidP="000148E7">
      <w:pPr>
        <w:numPr>
          <w:ilvl w:val="0"/>
          <w:numId w:val="2"/>
        </w:numPr>
        <w:shd w:val="clear" w:color="auto" w:fill="FFFFFF"/>
        <w:spacing w:before="100" w:beforeAutospacing="1" w:after="100" w:afterAutospacing="1" w:line="276" w:lineRule="auto"/>
        <w:contextualSpacing/>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Ödünç/İade İstasyonu (2 adet)</w:t>
      </w:r>
    </w:p>
    <w:p w14:paraId="2B53E0E9" w14:textId="77777777" w:rsidR="000148E7" w:rsidRPr="000148E7" w:rsidRDefault="000148E7" w:rsidP="000148E7">
      <w:pPr>
        <w:numPr>
          <w:ilvl w:val="0"/>
          <w:numId w:val="2"/>
        </w:numPr>
        <w:shd w:val="clear" w:color="auto" w:fill="FFFFFF"/>
        <w:spacing w:before="100" w:beforeAutospacing="1" w:after="100" w:afterAutospacing="1" w:line="276" w:lineRule="auto"/>
        <w:contextualSpacing/>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Engelsiz Ödünç/İade İstasyonu (1 adet)</w:t>
      </w:r>
    </w:p>
    <w:p w14:paraId="4BE81B6B" w14:textId="77777777" w:rsidR="000148E7" w:rsidRPr="000148E7" w:rsidRDefault="000148E7" w:rsidP="000148E7">
      <w:pPr>
        <w:numPr>
          <w:ilvl w:val="0"/>
          <w:numId w:val="2"/>
        </w:numPr>
        <w:shd w:val="clear" w:color="auto" w:fill="FFFFFF"/>
        <w:spacing w:before="100" w:beforeAutospacing="1" w:after="100" w:afterAutospacing="1" w:line="276" w:lineRule="auto"/>
        <w:contextualSpacing/>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Tarama </w:t>
      </w:r>
      <w:proofErr w:type="spellStart"/>
      <w:r w:rsidRPr="000148E7">
        <w:rPr>
          <w:rFonts w:ascii="Calibri" w:eastAsia="Times New Roman" w:hAnsi="Calibri" w:cs="Calibri"/>
          <w:color w:val="000000"/>
          <w:lang w:eastAsia="ko-KR"/>
        </w:rPr>
        <w:t>kioksu</w:t>
      </w:r>
      <w:proofErr w:type="spellEnd"/>
      <w:r w:rsidRPr="000148E7">
        <w:rPr>
          <w:rFonts w:ascii="Calibri" w:eastAsia="Times New Roman" w:hAnsi="Calibri" w:cs="Calibri"/>
          <w:color w:val="000000"/>
          <w:lang w:eastAsia="ko-KR"/>
        </w:rPr>
        <w:t xml:space="preserve"> (1 adet)</w:t>
      </w:r>
    </w:p>
    <w:p w14:paraId="2270AA5F" w14:textId="77777777" w:rsidR="000148E7" w:rsidRPr="000148E7" w:rsidRDefault="000148E7" w:rsidP="000148E7">
      <w:pPr>
        <w:numPr>
          <w:ilvl w:val="0"/>
          <w:numId w:val="2"/>
        </w:numPr>
        <w:shd w:val="clear" w:color="auto" w:fill="FFFFFF"/>
        <w:spacing w:before="100" w:beforeAutospacing="1" w:after="100" w:afterAutospacing="1" w:line="276" w:lineRule="auto"/>
        <w:contextualSpacing/>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Tanıtım </w:t>
      </w:r>
      <w:proofErr w:type="spellStart"/>
      <w:r w:rsidRPr="000148E7">
        <w:rPr>
          <w:rFonts w:ascii="Calibri" w:eastAsia="Times New Roman" w:hAnsi="Calibri" w:cs="Calibri"/>
          <w:color w:val="000000"/>
          <w:lang w:eastAsia="ko-KR"/>
        </w:rPr>
        <w:t>kioksu</w:t>
      </w:r>
      <w:proofErr w:type="spellEnd"/>
      <w:r w:rsidRPr="000148E7">
        <w:rPr>
          <w:rFonts w:ascii="Calibri" w:eastAsia="Times New Roman" w:hAnsi="Calibri" w:cs="Calibri"/>
          <w:color w:val="000000"/>
          <w:lang w:eastAsia="ko-KR"/>
        </w:rPr>
        <w:t xml:space="preserve"> (2 adet)</w:t>
      </w:r>
    </w:p>
    <w:p w14:paraId="5744B176" w14:textId="77777777" w:rsidR="000148E7" w:rsidRPr="000148E7" w:rsidRDefault="000148E7" w:rsidP="000148E7">
      <w:pPr>
        <w:numPr>
          <w:ilvl w:val="0"/>
          <w:numId w:val="2"/>
        </w:numPr>
        <w:shd w:val="clear" w:color="auto" w:fill="FFFFFF"/>
        <w:spacing w:before="100" w:beforeAutospacing="1" w:after="100" w:afterAutospacing="1" w:line="276" w:lineRule="auto"/>
        <w:contextualSpacing/>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20 adet kullanıcı bilgisayarı</w:t>
      </w:r>
    </w:p>
    <w:p w14:paraId="0158E97E" w14:textId="77777777" w:rsidR="000148E7" w:rsidRPr="000148E7" w:rsidRDefault="000148E7" w:rsidP="000148E7">
      <w:pPr>
        <w:numPr>
          <w:ilvl w:val="0"/>
          <w:numId w:val="2"/>
        </w:numPr>
        <w:spacing w:after="200" w:line="276" w:lineRule="auto"/>
        <w:contextualSpacing/>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KİTS (Kütüphaneler Arası İşbirliği Takip Sistemi)</w:t>
      </w:r>
    </w:p>
    <w:p w14:paraId="4B023049" w14:textId="77777777" w:rsidR="000148E7" w:rsidRPr="000148E7" w:rsidRDefault="000148E7" w:rsidP="000148E7">
      <w:pPr>
        <w:numPr>
          <w:ilvl w:val="0"/>
          <w:numId w:val="2"/>
        </w:numPr>
        <w:spacing w:after="200" w:line="276" w:lineRule="auto"/>
        <w:contextualSpacing/>
        <w:jc w:val="both"/>
        <w:rPr>
          <w:rFonts w:ascii="Calibri" w:eastAsia="Times New Roman" w:hAnsi="Calibri" w:cs="Calibri"/>
          <w:color w:val="000000"/>
          <w:lang w:eastAsia="ko-KR"/>
        </w:rPr>
      </w:pPr>
      <w:proofErr w:type="spellStart"/>
      <w:r w:rsidRPr="000148E7">
        <w:rPr>
          <w:rFonts w:ascii="Calibri" w:eastAsia="Times New Roman" w:hAnsi="Calibri" w:cs="Calibri"/>
          <w:color w:val="000000"/>
          <w:lang w:eastAsia="ko-KR"/>
        </w:rPr>
        <w:t>Dspace</w:t>
      </w:r>
      <w:proofErr w:type="spellEnd"/>
      <w:r w:rsidRPr="000148E7">
        <w:rPr>
          <w:rFonts w:ascii="Calibri" w:eastAsia="Times New Roman" w:hAnsi="Calibri" w:cs="Calibri"/>
          <w:color w:val="000000"/>
          <w:lang w:eastAsia="ko-KR"/>
        </w:rPr>
        <w:t xml:space="preserve"> Kurumsal Arşiv </w:t>
      </w:r>
      <w:proofErr w:type="gramStart"/>
      <w:r w:rsidRPr="000148E7">
        <w:rPr>
          <w:rFonts w:ascii="Calibri" w:eastAsia="Times New Roman" w:hAnsi="Calibri" w:cs="Calibri"/>
          <w:color w:val="000000"/>
          <w:lang w:eastAsia="ko-KR"/>
        </w:rPr>
        <w:t>modülü</w:t>
      </w:r>
      <w:proofErr w:type="gramEnd"/>
    </w:p>
    <w:p w14:paraId="2E032C20" w14:textId="77777777" w:rsidR="000148E7" w:rsidRPr="000148E7" w:rsidRDefault="000148E7" w:rsidP="000148E7">
      <w:pPr>
        <w:numPr>
          <w:ilvl w:val="0"/>
          <w:numId w:val="2"/>
        </w:numPr>
        <w:spacing w:after="160" w:line="259" w:lineRule="auto"/>
        <w:jc w:val="both"/>
        <w:rPr>
          <w:rFonts w:ascii="Calibri" w:eastAsia="Times New Roman" w:hAnsi="Calibri" w:cs="Calibri"/>
          <w:color w:val="000000"/>
          <w:lang w:eastAsia="ko-KR"/>
        </w:rPr>
      </w:pPr>
      <w:proofErr w:type="spellStart"/>
      <w:r w:rsidRPr="000148E7">
        <w:rPr>
          <w:rFonts w:ascii="Calibri" w:eastAsia="Times New Roman" w:hAnsi="Calibri" w:cs="Calibri"/>
          <w:color w:val="000000"/>
          <w:lang w:eastAsia="ko-KR"/>
        </w:rPr>
        <w:t>Tübitak</w:t>
      </w:r>
      <w:proofErr w:type="spellEnd"/>
      <w:r w:rsidRPr="000148E7">
        <w:rPr>
          <w:rFonts w:ascii="Calibri" w:eastAsia="Times New Roman" w:hAnsi="Calibri" w:cs="Calibri"/>
          <w:color w:val="000000"/>
          <w:lang w:eastAsia="ko-KR"/>
        </w:rPr>
        <w:t xml:space="preserve">, bünyesinde bulunan </w:t>
      </w:r>
      <w:proofErr w:type="spellStart"/>
      <w:r w:rsidRPr="000148E7">
        <w:rPr>
          <w:rFonts w:ascii="Calibri" w:eastAsia="Times New Roman" w:hAnsi="Calibri" w:cs="Calibri"/>
          <w:color w:val="000000"/>
          <w:lang w:eastAsia="ko-KR"/>
        </w:rPr>
        <w:t>Ulakbim</w:t>
      </w:r>
      <w:proofErr w:type="spellEnd"/>
      <w:r w:rsidRPr="000148E7">
        <w:rPr>
          <w:rFonts w:ascii="Calibri" w:eastAsia="Times New Roman" w:hAnsi="Calibri" w:cs="Calibri"/>
          <w:color w:val="000000"/>
          <w:lang w:eastAsia="ko-KR"/>
        </w:rPr>
        <w:t xml:space="preserve">, </w:t>
      </w:r>
      <w:proofErr w:type="spellStart"/>
      <w:r w:rsidRPr="000148E7">
        <w:rPr>
          <w:rFonts w:ascii="Calibri" w:eastAsia="Times New Roman" w:hAnsi="Calibri" w:cs="Calibri"/>
          <w:color w:val="000000"/>
          <w:lang w:eastAsia="ko-KR"/>
        </w:rPr>
        <w:t>Ekual</w:t>
      </w:r>
      <w:proofErr w:type="spellEnd"/>
      <w:r w:rsidRPr="000148E7">
        <w:rPr>
          <w:rFonts w:ascii="Calibri" w:eastAsia="Times New Roman" w:hAnsi="Calibri" w:cs="Calibri"/>
          <w:color w:val="000000"/>
          <w:lang w:eastAsia="ko-KR"/>
        </w:rPr>
        <w:t xml:space="preserve"> ve Anadolu Üniversiteleri Konsorsiyumu (ANKOS) ile sağlanan 19 veri tabanı</w:t>
      </w:r>
    </w:p>
    <w:p w14:paraId="4AC09121" w14:textId="77777777" w:rsidR="000148E7" w:rsidRPr="000148E7" w:rsidRDefault="000148E7" w:rsidP="000148E7">
      <w:pPr>
        <w:numPr>
          <w:ilvl w:val="0"/>
          <w:numId w:val="2"/>
        </w:num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3 adet elektronik kitap veri tabanı: </w:t>
      </w:r>
      <w:proofErr w:type="spellStart"/>
      <w:r w:rsidRPr="000148E7">
        <w:rPr>
          <w:rFonts w:ascii="Calibri" w:eastAsia="Times New Roman" w:hAnsi="Calibri" w:cs="Calibri"/>
          <w:color w:val="000000"/>
          <w:lang w:eastAsia="ko-KR"/>
        </w:rPr>
        <w:t>HiperKitap</w:t>
      </w:r>
      <w:proofErr w:type="spellEnd"/>
      <w:r w:rsidRPr="000148E7">
        <w:rPr>
          <w:rFonts w:ascii="Calibri" w:eastAsia="Times New Roman" w:hAnsi="Calibri" w:cs="Calibri"/>
          <w:color w:val="000000"/>
          <w:lang w:eastAsia="ko-KR"/>
        </w:rPr>
        <w:t xml:space="preserve">, EBSCO- </w:t>
      </w:r>
      <w:proofErr w:type="spellStart"/>
      <w:r w:rsidRPr="000148E7">
        <w:rPr>
          <w:rFonts w:ascii="Calibri" w:eastAsia="Times New Roman" w:hAnsi="Calibri" w:cs="Calibri"/>
          <w:color w:val="000000"/>
          <w:lang w:eastAsia="ko-KR"/>
        </w:rPr>
        <w:t>Academic</w:t>
      </w:r>
      <w:proofErr w:type="spellEnd"/>
      <w:r w:rsidRPr="000148E7">
        <w:rPr>
          <w:rFonts w:ascii="Calibri" w:eastAsia="Times New Roman" w:hAnsi="Calibri" w:cs="Calibri"/>
          <w:color w:val="000000"/>
          <w:lang w:eastAsia="ko-KR"/>
        </w:rPr>
        <w:t xml:space="preserve"> Collection, </w:t>
      </w:r>
      <w:proofErr w:type="spellStart"/>
      <w:r w:rsidRPr="000148E7">
        <w:rPr>
          <w:rFonts w:ascii="Calibri" w:eastAsia="Times New Roman" w:hAnsi="Calibri" w:cs="Calibri"/>
          <w:color w:val="000000"/>
          <w:lang w:eastAsia="ko-KR"/>
        </w:rPr>
        <w:t>ProQuest</w:t>
      </w:r>
      <w:proofErr w:type="spellEnd"/>
      <w:r w:rsidRPr="000148E7">
        <w:rPr>
          <w:rFonts w:ascii="Calibri" w:eastAsia="Times New Roman" w:hAnsi="Calibri" w:cs="Calibri"/>
          <w:color w:val="000000"/>
          <w:lang w:eastAsia="ko-KR"/>
        </w:rPr>
        <w:t xml:space="preserve"> </w:t>
      </w:r>
      <w:proofErr w:type="spellStart"/>
      <w:r w:rsidRPr="000148E7">
        <w:rPr>
          <w:rFonts w:ascii="Calibri" w:eastAsia="Times New Roman" w:hAnsi="Calibri" w:cs="Calibri"/>
          <w:color w:val="000000"/>
          <w:lang w:eastAsia="ko-KR"/>
        </w:rPr>
        <w:t>Academic</w:t>
      </w:r>
      <w:proofErr w:type="spellEnd"/>
      <w:r w:rsidRPr="000148E7">
        <w:rPr>
          <w:rFonts w:ascii="Calibri" w:eastAsia="Times New Roman" w:hAnsi="Calibri" w:cs="Calibri"/>
          <w:color w:val="000000"/>
          <w:lang w:eastAsia="ko-KR"/>
        </w:rPr>
        <w:t xml:space="preserve"> Complete</w:t>
      </w:r>
    </w:p>
    <w:p w14:paraId="588C8018" w14:textId="77777777" w:rsidR="000148E7" w:rsidRPr="000148E7" w:rsidRDefault="000148E7" w:rsidP="000148E7">
      <w:pPr>
        <w:numPr>
          <w:ilvl w:val="0"/>
          <w:numId w:val="2"/>
        </w:num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SOBİAD (Sosyal Bilimler Atıf Dizini)</w:t>
      </w:r>
    </w:p>
    <w:p w14:paraId="211B0225" w14:textId="77777777" w:rsidR="000148E7" w:rsidRPr="000148E7" w:rsidRDefault="000148E7" w:rsidP="000148E7">
      <w:pPr>
        <w:numPr>
          <w:ilvl w:val="0"/>
          <w:numId w:val="2"/>
        </w:numPr>
        <w:spacing w:after="160" w:line="259" w:lineRule="auto"/>
        <w:jc w:val="both"/>
        <w:rPr>
          <w:rFonts w:ascii="Calibri" w:eastAsia="Times New Roman" w:hAnsi="Calibri" w:cs="Calibri"/>
          <w:color w:val="000000"/>
          <w:lang w:eastAsia="ko-KR"/>
        </w:rPr>
      </w:pPr>
      <w:proofErr w:type="spellStart"/>
      <w:r w:rsidRPr="000148E7">
        <w:rPr>
          <w:rFonts w:ascii="Calibri" w:eastAsia="Times New Roman" w:hAnsi="Calibri" w:cs="Calibri"/>
          <w:color w:val="000000"/>
          <w:lang w:eastAsia="ko-KR"/>
        </w:rPr>
        <w:t>Sage</w:t>
      </w:r>
      <w:proofErr w:type="spellEnd"/>
      <w:r w:rsidRPr="000148E7">
        <w:rPr>
          <w:rFonts w:ascii="Calibri" w:eastAsia="Times New Roman" w:hAnsi="Calibri" w:cs="Calibri"/>
          <w:color w:val="000000"/>
          <w:lang w:eastAsia="ko-KR"/>
        </w:rPr>
        <w:t xml:space="preserve"> </w:t>
      </w:r>
      <w:proofErr w:type="spellStart"/>
      <w:r w:rsidRPr="000148E7">
        <w:rPr>
          <w:rFonts w:ascii="Calibri" w:eastAsia="Times New Roman" w:hAnsi="Calibri" w:cs="Calibri"/>
          <w:color w:val="000000"/>
          <w:lang w:eastAsia="ko-KR"/>
        </w:rPr>
        <w:t>Journals</w:t>
      </w:r>
      <w:proofErr w:type="spellEnd"/>
      <w:r w:rsidRPr="000148E7">
        <w:rPr>
          <w:rFonts w:ascii="Calibri" w:eastAsia="Times New Roman" w:hAnsi="Calibri" w:cs="Calibri"/>
          <w:color w:val="000000"/>
          <w:lang w:eastAsia="ko-KR"/>
        </w:rPr>
        <w:t xml:space="preserve"> dergi </w:t>
      </w:r>
      <w:proofErr w:type="spellStart"/>
      <w:r w:rsidRPr="000148E7">
        <w:rPr>
          <w:rFonts w:ascii="Calibri" w:eastAsia="Times New Roman" w:hAnsi="Calibri" w:cs="Calibri"/>
          <w:color w:val="000000"/>
          <w:lang w:eastAsia="ko-KR"/>
        </w:rPr>
        <w:t>veritabanı</w:t>
      </w:r>
      <w:proofErr w:type="spellEnd"/>
    </w:p>
    <w:p w14:paraId="242E0EB9" w14:textId="77777777" w:rsidR="000148E7" w:rsidRPr="000148E7" w:rsidRDefault="000148E7" w:rsidP="000148E7">
      <w:pPr>
        <w:numPr>
          <w:ilvl w:val="0"/>
          <w:numId w:val="2"/>
        </w:num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Türkiye Atıf Dizini (Türkiye Klinikleri) Atıf veri tabanı</w:t>
      </w:r>
    </w:p>
    <w:p w14:paraId="15F79B69" w14:textId="77777777" w:rsidR="000148E7" w:rsidRPr="000148E7" w:rsidRDefault="000148E7" w:rsidP="000148E7">
      <w:pPr>
        <w:numPr>
          <w:ilvl w:val="0"/>
          <w:numId w:val="2"/>
        </w:numPr>
        <w:spacing w:after="160" w:line="259" w:lineRule="auto"/>
        <w:jc w:val="both"/>
        <w:rPr>
          <w:rFonts w:ascii="Calibri" w:eastAsia="Times New Roman" w:hAnsi="Calibri" w:cs="Calibri"/>
          <w:color w:val="000000"/>
          <w:lang w:eastAsia="ko-KR"/>
        </w:rPr>
      </w:pPr>
      <w:proofErr w:type="spellStart"/>
      <w:r w:rsidRPr="000148E7">
        <w:rPr>
          <w:rFonts w:ascii="Calibri" w:eastAsia="Times New Roman" w:hAnsi="Calibri" w:cs="Calibri"/>
          <w:color w:val="000000"/>
          <w:lang w:eastAsia="ko-KR"/>
        </w:rPr>
        <w:t>İdealonline</w:t>
      </w:r>
      <w:proofErr w:type="spellEnd"/>
      <w:r w:rsidRPr="000148E7">
        <w:rPr>
          <w:rFonts w:ascii="Calibri" w:eastAsia="Times New Roman" w:hAnsi="Calibri" w:cs="Calibri"/>
          <w:color w:val="000000"/>
          <w:lang w:eastAsia="ko-KR"/>
        </w:rPr>
        <w:t xml:space="preserve"> Süreli Yayın Veri tabanı</w:t>
      </w:r>
    </w:p>
    <w:p w14:paraId="5711DA91" w14:textId="77777777" w:rsidR="000148E7" w:rsidRPr="000148E7" w:rsidRDefault="000148E7" w:rsidP="000148E7">
      <w:pPr>
        <w:numPr>
          <w:ilvl w:val="0"/>
          <w:numId w:val="2"/>
        </w:num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 xml:space="preserve">Legal Yayıncılık Hukuk Veri Tabanı ve </w:t>
      </w:r>
      <w:proofErr w:type="spellStart"/>
      <w:r w:rsidRPr="000148E7">
        <w:rPr>
          <w:rFonts w:ascii="Calibri" w:eastAsia="Times New Roman" w:hAnsi="Calibri" w:cs="Calibri"/>
          <w:color w:val="000000"/>
          <w:lang w:eastAsia="ko-KR"/>
        </w:rPr>
        <w:t>Legalbank</w:t>
      </w:r>
      <w:proofErr w:type="spellEnd"/>
      <w:r w:rsidRPr="000148E7">
        <w:rPr>
          <w:rFonts w:ascii="Calibri" w:eastAsia="Times New Roman" w:hAnsi="Calibri" w:cs="Calibri"/>
          <w:color w:val="000000"/>
          <w:lang w:eastAsia="ko-KR"/>
        </w:rPr>
        <w:t xml:space="preserve"> Mevzuat Bilgi Bankası</w:t>
      </w:r>
    </w:p>
    <w:p w14:paraId="62FADB31" w14:textId="77777777" w:rsidR="000148E7" w:rsidRPr="000148E7" w:rsidRDefault="000148E7" w:rsidP="000148E7">
      <w:pPr>
        <w:numPr>
          <w:ilvl w:val="0"/>
          <w:numId w:val="2"/>
        </w:numPr>
        <w:spacing w:after="160" w:line="259" w:lineRule="auto"/>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Dünya Gazetesi ekonomi haberleri veri tabanı</w:t>
      </w:r>
    </w:p>
    <w:p w14:paraId="4CB7E3EE" w14:textId="77777777" w:rsidR="000148E7" w:rsidRPr="000148E7" w:rsidRDefault="000148E7" w:rsidP="000148E7">
      <w:pPr>
        <w:numPr>
          <w:ilvl w:val="0"/>
          <w:numId w:val="2"/>
        </w:numPr>
        <w:spacing w:after="160" w:line="259" w:lineRule="auto"/>
        <w:jc w:val="both"/>
        <w:rPr>
          <w:rFonts w:ascii="Calibri" w:eastAsia="Times New Roman" w:hAnsi="Calibri" w:cs="Calibri"/>
          <w:color w:val="000000"/>
          <w:lang w:eastAsia="ko-KR"/>
        </w:rPr>
      </w:pPr>
      <w:proofErr w:type="spellStart"/>
      <w:r w:rsidRPr="000148E7">
        <w:rPr>
          <w:rFonts w:ascii="Calibri" w:eastAsia="Times New Roman" w:hAnsi="Calibri" w:cs="Calibri"/>
          <w:color w:val="000000"/>
          <w:lang w:eastAsia="ko-KR"/>
        </w:rPr>
        <w:t>Ebsco</w:t>
      </w:r>
      <w:proofErr w:type="spellEnd"/>
      <w:r w:rsidRPr="000148E7">
        <w:rPr>
          <w:rFonts w:ascii="Calibri" w:eastAsia="Times New Roman" w:hAnsi="Calibri" w:cs="Calibri"/>
          <w:color w:val="000000"/>
          <w:lang w:eastAsia="ko-KR"/>
        </w:rPr>
        <w:t xml:space="preserve"> </w:t>
      </w:r>
      <w:proofErr w:type="spellStart"/>
      <w:r w:rsidRPr="000148E7">
        <w:rPr>
          <w:rFonts w:ascii="Calibri" w:eastAsia="Times New Roman" w:hAnsi="Calibri" w:cs="Calibri"/>
          <w:color w:val="000000"/>
          <w:lang w:eastAsia="ko-KR"/>
        </w:rPr>
        <w:t>Discovery</w:t>
      </w:r>
      <w:proofErr w:type="spellEnd"/>
      <w:r w:rsidRPr="000148E7">
        <w:rPr>
          <w:rFonts w:ascii="Calibri" w:eastAsia="Times New Roman" w:hAnsi="Calibri" w:cs="Calibri"/>
          <w:color w:val="000000"/>
          <w:lang w:eastAsia="ko-KR"/>
        </w:rPr>
        <w:t xml:space="preserve"> Service Libraries (katalog tarama </w:t>
      </w:r>
      <w:proofErr w:type="gramStart"/>
      <w:r w:rsidRPr="000148E7">
        <w:rPr>
          <w:rFonts w:ascii="Calibri" w:eastAsia="Times New Roman" w:hAnsi="Calibri" w:cs="Calibri"/>
          <w:color w:val="000000"/>
          <w:lang w:eastAsia="ko-KR"/>
        </w:rPr>
        <w:t>modülü</w:t>
      </w:r>
      <w:proofErr w:type="gramEnd"/>
      <w:r w:rsidRPr="000148E7">
        <w:rPr>
          <w:rFonts w:ascii="Calibri" w:eastAsia="Times New Roman" w:hAnsi="Calibri" w:cs="Calibri"/>
          <w:color w:val="000000"/>
          <w:lang w:eastAsia="ko-KR"/>
        </w:rPr>
        <w:t>)</w:t>
      </w:r>
    </w:p>
    <w:p w14:paraId="45B00856"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0D3CB425" w14:textId="6CA23731" w:rsidR="000148E7" w:rsidRDefault="000148E7" w:rsidP="000148E7">
      <w:pPr>
        <w:tabs>
          <w:tab w:val="left" w:pos="708"/>
          <w:tab w:val="left" w:pos="2340"/>
        </w:tabs>
        <w:jc w:val="both"/>
        <w:rPr>
          <w:rFonts w:ascii="Calibri" w:eastAsia="Times New Roman" w:hAnsi="Calibri" w:cs="Calibri"/>
          <w:b/>
          <w:color w:val="000000"/>
          <w:lang w:eastAsia="ko-KR"/>
        </w:rPr>
      </w:pPr>
    </w:p>
    <w:p w14:paraId="262C5447" w14:textId="0DA9FCD7" w:rsidR="001B78BB" w:rsidRDefault="001B78BB" w:rsidP="000148E7">
      <w:pPr>
        <w:tabs>
          <w:tab w:val="left" w:pos="708"/>
          <w:tab w:val="left" w:pos="2340"/>
        </w:tabs>
        <w:jc w:val="both"/>
        <w:rPr>
          <w:rFonts w:ascii="Calibri" w:eastAsia="Times New Roman" w:hAnsi="Calibri" w:cs="Calibri"/>
          <w:b/>
          <w:color w:val="000000"/>
          <w:lang w:eastAsia="ko-KR"/>
        </w:rPr>
      </w:pPr>
    </w:p>
    <w:p w14:paraId="4D557DCD" w14:textId="63C7F611" w:rsidR="001B78BB" w:rsidRDefault="001B78BB" w:rsidP="000148E7">
      <w:pPr>
        <w:tabs>
          <w:tab w:val="left" w:pos="708"/>
          <w:tab w:val="left" w:pos="2340"/>
        </w:tabs>
        <w:jc w:val="both"/>
        <w:rPr>
          <w:rFonts w:ascii="Calibri" w:eastAsia="Times New Roman" w:hAnsi="Calibri" w:cs="Calibri"/>
          <w:b/>
          <w:color w:val="000000"/>
          <w:lang w:eastAsia="ko-KR"/>
        </w:rPr>
      </w:pPr>
    </w:p>
    <w:p w14:paraId="0937C6CA" w14:textId="3BD1FA57" w:rsidR="001B78BB" w:rsidRDefault="001B78BB" w:rsidP="000148E7">
      <w:pPr>
        <w:tabs>
          <w:tab w:val="left" w:pos="708"/>
          <w:tab w:val="left" w:pos="2340"/>
        </w:tabs>
        <w:jc w:val="both"/>
        <w:rPr>
          <w:rFonts w:ascii="Calibri" w:eastAsia="Times New Roman" w:hAnsi="Calibri" w:cs="Calibri"/>
          <w:b/>
          <w:color w:val="000000"/>
          <w:lang w:eastAsia="ko-KR"/>
        </w:rPr>
      </w:pPr>
    </w:p>
    <w:p w14:paraId="017DB5F9" w14:textId="4EBAC72E" w:rsidR="001B78BB" w:rsidRDefault="001B78BB" w:rsidP="000148E7">
      <w:pPr>
        <w:tabs>
          <w:tab w:val="left" w:pos="708"/>
          <w:tab w:val="left" w:pos="2340"/>
        </w:tabs>
        <w:jc w:val="both"/>
        <w:rPr>
          <w:rFonts w:ascii="Calibri" w:eastAsia="Times New Roman" w:hAnsi="Calibri" w:cs="Calibri"/>
          <w:b/>
          <w:color w:val="000000"/>
          <w:lang w:eastAsia="ko-KR"/>
        </w:rPr>
      </w:pPr>
    </w:p>
    <w:p w14:paraId="6E78129D" w14:textId="0F6F13B7" w:rsidR="001B78BB" w:rsidRDefault="001B78BB" w:rsidP="000148E7">
      <w:pPr>
        <w:tabs>
          <w:tab w:val="left" w:pos="708"/>
          <w:tab w:val="left" w:pos="2340"/>
        </w:tabs>
        <w:jc w:val="both"/>
        <w:rPr>
          <w:rFonts w:ascii="Calibri" w:eastAsia="Times New Roman" w:hAnsi="Calibri" w:cs="Calibri"/>
          <w:b/>
          <w:color w:val="000000"/>
          <w:lang w:eastAsia="ko-KR"/>
        </w:rPr>
      </w:pPr>
    </w:p>
    <w:p w14:paraId="3353FE91" w14:textId="77777777" w:rsidR="001B78BB" w:rsidRPr="000148E7" w:rsidRDefault="001B78BB" w:rsidP="000148E7">
      <w:pPr>
        <w:tabs>
          <w:tab w:val="left" w:pos="708"/>
          <w:tab w:val="left" w:pos="2340"/>
        </w:tabs>
        <w:jc w:val="both"/>
        <w:rPr>
          <w:rFonts w:ascii="Calibri" w:eastAsia="Times New Roman" w:hAnsi="Calibri" w:cs="Calibri"/>
          <w:b/>
          <w:color w:val="000000"/>
          <w:lang w:eastAsia="ko-KR"/>
        </w:rPr>
      </w:pPr>
    </w:p>
    <w:p w14:paraId="6CD7AE4E" w14:textId="77777777" w:rsidR="000148E7" w:rsidRPr="000148E7" w:rsidRDefault="000148E7" w:rsidP="000148E7">
      <w:pPr>
        <w:numPr>
          <w:ilvl w:val="3"/>
          <w:numId w:val="11"/>
        </w:numPr>
        <w:tabs>
          <w:tab w:val="left" w:pos="708"/>
          <w:tab w:val="left" w:pos="2340"/>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YAZILIMLAR</w:t>
      </w:r>
    </w:p>
    <w:p w14:paraId="2946CF63"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1C8ED5EB"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r w:rsidRPr="000148E7">
        <w:rPr>
          <w:rFonts w:ascii="Calibri" w:eastAsia="Times New Roman" w:hAnsi="Calibri" w:cs="Calibri"/>
          <w:color w:val="000000"/>
          <w:lang w:eastAsia="ko-KR"/>
        </w:rPr>
        <w:tab/>
        <w:t>Başkanlığımızda kullanılmakta olan yazılım ve programlar aşağıdaki tabloda verilmiştir.</w:t>
      </w:r>
    </w:p>
    <w:p w14:paraId="2EB160C1"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tbl>
      <w:tblPr>
        <w:tblStyle w:val="TabloKlavuzu5"/>
        <w:tblW w:w="0" w:type="auto"/>
        <w:tblInd w:w="953" w:type="dxa"/>
        <w:tblLook w:val="04A0" w:firstRow="1" w:lastRow="0" w:firstColumn="1" w:lastColumn="0" w:noHBand="0" w:noVBand="1"/>
      </w:tblPr>
      <w:tblGrid>
        <w:gridCol w:w="2340"/>
        <w:gridCol w:w="4820"/>
      </w:tblGrid>
      <w:tr w:rsidR="000148E7" w:rsidRPr="000148E7" w14:paraId="0AEBA76A" w14:textId="77777777" w:rsidTr="000148E7">
        <w:tc>
          <w:tcPr>
            <w:tcW w:w="2340" w:type="dxa"/>
          </w:tcPr>
          <w:p w14:paraId="65D9916C"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proofErr w:type="spellStart"/>
            <w:r w:rsidRPr="000148E7">
              <w:rPr>
                <w:rFonts w:ascii="Calibri" w:eastAsia="Times New Roman" w:hAnsi="Calibri" w:cs="Calibri"/>
                <w:b/>
                <w:color w:val="000000"/>
                <w:lang w:val="en-GB" w:eastAsia="ko-KR"/>
              </w:rPr>
              <w:t>Yazılım</w:t>
            </w:r>
            <w:proofErr w:type="spellEnd"/>
            <w:r w:rsidRPr="000148E7">
              <w:rPr>
                <w:rFonts w:ascii="Calibri" w:eastAsia="Times New Roman" w:hAnsi="Calibri" w:cs="Calibri"/>
                <w:b/>
                <w:color w:val="000000"/>
                <w:lang w:val="en-GB" w:eastAsia="ko-KR"/>
              </w:rPr>
              <w:t xml:space="preserve">/Program </w:t>
            </w:r>
            <w:proofErr w:type="spellStart"/>
            <w:r w:rsidRPr="000148E7">
              <w:rPr>
                <w:rFonts w:ascii="Calibri" w:eastAsia="Times New Roman" w:hAnsi="Calibri" w:cs="Calibri"/>
                <w:b/>
                <w:color w:val="000000"/>
                <w:lang w:val="en-GB" w:eastAsia="ko-KR"/>
              </w:rPr>
              <w:t>Adı</w:t>
            </w:r>
            <w:proofErr w:type="spellEnd"/>
          </w:p>
        </w:tc>
        <w:tc>
          <w:tcPr>
            <w:tcW w:w="4820" w:type="dxa"/>
          </w:tcPr>
          <w:p w14:paraId="66ACB6BF"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
        </w:tc>
      </w:tr>
      <w:tr w:rsidR="000148E7" w:rsidRPr="000148E7" w14:paraId="401E2B88" w14:textId="77777777" w:rsidTr="000148E7">
        <w:tc>
          <w:tcPr>
            <w:tcW w:w="2340" w:type="dxa"/>
          </w:tcPr>
          <w:p w14:paraId="0D8241D0"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YORDAM B.T.</w:t>
            </w:r>
          </w:p>
        </w:tc>
        <w:tc>
          <w:tcPr>
            <w:tcW w:w="4820" w:type="dxa"/>
          </w:tcPr>
          <w:p w14:paraId="592373CB"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Kütüphane</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Otomasyon</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Programı</w:t>
            </w:r>
            <w:proofErr w:type="spellEnd"/>
          </w:p>
        </w:tc>
      </w:tr>
      <w:tr w:rsidR="000148E7" w:rsidRPr="000148E7" w14:paraId="4A580E46" w14:textId="77777777" w:rsidTr="000148E7">
        <w:tc>
          <w:tcPr>
            <w:tcW w:w="2340" w:type="dxa"/>
          </w:tcPr>
          <w:p w14:paraId="6078D2C0"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RFID</w:t>
            </w:r>
          </w:p>
        </w:tc>
        <w:tc>
          <w:tcPr>
            <w:tcW w:w="4820" w:type="dxa"/>
          </w:tcPr>
          <w:p w14:paraId="163A017E"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Akıllı</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Kütüphane</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ve</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Güvenlik</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Sistemi</w:t>
            </w:r>
            <w:proofErr w:type="spellEnd"/>
          </w:p>
        </w:tc>
      </w:tr>
      <w:tr w:rsidR="000148E7" w:rsidRPr="000148E7" w14:paraId="7B6422AE" w14:textId="77777777" w:rsidTr="000148E7">
        <w:tc>
          <w:tcPr>
            <w:tcW w:w="2340" w:type="dxa"/>
          </w:tcPr>
          <w:p w14:paraId="2F28628E"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KİTS</w:t>
            </w:r>
          </w:p>
        </w:tc>
        <w:tc>
          <w:tcPr>
            <w:tcW w:w="4820" w:type="dxa"/>
          </w:tcPr>
          <w:p w14:paraId="3B59B43C"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Kütüphaneler</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Arası</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İşbirliği</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Takip</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Sistemi</w:t>
            </w:r>
            <w:proofErr w:type="spellEnd"/>
          </w:p>
        </w:tc>
      </w:tr>
      <w:tr w:rsidR="000148E7" w:rsidRPr="000148E7" w14:paraId="0ED14A23" w14:textId="77777777" w:rsidTr="000148E7">
        <w:tc>
          <w:tcPr>
            <w:tcW w:w="2340" w:type="dxa"/>
          </w:tcPr>
          <w:p w14:paraId="4B9378F4"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EBYS</w:t>
            </w:r>
          </w:p>
        </w:tc>
        <w:tc>
          <w:tcPr>
            <w:tcW w:w="4820" w:type="dxa"/>
          </w:tcPr>
          <w:p w14:paraId="7393F956"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Elektronik</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Belge</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Yönetim</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Sistemi</w:t>
            </w:r>
            <w:proofErr w:type="spellEnd"/>
          </w:p>
        </w:tc>
      </w:tr>
      <w:tr w:rsidR="000148E7" w:rsidRPr="000148E7" w14:paraId="75632F18" w14:textId="77777777" w:rsidTr="000148E7">
        <w:tc>
          <w:tcPr>
            <w:tcW w:w="2340" w:type="dxa"/>
          </w:tcPr>
          <w:p w14:paraId="0E15D7CA"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MYS</w:t>
            </w:r>
          </w:p>
        </w:tc>
        <w:tc>
          <w:tcPr>
            <w:tcW w:w="4820" w:type="dxa"/>
          </w:tcPr>
          <w:p w14:paraId="77042743"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Yeni</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Harcama</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Yönetim</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Bilişim</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Sistemi</w:t>
            </w:r>
            <w:proofErr w:type="spellEnd"/>
          </w:p>
        </w:tc>
      </w:tr>
      <w:tr w:rsidR="000148E7" w:rsidRPr="000148E7" w14:paraId="1B2937B7" w14:textId="77777777" w:rsidTr="000148E7">
        <w:tc>
          <w:tcPr>
            <w:tcW w:w="2340" w:type="dxa"/>
          </w:tcPr>
          <w:p w14:paraId="7912B25D"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EKAP</w:t>
            </w:r>
          </w:p>
        </w:tc>
        <w:tc>
          <w:tcPr>
            <w:tcW w:w="4820" w:type="dxa"/>
          </w:tcPr>
          <w:p w14:paraId="5D51835C"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Elektronik</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Kamu</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Alımları</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Platformu</w:t>
            </w:r>
            <w:proofErr w:type="spellEnd"/>
          </w:p>
        </w:tc>
      </w:tr>
    </w:tbl>
    <w:p w14:paraId="174B3269"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3AD9B233" w14:textId="77777777" w:rsidR="000148E7" w:rsidRPr="000148E7" w:rsidRDefault="000148E7" w:rsidP="000148E7">
      <w:pPr>
        <w:numPr>
          <w:ilvl w:val="3"/>
          <w:numId w:val="11"/>
        </w:numPr>
        <w:tabs>
          <w:tab w:val="left" w:pos="708"/>
          <w:tab w:val="left" w:pos="2340"/>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BİLGİSAYARLAR</w:t>
      </w:r>
    </w:p>
    <w:p w14:paraId="4C961004"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tbl>
      <w:tblPr>
        <w:tblStyle w:val="TabloKlavuzu5"/>
        <w:tblW w:w="0" w:type="auto"/>
        <w:tblInd w:w="988" w:type="dxa"/>
        <w:tblLook w:val="04A0" w:firstRow="1" w:lastRow="0" w:firstColumn="1" w:lastColumn="0" w:noHBand="0" w:noVBand="1"/>
      </w:tblPr>
      <w:tblGrid>
        <w:gridCol w:w="3543"/>
        <w:gridCol w:w="3544"/>
      </w:tblGrid>
      <w:tr w:rsidR="000148E7" w:rsidRPr="000148E7" w14:paraId="223DA38A" w14:textId="77777777" w:rsidTr="000148E7">
        <w:tc>
          <w:tcPr>
            <w:tcW w:w="3543" w:type="dxa"/>
          </w:tcPr>
          <w:p w14:paraId="33F139DA"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TÜRÜ</w:t>
            </w:r>
          </w:p>
        </w:tc>
        <w:tc>
          <w:tcPr>
            <w:tcW w:w="3544" w:type="dxa"/>
          </w:tcPr>
          <w:p w14:paraId="48453636"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ADET</w:t>
            </w:r>
          </w:p>
        </w:tc>
      </w:tr>
      <w:tr w:rsidR="000148E7" w:rsidRPr="000148E7" w14:paraId="46C7673A" w14:textId="77777777" w:rsidTr="000148E7">
        <w:tc>
          <w:tcPr>
            <w:tcW w:w="3543" w:type="dxa"/>
          </w:tcPr>
          <w:p w14:paraId="31B7AA85"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Bilgisayar</w:t>
            </w:r>
            <w:proofErr w:type="spellEnd"/>
          </w:p>
        </w:tc>
        <w:tc>
          <w:tcPr>
            <w:tcW w:w="3544" w:type="dxa"/>
          </w:tcPr>
          <w:p w14:paraId="6E156B6F"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25</w:t>
            </w:r>
          </w:p>
        </w:tc>
      </w:tr>
    </w:tbl>
    <w:p w14:paraId="6ACFF71B"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4747BB3F"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25E74438"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3430D423" w14:textId="77777777" w:rsidR="000148E7" w:rsidRPr="000148E7" w:rsidRDefault="000148E7" w:rsidP="000148E7">
      <w:pPr>
        <w:numPr>
          <w:ilvl w:val="3"/>
          <w:numId w:val="11"/>
        </w:numPr>
        <w:tabs>
          <w:tab w:val="left" w:pos="708"/>
          <w:tab w:val="left" w:pos="2340"/>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KÜTÜPHANE KAYNAKLARI</w:t>
      </w:r>
    </w:p>
    <w:p w14:paraId="50471A9B"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tbl>
      <w:tblPr>
        <w:tblStyle w:val="TabloKlavuzu5"/>
        <w:tblW w:w="0" w:type="auto"/>
        <w:tblLook w:val="04A0" w:firstRow="1" w:lastRow="0" w:firstColumn="1" w:lastColumn="0" w:noHBand="0" w:noVBand="1"/>
      </w:tblPr>
      <w:tblGrid>
        <w:gridCol w:w="1412"/>
        <w:gridCol w:w="992"/>
        <w:gridCol w:w="991"/>
        <w:gridCol w:w="850"/>
        <w:gridCol w:w="991"/>
        <w:gridCol w:w="749"/>
        <w:gridCol w:w="992"/>
        <w:gridCol w:w="997"/>
        <w:gridCol w:w="1082"/>
      </w:tblGrid>
      <w:tr w:rsidR="000148E7" w:rsidRPr="000148E7" w14:paraId="4501C0EB" w14:textId="77777777" w:rsidTr="000148E7">
        <w:tc>
          <w:tcPr>
            <w:tcW w:w="1413" w:type="dxa"/>
          </w:tcPr>
          <w:p w14:paraId="52D4889F"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BİRİM ADI</w:t>
            </w:r>
          </w:p>
        </w:tc>
        <w:tc>
          <w:tcPr>
            <w:tcW w:w="992" w:type="dxa"/>
          </w:tcPr>
          <w:p w14:paraId="3E8A0D36"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K</w:t>
            </w:r>
          </w:p>
        </w:tc>
        <w:tc>
          <w:tcPr>
            <w:tcW w:w="992" w:type="dxa"/>
          </w:tcPr>
          <w:p w14:paraId="5129951A"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NE</w:t>
            </w:r>
          </w:p>
        </w:tc>
        <w:tc>
          <w:tcPr>
            <w:tcW w:w="851" w:type="dxa"/>
          </w:tcPr>
          <w:p w14:paraId="4349E109"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T</w:t>
            </w:r>
          </w:p>
        </w:tc>
        <w:tc>
          <w:tcPr>
            <w:tcW w:w="992" w:type="dxa"/>
          </w:tcPr>
          <w:p w14:paraId="044AE0E7"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AB</w:t>
            </w:r>
          </w:p>
        </w:tc>
        <w:tc>
          <w:tcPr>
            <w:tcW w:w="749" w:type="dxa"/>
          </w:tcPr>
          <w:p w14:paraId="47A2AE19"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M</w:t>
            </w:r>
          </w:p>
        </w:tc>
        <w:tc>
          <w:tcPr>
            <w:tcW w:w="993" w:type="dxa"/>
          </w:tcPr>
          <w:p w14:paraId="46FDC70E"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SY</w:t>
            </w:r>
          </w:p>
        </w:tc>
        <w:tc>
          <w:tcPr>
            <w:tcW w:w="998" w:type="dxa"/>
          </w:tcPr>
          <w:p w14:paraId="10CA32FD"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KDB</w:t>
            </w:r>
          </w:p>
        </w:tc>
        <w:tc>
          <w:tcPr>
            <w:tcW w:w="1082" w:type="dxa"/>
          </w:tcPr>
          <w:p w14:paraId="3812D1A7"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TOPLAM</w:t>
            </w:r>
          </w:p>
        </w:tc>
      </w:tr>
      <w:tr w:rsidR="000148E7" w:rsidRPr="000148E7" w14:paraId="482DEA33" w14:textId="77777777" w:rsidTr="000148E7">
        <w:tc>
          <w:tcPr>
            <w:tcW w:w="1413" w:type="dxa"/>
          </w:tcPr>
          <w:p w14:paraId="6F52DB9F"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Kütüphane</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ve</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Dok</w:t>
            </w:r>
            <w:proofErr w:type="spellEnd"/>
            <w:r w:rsidRPr="000148E7">
              <w:rPr>
                <w:rFonts w:ascii="Calibri" w:eastAsia="Times New Roman" w:hAnsi="Calibri" w:cs="Calibri"/>
                <w:color w:val="000000"/>
                <w:lang w:val="en-GB" w:eastAsia="ko-KR"/>
              </w:rPr>
              <w:t xml:space="preserve">. D.B. </w:t>
            </w:r>
          </w:p>
        </w:tc>
        <w:tc>
          <w:tcPr>
            <w:tcW w:w="992" w:type="dxa"/>
          </w:tcPr>
          <w:p w14:paraId="58C06450"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444.706</w:t>
            </w:r>
          </w:p>
        </w:tc>
        <w:tc>
          <w:tcPr>
            <w:tcW w:w="992" w:type="dxa"/>
          </w:tcPr>
          <w:p w14:paraId="67D52D26"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343</w:t>
            </w:r>
          </w:p>
        </w:tc>
        <w:tc>
          <w:tcPr>
            <w:tcW w:w="851" w:type="dxa"/>
          </w:tcPr>
          <w:p w14:paraId="7831EDB5"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150</w:t>
            </w:r>
          </w:p>
        </w:tc>
        <w:tc>
          <w:tcPr>
            <w:tcW w:w="992" w:type="dxa"/>
          </w:tcPr>
          <w:p w14:paraId="2E792FF7"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0</w:t>
            </w:r>
          </w:p>
        </w:tc>
        <w:tc>
          <w:tcPr>
            <w:tcW w:w="749" w:type="dxa"/>
          </w:tcPr>
          <w:p w14:paraId="7A31F044"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200</w:t>
            </w:r>
          </w:p>
        </w:tc>
        <w:tc>
          <w:tcPr>
            <w:tcW w:w="993" w:type="dxa"/>
          </w:tcPr>
          <w:p w14:paraId="68DB633A"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42391</w:t>
            </w:r>
          </w:p>
        </w:tc>
        <w:tc>
          <w:tcPr>
            <w:tcW w:w="998" w:type="dxa"/>
          </w:tcPr>
          <w:p w14:paraId="437A9218"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0</w:t>
            </w:r>
          </w:p>
        </w:tc>
        <w:tc>
          <w:tcPr>
            <w:tcW w:w="1082" w:type="dxa"/>
          </w:tcPr>
          <w:p w14:paraId="50437D62"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487.790</w:t>
            </w:r>
          </w:p>
        </w:tc>
      </w:tr>
    </w:tbl>
    <w:p w14:paraId="247E78F3" w14:textId="77777777" w:rsidR="000148E7" w:rsidRPr="000148E7" w:rsidRDefault="000148E7" w:rsidP="000148E7">
      <w:pPr>
        <w:tabs>
          <w:tab w:val="left" w:pos="708"/>
          <w:tab w:val="left" w:pos="2340"/>
        </w:tabs>
        <w:jc w:val="both"/>
        <w:rPr>
          <w:rFonts w:ascii="Calibri" w:eastAsia="Times New Roman" w:hAnsi="Calibri" w:cs="Calibri"/>
          <w:color w:val="000000"/>
          <w:lang w:eastAsia="ko-KR"/>
        </w:rPr>
      </w:pPr>
    </w:p>
    <w:p w14:paraId="22F2D4A0" w14:textId="77777777" w:rsidR="000148E7" w:rsidRPr="000148E7" w:rsidRDefault="000148E7" w:rsidP="000148E7">
      <w:pPr>
        <w:numPr>
          <w:ilvl w:val="3"/>
          <w:numId w:val="11"/>
        </w:numPr>
        <w:tabs>
          <w:tab w:val="left" w:pos="708"/>
          <w:tab w:val="left" w:pos="2340"/>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DİĞER BİLGİ VE TEKNOLOJİK KAYNAKLAR</w:t>
      </w:r>
    </w:p>
    <w:p w14:paraId="58D3C980"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tbl>
      <w:tblPr>
        <w:tblStyle w:val="TabloKlavuzu5"/>
        <w:tblW w:w="0" w:type="auto"/>
        <w:tblInd w:w="988" w:type="dxa"/>
        <w:tblLook w:val="04A0" w:firstRow="1" w:lastRow="0" w:firstColumn="1" w:lastColumn="0" w:noHBand="0" w:noVBand="1"/>
      </w:tblPr>
      <w:tblGrid>
        <w:gridCol w:w="3543"/>
        <w:gridCol w:w="3544"/>
      </w:tblGrid>
      <w:tr w:rsidR="000148E7" w:rsidRPr="000148E7" w14:paraId="2B15F44B" w14:textId="77777777" w:rsidTr="000148E7">
        <w:tc>
          <w:tcPr>
            <w:tcW w:w="3543" w:type="dxa"/>
          </w:tcPr>
          <w:p w14:paraId="4FE6295D"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TÜRÜ</w:t>
            </w:r>
          </w:p>
        </w:tc>
        <w:tc>
          <w:tcPr>
            <w:tcW w:w="3544" w:type="dxa"/>
          </w:tcPr>
          <w:p w14:paraId="4BCDA3E9"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ADET</w:t>
            </w:r>
          </w:p>
        </w:tc>
      </w:tr>
      <w:tr w:rsidR="000148E7" w:rsidRPr="000148E7" w14:paraId="34A9F18F" w14:textId="77777777" w:rsidTr="000148E7">
        <w:tc>
          <w:tcPr>
            <w:tcW w:w="3543" w:type="dxa"/>
          </w:tcPr>
          <w:p w14:paraId="0449A223"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Yazıcı</w:t>
            </w:r>
            <w:proofErr w:type="spellEnd"/>
          </w:p>
        </w:tc>
        <w:tc>
          <w:tcPr>
            <w:tcW w:w="3544" w:type="dxa"/>
          </w:tcPr>
          <w:p w14:paraId="17DDD7BB"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5</w:t>
            </w:r>
          </w:p>
        </w:tc>
      </w:tr>
      <w:tr w:rsidR="000148E7" w:rsidRPr="000148E7" w14:paraId="0CF148AE" w14:textId="77777777" w:rsidTr="000148E7">
        <w:tc>
          <w:tcPr>
            <w:tcW w:w="3543" w:type="dxa"/>
          </w:tcPr>
          <w:p w14:paraId="76A4BF81"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Otomatik</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Sayım</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Terminali</w:t>
            </w:r>
            <w:proofErr w:type="spellEnd"/>
          </w:p>
        </w:tc>
        <w:tc>
          <w:tcPr>
            <w:tcW w:w="3544" w:type="dxa"/>
          </w:tcPr>
          <w:p w14:paraId="2953BFC9"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1</w:t>
            </w:r>
          </w:p>
        </w:tc>
      </w:tr>
      <w:tr w:rsidR="000148E7" w:rsidRPr="000148E7" w14:paraId="60ABB2FD" w14:textId="77777777" w:rsidTr="000148E7">
        <w:tc>
          <w:tcPr>
            <w:tcW w:w="3543" w:type="dxa"/>
          </w:tcPr>
          <w:p w14:paraId="1F7DF9B4"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Ödünç</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İade</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İstasyonu</w:t>
            </w:r>
            <w:proofErr w:type="spellEnd"/>
          </w:p>
        </w:tc>
        <w:tc>
          <w:tcPr>
            <w:tcW w:w="3544" w:type="dxa"/>
          </w:tcPr>
          <w:p w14:paraId="3EE13499"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1</w:t>
            </w:r>
          </w:p>
        </w:tc>
      </w:tr>
      <w:tr w:rsidR="000148E7" w:rsidRPr="000148E7" w14:paraId="7E93992F" w14:textId="77777777" w:rsidTr="000148E7">
        <w:tc>
          <w:tcPr>
            <w:tcW w:w="3543" w:type="dxa"/>
          </w:tcPr>
          <w:p w14:paraId="35FE72D8"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Engelsiz</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Ödünç</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İade</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İstasyonu</w:t>
            </w:r>
            <w:proofErr w:type="spellEnd"/>
          </w:p>
        </w:tc>
        <w:tc>
          <w:tcPr>
            <w:tcW w:w="3544" w:type="dxa"/>
          </w:tcPr>
          <w:p w14:paraId="7D88A7A0"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1</w:t>
            </w:r>
          </w:p>
        </w:tc>
      </w:tr>
      <w:tr w:rsidR="000148E7" w:rsidRPr="000148E7" w14:paraId="34739F3B" w14:textId="77777777" w:rsidTr="000148E7">
        <w:tc>
          <w:tcPr>
            <w:tcW w:w="3543" w:type="dxa"/>
          </w:tcPr>
          <w:p w14:paraId="7F68AE36"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Tarama</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Kioksu</w:t>
            </w:r>
            <w:proofErr w:type="spellEnd"/>
          </w:p>
        </w:tc>
        <w:tc>
          <w:tcPr>
            <w:tcW w:w="3544" w:type="dxa"/>
          </w:tcPr>
          <w:p w14:paraId="6DF03D7C"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1</w:t>
            </w:r>
          </w:p>
        </w:tc>
      </w:tr>
      <w:tr w:rsidR="000148E7" w:rsidRPr="000148E7" w14:paraId="30AEA8CC" w14:textId="77777777" w:rsidTr="000148E7">
        <w:tc>
          <w:tcPr>
            <w:tcW w:w="3543" w:type="dxa"/>
          </w:tcPr>
          <w:p w14:paraId="52B06489"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Tanıtım</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Kioksu</w:t>
            </w:r>
            <w:proofErr w:type="spellEnd"/>
          </w:p>
        </w:tc>
        <w:tc>
          <w:tcPr>
            <w:tcW w:w="3544" w:type="dxa"/>
          </w:tcPr>
          <w:p w14:paraId="540DCE42"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2</w:t>
            </w:r>
          </w:p>
        </w:tc>
      </w:tr>
      <w:tr w:rsidR="000148E7" w:rsidRPr="000148E7" w14:paraId="69CC1F74" w14:textId="77777777" w:rsidTr="000148E7">
        <w:tc>
          <w:tcPr>
            <w:tcW w:w="3543" w:type="dxa"/>
          </w:tcPr>
          <w:p w14:paraId="378E6663"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Barkod</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Makinesi</w:t>
            </w:r>
            <w:proofErr w:type="spellEnd"/>
          </w:p>
        </w:tc>
        <w:tc>
          <w:tcPr>
            <w:tcW w:w="3544" w:type="dxa"/>
          </w:tcPr>
          <w:p w14:paraId="6CFABA5B"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1</w:t>
            </w:r>
          </w:p>
        </w:tc>
      </w:tr>
      <w:tr w:rsidR="000148E7" w:rsidRPr="000148E7" w14:paraId="3B4072E8" w14:textId="77777777" w:rsidTr="000148E7">
        <w:tc>
          <w:tcPr>
            <w:tcW w:w="3543" w:type="dxa"/>
          </w:tcPr>
          <w:p w14:paraId="56DFA2A5"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Tarayıcı</w:t>
            </w:r>
            <w:proofErr w:type="spellEnd"/>
          </w:p>
        </w:tc>
        <w:tc>
          <w:tcPr>
            <w:tcW w:w="3544" w:type="dxa"/>
          </w:tcPr>
          <w:p w14:paraId="5C6F774B"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1</w:t>
            </w:r>
          </w:p>
        </w:tc>
      </w:tr>
    </w:tbl>
    <w:p w14:paraId="3284EF05"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30D26A42"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13433ED8" w14:textId="3859C529" w:rsidR="000148E7" w:rsidRDefault="000148E7" w:rsidP="000148E7">
      <w:pPr>
        <w:tabs>
          <w:tab w:val="left" w:pos="708"/>
          <w:tab w:val="left" w:pos="2340"/>
        </w:tabs>
        <w:jc w:val="both"/>
        <w:rPr>
          <w:rFonts w:ascii="Calibri" w:eastAsia="Times New Roman" w:hAnsi="Calibri" w:cs="Calibri"/>
          <w:b/>
          <w:color w:val="000000"/>
          <w:lang w:eastAsia="ko-KR"/>
        </w:rPr>
      </w:pPr>
    </w:p>
    <w:p w14:paraId="66ED907B" w14:textId="42CCAFAD" w:rsidR="001B78BB" w:rsidRDefault="001B78BB" w:rsidP="000148E7">
      <w:pPr>
        <w:tabs>
          <w:tab w:val="left" w:pos="708"/>
          <w:tab w:val="left" w:pos="2340"/>
        </w:tabs>
        <w:jc w:val="both"/>
        <w:rPr>
          <w:rFonts w:ascii="Calibri" w:eastAsia="Times New Roman" w:hAnsi="Calibri" w:cs="Calibri"/>
          <w:b/>
          <w:color w:val="000000"/>
          <w:lang w:eastAsia="ko-KR"/>
        </w:rPr>
      </w:pPr>
    </w:p>
    <w:p w14:paraId="417C5664" w14:textId="5A0B0C4C" w:rsidR="001B78BB" w:rsidRDefault="001B78BB" w:rsidP="000148E7">
      <w:pPr>
        <w:tabs>
          <w:tab w:val="left" w:pos="708"/>
          <w:tab w:val="left" w:pos="2340"/>
        </w:tabs>
        <w:jc w:val="both"/>
        <w:rPr>
          <w:rFonts w:ascii="Calibri" w:eastAsia="Times New Roman" w:hAnsi="Calibri" w:cs="Calibri"/>
          <w:b/>
          <w:color w:val="000000"/>
          <w:lang w:eastAsia="ko-KR"/>
        </w:rPr>
      </w:pPr>
    </w:p>
    <w:p w14:paraId="74E3B4DF" w14:textId="5E9EB31D" w:rsidR="001B78BB" w:rsidRDefault="001B78BB" w:rsidP="000148E7">
      <w:pPr>
        <w:tabs>
          <w:tab w:val="left" w:pos="708"/>
          <w:tab w:val="left" w:pos="2340"/>
        </w:tabs>
        <w:jc w:val="both"/>
        <w:rPr>
          <w:rFonts w:ascii="Calibri" w:eastAsia="Times New Roman" w:hAnsi="Calibri" w:cs="Calibri"/>
          <w:b/>
          <w:color w:val="000000"/>
          <w:lang w:eastAsia="ko-KR"/>
        </w:rPr>
      </w:pPr>
    </w:p>
    <w:p w14:paraId="094A5327" w14:textId="0364BD10" w:rsidR="001B78BB" w:rsidRDefault="001B78BB" w:rsidP="000148E7">
      <w:pPr>
        <w:tabs>
          <w:tab w:val="left" w:pos="708"/>
          <w:tab w:val="left" w:pos="2340"/>
        </w:tabs>
        <w:jc w:val="both"/>
        <w:rPr>
          <w:rFonts w:ascii="Calibri" w:eastAsia="Times New Roman" w:hAnsi="Calibri" w:cs="Calibri"/>
          <w:b/>
          <w:color w:val="000000"/>
          <w:lang w:eastAsia="ko-KR"/>
        </w:rPr>
      </w:pPr>
    </w:p>
    <w:p w14:paraId="4AB5C3A3" w14:textId="3A1F203A" w:rsidR="001B78BB" w:rsidRDefault="001B78BB" w:rsidP="000148E7">
      <w:pPr>
        <w:tabs>
          <w:tab w:val="left" w:pos="708"/>
          <w:tab w:val="left" w:pos="2340"/>
        </w:tabs>
        <w:jc w:val="both"/>
        <w:rPr>
          <w:rFonts w:ascii="Calibri" w:eastAsia="Times New Roman" w:hAnsi="Calibri" w:cs="Calibri"/>
          <w:b/>
          <w:color w:val="000000"/>
          <w:lang w:eastAsia="ko-KR"/>
        </w:rPr>
      </w:pPr>
    </w:p>
    <w:p w14:paraId="57242D02" w14:textId="21DF7AB3" w:rsidR="001B78BB" w:rsidRDefault="001B78BB" w:rsidP="000148E7">
      <w:pPr>
        <w:tabs>
          <w:tab w:val="left" w:pos="708"/>
          <w:tab w:val="left" w:pos="2340"/>
        </w:tabs>
        <w:jc w:val="both"/>
        <w:rPr>
          <w:rFonts w:ascii="Calibri" w:eastAsia="Times New Roman" w:hAnsi="Calibri" w:cs="Calibri"/>
          <w:b/>
          <w:color w:val="000000"/>
          <w:lang w:eastAsia="ko-KR"/>
        </w:rPr>
      </w:pPr>
    </w:p>
    <w:p w14:paraId="1572D7C2" w14:textId="77777777" w:rsidR="001B78BB" w:rsidRPr="000148E7" w:rsidRDefault="001B78BB" w:rsidP="000148E7">
      <w:pPr>
        <w:tabs>
          <w:tab w:val="left" w:pos="708"/>
          <w:tab w:val="left" w:pos="2340"/>
        </w:tabs>
        <w:jc w:val="both"/>
        <w:rPr>
          <w:rFonts w:ascii="Calibri" w:eastAsia="Times New Roman" w:hAnsi="Calibri" w:cs="Calibri"/>
          <w:b/>
          <w:color w:val="000000"/>
          <w:lang w:eastAsia="ko-KR"/>
        </w:rPr>
      </w:pPr>
    </w:p>
    <w:p w14:paraId="15CEA848" w14:textId="77777777" w:rsidR="000148E7" w:rsidRPr="000148E7" w:rsidRDefault="000148E7" w:rsidP="000148E7">
      <w:pPr>
        <w:numPr>
          <w:ilvl w:val="2"/>
          <w:numId w:val="11"/>
        </w:numPr>
        <w:tabs>
          <w:tab w:val="left" w:pos="708"/>
          <w:tab w:val="left" w:pos="2340"/>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İNSAN KAYNAKLARI</w:t>
      </w:r>
    </w:p>
    <w:p w14:paraId="341A9465"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tbl>
      <w:tblPr>
        <w:tblStyle w:val="TabloKlavuzu5"/>
        <w:tblW w:w="0" w:type="auto"/>
        <w:tblInd w:w="65" w:type="dxa"/>
        <w:tblLook w:val="04A0" w:firstRow="1" w:lastRow="0" w:firstColumn="1" w:lastColumn="0" w:noHBand="0" w:noVBand="1"/>
      </w:tblPr>
      <w:tblGrid>
        <w:gridCol w:w="2997"/>
        <w:gridCol w:w="2997"/>
        <w:gridCol w:w="2997"/>
      </w:tblGrid>
      <w:tr w:rsidR="000148E7" w:rsidRPr="000148E7" w14:paraId="59581FDC" w14:textId="77777777" w:rsidTr="000148E7">
        <w:tc>
          <w:tcPr>
            <w:tcW w:w="2999" w:type="dxa"/>
            <w:vMerge w:val="restart"/>
          </w:tcPr>
          <w:p w14:paraId="7ABBB00B"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ÜNVANI</w:t>
            </w:r>
          </w:p>
        </w:tc>
        <w:tc>
          <w:tcPr>
            <w:tcW w:w="5998" w:type="dxa"/>
            <w:gridSpan w:val="2"/>
          </w:tcPr>
          <w:p w14:paraId="0D5D8F89"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KADRO DURUMU</w:t>
            </w:r>
          </w:p>
        </w:tc>
      </w:tr>
      <w:tr w:rsidR="000148E7" w:rsidRPr="000148E7" w14:paraId="62ABE248" w14:textId="77777777" w:rsidTr="000148E7">
        <w:tc>
          <w:tcPr>
            <w:tcW w:w="2999" w:type="dxa"/>
            <w:vMerge/>
          </w:tcPr>
          <w:p w14:paraId="24CB1164"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p>
        </w:tc>
        <w:tc>
          <w:tcPr>
            <w:tcW w:w="2999" w:type="dxa"/>
          </w:tcPr>
          <w:p w14:paraId="1D66F455"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DOLU</w:t>
            </w:r>
          </w:p>
        </w:tc>
        <w:tc>
          <w:tcPr>
            <w:tcW w:w="2999" w:type="dxa"/>
          </w:tcPr>
          <w:p w14:paraId="11B833E7" w14:textId="77777777" w:rsidR="000148E7" w:rsidRPr="000148E7" w:rsidRDefault="000148E7" w:rsidP="000148E7">
            <w:pPr>
              <w:tabs>
                <w:tab w:val="left" w:pos="708"/>
                <w:tab w:val="left" w:pos="2340"/>
              </w:tabs>
              <w:jc w:val="both"/>
              <w:rPr>
                <w:rFonts w:ascii="Calibri" w:eastAsia="Times New Roman" w:hAnsi="Calibri" w:cs="Calibri"/>
                <w:b/>
                <w:color w:val="000000"/>
                <w:lang w:val="en-GB" w:eastAsia="ko-KR"/>
              </w:rPr>
            </w:pPr>
            <w:r w:rsidRPr="000148E7">
              <w:rPr>
                <w:rFonts w:ascii="Calibri" w:eastAsia="Times New Roman" w:hAnsi="Calibri" w:cs="Calibri"/>
                <w:b/>
                <w:color w:val="000000"/>
                <w:lang w:val="en-GB" w:eastAsia="ko-KR"/>
              </w:rPr>
              <w:t>BOŞ</w:t>
            </w:r>
          </w:p>
        </w:tc>
      </w:tr>
      <w:tr w:rsidR="000148E7" w:rsidRPr="000148E7" w14:paraId="74C288CE" w14:textId="77777777" w:rsidTr="000148E7">
        <w:tc>
          <w:tcPr>
            <w:tcW w:w="2999" w:type="dxa"/>
          </w:tcPr>
          <w:p w14:paraId="7714DB4A"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Genel</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İdare</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Hizmetleri</w:t>
            </w:r>
            <w:proofErr w:type="spellEnd"/>
          </w:p>
        </w:tc>
        <w:tc>
          <w:tcPr>
            <w:tcW w:w="2999" w:type="dxa"/>
          </w:tcPr>
          <w:p w14:paraId="762D9EBD"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3</w:t>
            </w:r>
          </w:p>
        </w:tc>
        <w:tc>
          <w:tcPr>
            <w:tcW w:w="2999" w:type="dxa"/>
          </w:tcPr>
          <w:p w14:paraId="4F2FB86A"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w:t>
            </w:r>
          </w:p>
        </w:tc>
      </w:tr>
      <w:tr w:rsidR="000148E7" w:rsidRPr="000148E7" w14:paraId="4FBDAB88" w14:textId="77777777" w:rsidTr="000148E7">
        <w:tc>
          <w:tcPr>
            <w:tcW w:w="2999" w:type="dxa"/>
          </w:tcPr>
          <w:p w14:paraId="66073FEB"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Teknik</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Hizmetler</w:t>
            </w:r>
            <w:proofErr w:type="spellEnd"/>
          </w:p>
        </w:tc>
        <w:tc>
          <w:tcPr>
            <w:tcW w:w="2999" w:type="dxa"/>
          </w:tcPr>
          <w:p w14:paraId="3F2C0897"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2</w:t>
            </w:r>
          </w:p>
        </w:tc>
        <w:tc>
          <w:tcPr>
            <w:tcW w:w="2999" w:type="dxa"/>
          </w:tcPr>
          <w:p w14:paraId="17526A1D"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7</w:t>
            </w:r>
          </w:p>
        </w:tc>
      </w:tr>
      <w:tr w:rsidR="000148E7" w:rsidRPr="000148E7" w14:paraId="3BA3EB88" w14:textId="77777777" w:rsidTr="000148E7">
        <w:tc>
          <w:tcPr>
            <w:tcW w:w="2999" w:type="dxa"/>
          </w:tcPr>
          <w:p w14:paraId="3A6A67CF"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proofErr w:type="spellStart"/>
            <w:r w:rsidRPr="000148E7">
              <w:rPr>
                <w:rFonts w:ascii="Calibri" w:eastAsia="Times New Roman" w:hAnsi="Calibri" w:cs="Calibri"/>
                <w:color w:val="000000"/>
                <w:lang w:val="en-GB" w:eastAsia="ko-KR"/>
              </w:rPr>
              <w:t>Öğretim</w:t>
            </w:r>
            <w:proofErr w:type="spellEnd"/>
            <w:r w:rsidRPr="000148E7">
              <w:rPr>
                <w:rFonts w:ascii="Calibri" w:eastAsia="Times New Roman" w:hAnsi="Calibri" w:cs="Calibri"/>
                <w:color w:val="000000"/>
                <w:lang w:val="en-GB" w:eastAsia="ko-KR"/>
              </w:rPr>
              <w:t xml:space="preserve"> </w:t>
            </w:r>
            <w:proofErr w:type="spellStart"/>
            <w:r w:rsidRPr="000148E7">
              <w:rPr>
                <w:rFonts w:ascii="Calibri" w:eastAsia="Times New Roman" w:hAnsi="Calibri" w:cs="Calibri"/>
                <w:color w:val="000000"/>
                <w:lang w:val="en-GB" w:eastAsia="ko-KR"/>
              </w:rPr>
              <w:t>Görevlisi</w:t>
            </w:r>
            <w:proofErr w:type="spellEnd"/>
          </w:p>
        </w:tc>
        <w:tc>
          <w:tcPr>
            <w:tcW w:w="2999" w:type="dxa"/>
          </w:tcPr>
          <w:p w14:paraId="1F1D3D27"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1</w:t>
            </w:r>
          </w:p>
        </w:tc>
        <w:tc>
          <w:tcPr>
            <w:tcW w:w="2999" w:type="dxa"/>
          </w:tcPr>
          <w:p w14:paraId="3FBFC98D" w14:textId="77777777" w:rsidR="000148E7" w:rsidRPr="000148E7" w:rsidRDefault="000148E7" w:rsidP="000148E7">
            <w:pPr>
              <w:tabs>
                <w:tab w:val="left" w:pos="708"/>
                <w:tab w:val="left" w:pos="2340"/>
              </w:tabs>
              <w:jc w:val="both"/>
              <w:rPr>
                <w:rFonts w:ascii="Calibri" w:eastAsia="Times New Roman" w:hAnsi="Calibri" w:cs="Calibri"/>
                <w:color w:val="000000"/>
                <w:lang w:val="en-GB" w:eastAsia="ko-KR"/>
              </w:rPr>
            </w:pPr>
            <w:r w:rsidRPr="000148E7">
              <w:rPr>
                <w:rFonts w:ascii="Calibri" w:eastAsia="Times New Roman" w:hAnsi="Calibri" w:cs="Calibri"/>
                <w:color w:val="000000"/>
                <w:lang w:val="en-GB" w:eastAsia="ko-KR"/>
              </w:rPr>
              <w:t>-</w:t>
            </w:r>
          </w:p>
        </w:tc>
      </w:tr>
    </w:tbl>
    <w:p w14:paraId="1A8F9AEC"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12371366"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65EFE45A"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ab/>
        <w:t>Kütüphane ve Dokümantasyon Daire Başkanlığının Personel Sayıları</w:t>
      </w:r>
    </w:p>
    <w:tbl>
      <w:tblPr>
        <w:tblW w:w="0" w:type="auto"/>
        <w:jc w:val="center"/>
        <w:tblLook w:val="01E0" w:firstRow="1" w:lastRow="1" w:firstColumn="1" w:lastColumn="1" w:noHBand="0" w:noVBand="0"/>
      </w:tblPr>
      <w:tblGrid>
        <w:gridCol w:w="5928"/>
        <w:gridCol w:w="2244"/>
      </w:tblGrid>
      <w:tr w:rsidR="000148E7" w:rsidRPr="000148E7" w14:paraId="1BA209CA" w14:textId="77777777" w:rsidTr="000148E7">
        <w:trPr>
          <w:trHeight w:val="447"/>
          <w:jc w:val="center"/>
        </w:trPr>
        <w:tc>
          <w:tcPr>
            <w:tcW w:w="5928" w:type="dxa"/>
            <w:tcBorders>
              <w:top w:val="single" w:sz="12" w:space="0" w:color="auto"/>
              <w:left w:val="single" w:sz="18" w:space="0" w:color="auto"/>
              <w:bottom w:val="single" w:sz="4" w:space="0" w:color="auto"/>
              <w:right w:val="single" w:sz="4" w:space="0" w:color="auto"/>
            </w:tcBorders>
          </w:tcPr>
          <w:p w14:paraId="3F1848A8" w14:textId="77777777" w:rsidR="000148E7" w:rsidRPr="000148E7" w:rsidRDefault="000148E7" w:rsidP="000148E7">
            <w:pPr>
              <w:spacing w:after="160" w:line="259" w:lineRule="auto"/>
              <w:jc w:val="both"/>
              <w:rPr>
                <w:rFonts w:ascii="Calibri" w:eastAsia="Calibri" w:hAnsi="Calibri" w:cs="Calibri"/>
                <w:b/>
                <w:color w:val="000000"/>
              </w:rPr>
            </w:pPr>
          </w:p>
        </w:tc>
        <w:tc>
          <w:tcPr>
            <w:tcW w:w="2244" w:type="dxa"/>
            <w:tcBorders>
              <w:top w:val="single" w:sz="12" w:space="0" w:color="auto"/>
              <w:left w:val="single" w:sz="4" w:space="0" w:color="auto"/>
              <w:bottom w:val="single" w:sz="4" w:space="0" w:color="auto"/>
              <w:right w:val="single" w:sz="4" w:space="0" w:color="auto"/>
            </w:tcBorders>
          </w:tcPr>
          <w:p w14:paraId="21A82774" w14:textId="77777777" w:rsidR="000148E7" w:rsidRPr="000148E7" w:rsidRDefault="000148E7" w:rsidP="000148E7">
            <w:pPr>
              <w:spacing w:after="160" w:line="259" w:lineRule="auto"/>
              <w:jc w:val="center"/>
              <w:rPr>
                <w:rFonts w:ascii="Calibri" w:eastAsia="Calibri" w:hAnsi="Calibri" w:cs="Calibri"/>
                <w:b/>
                <w:color w:val="000000"/>
              </w:rPr>
            </w:pPr>
            <w:r w:rsidRPr="000148E7">
              <w:rPr>
                <w:rFonts w:ascii="Calibri" w:eastAsia="Calibri" w:hAnsi="Calibri" w:cs="Calibri"/>
                <w:b/>
                <w:color w:val="000000"/>
              </w:rPr>
              <w:t>Sayısı</w:t>
            </w:r>
          </w:p>
          <w:p w14:paraId="4AFE5F7D" w14:textId="77777777" w:rsidR="000148E7" w:rsidRPr="000148E7" w:rsidRDefault="000148E7" w:rsidP="000148E7">
            <w:pPr>
              <w:spacing w:after="160" w:line="259" w:lineRule="auto"/>
              <w:jc w:val="center"/>
              <w:rPr>
                <w:rFonts w:ascii="Calibri" w:eastAsia="Calibri" w:hAnsi="Calibri" w:cs="Calibri"/>
                <w:b/>
                <w:color w:val="000000"/>
              </w:rPr>
            </w:pPr>
            <w:r w:rsidRPr="000148E7">
              <w:rPr>
                <w:rFonts w:ascii="Calibri" w:eastAsia="Calibri" w:hAnsi="Calibri" w:cs="Calibri"/>
                <w:b/>
                <w:color w:val="000000"/>
              </w:rPr>
              <w:t>(Adet)</w:t>
            </w:r>
          </w:p>
        </w:tc>
      </w:tr>
      <w:tr w:rsidR="000148E7" w:rsidRPr="000148E7" w14:paraId="03813DB8" w14:textId="77777777" w:rsidTr="000148E7">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325E59E2" w14:textId="77777777" w:rsidR="000148E7" w:rsidRPr="000148E7" w:rsidRDefault="000148E7" w:rsidP="000148E7">
            <w:pPr>
              <w:spacing w:after="160" w:line="259" w:lineRule="auto"/>
              <w:jc w:val="both"/>
              <w:rPr>
                <w:rFonts w:ascii="Calibri" w:eastAsia="Calibri" w:hAnsi="Calibri" w:cs="Calibri"/>
                <w:b/>
                <w:color w:val="000000"/>
              </w:rPr>
            </w:pPr>
            <w:r w:rsidRPr="000148E7">
              <w:rPr>
                <w:rFonts w:ascii="Calibri" w:eastAsia="Calibri" w:hAnsi="Calibri" w:cs="Calibri"/>
                <w:b/>
                <w:color w:val="000000"/>
              </w:rPr>
              <w:t>Kütüphane ve Dokümantasyon Daire Başkanı</w:t>
            </w:r>
          </w:p>
        </w:tc>
        <w:tc>
          <w:tcPr>
            <w:tcW w:w="2244" w:type="dxa"/>
            <w:tcBorders>
              <w:top w:val="single" w:sz="4" w:space="0" w:color="auto"/>
              <w:left w:val="single" w:sz="4" w:space="0" w:color="auto"/>
              <w:bottom w:val="single" w:sz="4" w:space="0" w:color="auto"/>
              <w:right w:val="single" w:sz="4" w:space="0" w:color="auto"/>
            </w:tcBorders>
            <w:vAlign w:val="center"/>
          </w:tcPr>
          <w:p w14:paraId="68AB0239" w14:textId="77777777" w:rsidR="000148E7" w:rsidRPr="000148E7" w:rsidRDefault="000148E7" w:rsidP="000148E7">
            <w:pPr>
              <w:spacing w:after="160" w:line="259" w:lineRule="auto"/>
              <w:jc w:val="center"/>
              <w:rPr>
                <w:rFonts w:ascii="Calibri" w:eastAsia="Calibri" w:hAnsi="Calibri" w:cs="Calibri"/>
                <w:color w:val="000000"/>
              </w:rPr>
            </w:pPr>
            <w:r w:rsidRPr="000148E7">
              <w:rPr>
                <w:rFonts w:ascii="Calibri" w:eastAsia="Calibri" w:hAnsi="Calibri" w:cs="Calibri"/>
                <w:color w:val="000000"/>
              </w:rPr>
              <w:t>1</w:t>
            </w:r>
          </w:p>
        </w:tc>
      </w:tr>
      <w:tr w:rsidR="000148E7" w:rsidRPr="000148E7" w14:paraId="60F688AF" w14:textId="77777777" w:rsidTr="000148E7">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10297CBC" w14:textId="77777777" w:rsidR="000148E7" w:rsidRPr="000148E7" w:rsidRDefault="000148E7" w:rsidP="000148E7">
            <w:pPr>
              <w:spacing w:after="160" w:line="259" w:lineRule="auto"/>
              <w:jc w:val="both"/>
              <w:rPr>
                <w:rFonts w:ascii="Calibri" w:eastAsia="Calibri" w:hAnsi="Calibri" w:cs="Calibri"/>
                <w:b/>
                <w:color w:val="000000"/>
              </w:rPr>
            </w:pPr>
            <w:r w:rsidRPr="000148E7">
              <w:rPr>
                <w:rFonts w:ascii="Calibri" w:eastAsia="Calibri" w:hAnsi="Calibri" w:cs="Calibri"/>
                <w:b/>
                <w:color w:val="000000"/>
              </w:rPr>
              <w:t>Öğretim Görevlisi</w:t>
            </w:r>
          </w:p>
        </w:tc>
        <w:tc>
          <w:tcPr>
            <w:tcW w:w="2244" w:type="dxa"/>
            <w:tcBorders>
              <w:top w:val="single" w:sz="4" w:space="0" w:color="auto"/>
              <w:left w:val="single" w:sz="4" w:space="0" w:color="auto"/>
              <w:bottom w:val="single" w:sz="4" w:space="0" w:color="auto"/>
              <w:right w:val="single" w:sz="4" w:space="0" w:color="auto"/>
            </w:tcBorders>
            <w:vAlign w:val="center"/>
          </w:tcPr>
          <w:p w14:paraId="22A2F750" w14:textId="77777777" w:rsidR="000148E7" w:rsidRPr="000148E7" w:rsidRDefault="000148E7" w:rsidP="000148E7">
            <w:pPr>
              <w:spacing w:after="160" w:line="259" w:lineRule="auto"/>
              <w:jc w:val="center"/>
              <w:rPr>
                <w:rFonts w:ascii="Calibri" w:eastAsia="Calibri" w:hAnsi="Calibri" w:cs="Calibri"/>
                <w:color w:val="000000"/>
              </w:rPr>
            </w:pPr>
            <w:r w:rsidRPr="000148E7">
              <w:rPr>
                <w:rFonts w:ascii="Calibri" w:eastAsia="Calibri" w:hAnsi="Calibri" w:cs="Calibri"/>
                <w:color w:val="000000"/>
              </w:rPr>
              <w:t>1</w:t>
            </w:r>
          </w:p>
        </w:tc>
      </w:tr>
      <w:tr w:rsidR="000148E7" w:rsidRPr="000148E7" w14:paraId="5CB50452" w14:textId="77777777" w:rsidTr="000148E7">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6CE68C7F" w14:textId="77777777" w:rsidR="000148E7" w:rsidRPr="000148E7" w:rsidRDefault="000148E7" w:rsidP="000148E7">
            <w:pPr>
              <w:spacing w:after="160" w:line="259" w:lineRule="auto"/>
              <w:jc w:val="both"/>
              <w:rPr>
                <w:rFonts w:ascii="Calibri" w:eastAsia="Calibri" w:hAnsi="Calibri" w:cs="Calibri"/>
                <w:b/>
                <w:color w:val="000000"/>
              </w:rPr>
            </w:pPr>
            <w:r w:rsidRPr="000148E7">
              <w:rPr>
                <w:rFonts w:ascii="Calibri" w:eastAsia="Calibri" w:hAnsi="Calibri" w:cs="Calibri"/>
                <w:b/>
                <w:color w:val="000000"/>
              </w:rPr>
              <w:t>Kütüphaneci</w:t>
            </w:r>
          </w:p>
        </w:tc>
        <w:tc>
          <w:tcPr>
            <w:tcW w:w="2244" w:type="dxa"/>
            <w:tcBorders>
              <w:top w:val="single" w:sz="4" w:space="0" w:color="auto"/>
              <w:left w:val="single" w:sz="4" w:space="0" w:color="auto"/>
              <w:bottom w:val="single" w:sz="4" w:space="0" w:color="auto"/>
              <w:right w:val="single" w:sz="4" w:space="0" w:color="auto"/>
            </w:tcBorders>
            <w:vAlign w:val="center"/>
          </w:tcPr>
          <w:p w14:paraId="63A8C5B1" w14:textId="77777777" w:rsidR="000148E7" w:rsidRPr="000148E7" w:rsidRDefault="000148E7" w:rsidP="000148E7">
            <w:pPr>
              <w:spacing w:after="160" w:line="259" w:lineRule="auto"/>
              <w:jc w:val="center"/>
              <w:rPr>
                <w:rFonts w:ascii="Calibri" w:eastAsia="Calibri" w:hAnsi="Calibri" w:cs="Calibri"/>
                <w:color w:val="000000"/>
              </w:rPr>
            </w:pPr>
            <w:r w:rsidRPr="000148E7">
              <w:rPr>
                <w:rFonts w:ascii="Calibri" w:eastAsia="Calibri" w:hAnsi="Calibri" w:cs="Calibri"/>
                <w:color w:val="000000"/>
              </w:rPr>
              <w:t>2</w:t>
            </w:r>
          </w:p>
        </w:tc>
      </w:tr>
      <w:tr w:rsidR="000148E7" w:rsidRPr="000148E7" w14:paraId="3F164536" w14:textId="77777777" w:rsidTr="000148E7">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2773A2A5" w14:textId="77777777" w:rsidR="000148E7" w:rsidRPr="000148E7" w:rsidRDefault="000148E7" w:rsidP="000148E7">
            <w:pPr>
              <w:spacing w:after="160" w:line="259" w:lineRule="auto"/>
              <w:jc w:val="both"/>
              <w:rPr>
                <w:rFonts w:ascii="Calibri" w:eastAsia="Calibri" w:hAnsi="Calibri" w:cs="Calibri"/>
                <w:b/>
                <w:color w:val="000000"/>
              </w:rPr>
            </w:pPr>
            <w:r w:rsidRPr="000148E7">
              <w:rPr>
                <w:rFonts w:ascii="Calibri" w:eastAsia="Calibri" w:hAnsi="Calibri" w:cs="Calibri"/>
                <w:b/>
                <w:color w:val="000000"/>
              </w:rPr>
              <w:t>Memur</w:t>
            </w:r>
          </w:p>
        </w:tc>
        <w:tc>
          <w:tcPr>
            <w:tcW w:w="2244" w:type="dxa"/>
            <w:tcBorders>
              <w:top w:val="single" w:sz="4" w:space="0" w:color="auto"/>
              <w:left w:val="single" w:sz="4" w:space="0" w:color="auto"/>
              <w:bottom w:val="single" w:sz="4" w:space="0" w:color="auto"/>
              <w:right w:val="single" w:sz="4" w:space="0" w:color="auto"/>
            </w:tcBorders>
            <w:vAlign w:val="center"/>
          </w:tcPr>
          <w:p w14:paraId="1A335A27" w14:textId="77777777" w:rsidR="000148E7" w:rsidRPr="000148E7" w:rsidRDefault="000148E7" w:rsidP="000148E7">
            <w:pPr>
              <w:spacing w:after="160" w:line="259" w:lineRule="auto"/>
              <w:jc w:val="center"/>
              <w:rPr>
                <w:rFonts w:ascii="Calibri" w:eastAsia="Calibri" w:hAnsi="Calibri" w:cs="Calibri"/>
                <w:color w:val="000000"/>
              </w:rPr>
            </w:pPr>
            <w:r w:rsidRPr="000148E7">
              <w:rPr>
                <w:rFonts w:ascii="Calibri" w:eastAsia="Calibri" w:hAnsi="Calibri" w:cs="Calibri"/>
                <w:color w:val="000000"/>
              </w:rPr>
              <w:t>1</w:t>
            </w:r>
          </w:p>
        </w:tc>
      </w:tr>
      <w:tr w:rsidR="000148E7" w:rsidRPr="000148E7" w14:paraId="49DFFC4D" w14:textId="77777777" w:rsidTr="000148E7">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546A078D" w14:textId="77777777" w:rsidR="000148E7" w:rsidRPr="000148E7" w:rsidRDefault="000148E7" w:rsidP="000148E7">
            <w:pPr>
              <w:spacing w:after="160" w:line="259" w:lineRule="auto"/>
              <w:jc w:val="both"/>
              <w:rPr>
                <w:rFonts w:ascii="Calibri" w:eastAsia="Calibri" w:hAnsi="Calibri" w:cs="Calibri"/>
                <w:b/>
                <w:color w:val="000000"/>
              </w:rPr>
            </w:pPr>
            <w:r w:rsidRPr="000148E7">
              <w:rPr>
                <w:rFonts w:ascii="Calibri" w:eastAsia="Calibri" w:hAnsi="Calibri" w:cs="Calibri"/>
                <w:b/>
                <w:color w:val="000000"/>
              </w:rPr>
              <w:t xml:space="preserve">Hizmetli </w:t>
            </w:r>
          </w:p>
        </w:tc>
        <w:tc>
          <w:tcPr>
            <w:tcW w:w="2244" w:type="dxa"/>
            <w:tcBorders>
              <w:top w:val="single" w:sz="4" w:space="0" w:color="auto"/>
              <w:left w:val="single" w:sz="4" w:space="0" w:color="auto"/>
              <w:bottom w:val="single" w:sz="4" w:space="0" w:color="auto"/>
              <w:right w:val="single" w:sz="4" w:space="0" w:color="auto"/>
            </w:tcBorders>
            <w:vAlign w:val="center"/>
          </w:tcPr>
          <w:p w14:paraId="02B08B63" w14:textId="77777777" w:rsidR="000148E7" w:rsidRPr="000148E7" w:rsidRDefault="000148E7" w:rsidP="000148E7">
            <w:pPr>
              <w:spacing w:after="160" w:line="259" w:lineRule="auto"/>
              <w:jc w:val="center"/>
              <w:rPr>
                <w:rFonts w:ascii="Calibri" w:eastAsia="Calibri" w:hAnsi="Calibri" w:cs="Calibri"/>
                <w:color w:val="000000"/>
              </w:rPr>
            </w:pPr>
            <w:r w:rsidRPr="000148E7">
              <w:rPr>
                <w:rFonts w:ascii="Calibri" w:eastAsia="Calibri" w:hAnsi="Calibri" w:cs="Calibri"/>
                <w:color w:val="000000"/>
              </w:rPr>
              <w:t>1</w:t>
            </w:r>
          </w:p>
        </w:tc>
      </w:tr>
      <w:tr w:rsidR="000148E7" w:rsidRPr="000148E7" w14:paraId="7C706541" w14:textId="77777777" w:rsidTr="000148E7">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30DEFDAD" w14:textId="77777777" w:rsidR="000148E7" w:rsidRPr="000148E7" w:rsidRDefault="000148E7" w:rsidP="000148E7">
            <w:pPr>
              <w:spacing w:after="160" w:line="259" w:lineRule="auto"/>
              <w:jc w:val="both"/>
              <w:rPr>
                <w:rFonts w:ascii="Calibri" w:eastAsia="Calibri" w:hAnsi="Calibri" w:cs="Calibri"/>
                <w:b/>
                <w:color w:val="000000"/>
              </w:rPr>
            </w:pPr>
            <w:r w:rsidRPr="000148E7">
              <w:rPr>
                <w:rFonts w:ascii="Calibri" w:eastAsia="Calibri" w:hAnsi="Calibri" w:cs="Calibri"/>
                <w:b/>
                <w:color w:val="000000"/>
              </w:rPr>
              <w:t>Yarı Zamanlı Öğrenci</w:t>
            </w:r>
          </w:p>
        </w:tc>
        <w:tc>
          <w:tcPr>
            <w:tcW w:w="2244" w:type="dxa"/>
            <w:tcBorders>
              <w:top w:val="single" w:sz="4" w:space="0" w:color="auto"/>
              <w:left w:val="single" w:sz="4" w:space="0" w:color="auto"/>
              <w:bottom w:val="single" w:sz="4" w:space="0" w:color="auto"/>
              <w:right w:val="single" w:sz="4" w:space="0" w:color="auto"/>
            </w:tcBorders>
            <w:vAlign w:val="center"/>
          </w:tcPr>
          <w:p w14:paraId="75B6AF4F" w14:textId="77777777" w:rsidR="000148E7" w:rsidRPr="000148E7" w:rsidRDefault="000148E7" w:rsidP="000148E7">
            <w:pPr>
              <w:spacing w:after="160" w:line="259" w:lineRule="auto"/>
              <w:jc w:val="center"/>
              <w:rPr>
                <w:rFonts w:ascii="Calibri" w:eastAsia="Calibri" w:hAnsi="Calibri" w:cs="Calibri"/>
                <w:color w:val="000000"/>
              </w:rPr>
            </w:pPr>
            <w:r w:rsidRPr="000148E7">
              <w:rPr>
                <w:rFonts w:ascii="Calibri" w:eastAsia="Calibri" w:hAnsi="Calibri" w:cs="Calibri"/>
                <w:color w:val="000000"/>
              </w:rPr>
              <w:t>12</w:t>
            </w:r>
          </w:p>
        </w:tc>
      </w:tr>
      <w:tr w:rsidR="000148E7" w:rsidRPr="000148E7" w14:paraId="564EA260" w14:textId="77777777" w:rsidTr="000148E7">
        <w:trPr>
          <w:trHeight w:val="489"/>
          <w:jc w:val="center"/>
        </w:trPr>
        <w:tc>
          <w:tcPr>
            <w:tcW w:w="5928" w:type="dxa"/>
            <w:tcBorders>
              <w:top w:val="single" w:sz="4" w:space="0" w:color="auto"/>
              <w:left w:val="single" w:sz="18" w:space="0" w:color="auto"/>
              <w:bottom w:val="single" w:sz="4" w:space="0" w:color="auto"/>
              <w:right w:val="single" w:sz="4" w:space="0" w:color="auto"/>
            </w:tcBorders>
            <w:shd w:val="clear" w:color="auto" w:fill="auto"/>
          </w:tcPr>
          <w:p w14:paraId="7EE95CAE" w14:textId="77777777" w:rsidR="000148E7" w:rsidRPr="000148E7" w:rsidRDefault="000148E7" w:rsidP="000148E7">
            <w:pPr>
              <w:spacing w:after="160" w:line="259" w:lineRule="auto"/>
              <w:jc w:val="both"/>
              <w:rPr>
                <w:rFonts w:ascii="Calibri" w:eastAsia="Calibri" w:hAnsi="Calibri" w:cs="Calibri"/>
                <w:b/>
                <w:color w:val="000000"/>
              </w:rPr>
            </w:pPr>
            <w:r w:rsidRPr="000148E7">
              <w:rPr>
                <w:rFonts w:ascii="Calibri" w:eastAsia="Calibri" w:hAnsi="Calibri" w:cs="Calibri"/>
                <w:b/>
                <w:color w:val="000000"/>
              </w:rPr>
              <w:t>TOPLAM</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599578F8" w14:textId="77777777" w:rsidR="000148E7" w:rsidRPr="000148E7" w:rsidRDefault="000148E7" w:rsidP="000148E7">
            <w:pPr>
              <w:spacing w:after="160" w:line="259" w:lineRule="auto"/>
              <w:jc w:val="center"/>
              <w:rPr>
                <w:rFonts w:ascii="Calibri" w:eastAsia="Calibri" w:hAnsi="Calibri" w:cs="Calibri"/>
                <w:color w:val="000000"/>
              </w:rPr>
            </w:pPr>
            <w:r w:rsidRPr="000148E7">
              <w:rPr>
                <w:rFonts w:ascii="Calibri" w:eastAsia="Calibri" w:hAnsi="Calibri" w:cs="Calibri"/>
                <w:color w:val="FF0000"/>
              </w:rPr>
              <w:t>18</w:t>
            </w:r>
          </w:p>
        </w:tc>
      </w:tr>
    </w:tbl>
    <w:p w14:paraId="21B82660" w14:textId="77777777" w:rsidR="000148E7" w:rsidRPr="000148E7" w:rsidRDefault="000148E7" w:rsidP="000148E7">
      <w:pPr>
        <w:spacing w:after="160" w:line="259" w:lineRule="auto"/>
        <w:jc w:val="both"/>
        <w:rPr>
          <w:rFonts w:ascii="Calibri" w:eastAsia="Calibri" w:hAnsi="Calibri" w:cs="Times New Roman"/>
          <w:b/>
          <w:sz w:val="16"/>
          <w:szCs w:val="16"/>
        </w:rPr>
      </w:pPr>
    </w:p>
    <w:p w14:paraId="30A50120" w14:textId="77777777" w:rsidR="000148E7" w:rsidRPr="000148E7" w:rsidRDefault="000148E7" w:rsidP="000148E7">
      <w:pPr>
        <w:numPr>
          <w:ilvl w:val="2"/>
          <w:numId w:val="11"/>
        </w:numPr>
        <w:tabs>
          <w:tab w:val="left" w:pos="708"/>
          <w:tab w:val="left" w:pos="2340"/>
        </w:tabs>
        <w:spacing w:after="160" w:line="259" w:lineRule="auto"/>
        <w:jc w:val="both"/>
        <w:rPr>
          <w:rFonts w:ascii="Calibri" w:eastAsia="Times New Roman" w:hAnsi="Calibri" w:cs="Calibri"/>
          <w:b/>
          <w:color w:val="000000"/>
          <w:lang w:eastAsia="ko-KR"/>
        </w:rPr>
      </w:pPr>
      <w:r w:rsidRPr="000148E7">
        <w:rPr>
          <w:rFonts w:ascii="Calibri" w:eastAsia="Times New Roman" w:hAnsi="Calibri" w:cs="Calibri"/>
          <w:b/>
          <w:color w:val="000000"/>
          <w:lang w:eastAsia="ko-KR"/>
        </w:rPr>
        <w:t>SUNULAN HİZMETLER</w:t>
      </w:r>
    </w:p>
    <w:p w14:paraId="4528F0B5" w14:textId="77777777" w:rsidR="000148E7" w:rsidRPr="000148E7" w:rsidRDefault="000148E7" w:rsidP="000148E7">
      <w:pPr>
        <w:tabs>
          <w:tab w:val="left" w:pos="708"/>
          <w:tab w:val="left" w:pos="2340"/>
        </w:tabs>
        <w:jc w:val="both"/>
        <w:rPr>
          <w:rFonts w:ascii="Calibri" w:eastAsia="Times New Roman" w:hAnsi="Calibri" w:cs="Calibri"/>
          <w:b/>
          <w:color w:val="000000"/>
          <w:lang w:eastAsia="ko-KR"/>
        </w:rPr>
      </w:pPr>
    </w:p>
    <w:p w14:paraId="4EA71F8D" w14:textId="77777777" w:rsidR="000148E7" w:rsidRPr="000148E7" w:rsidRDefault="000148E7" w:rsidP="000148E7">
      <w:pPr>
        <w:spacing w:after="160" w:line="259" w:lineRule="auto"/>
        <w:jc w:val="both"/>
        <w:rPr>
          <w:rFonts w:ascii="Calibri" w:eastAsia="Calibri" w:hAnsi="Calibri" w:cs="Calibri"/>
        </w:rPr>
      </w:pPr>
    </w:p>
    <w:p w14:paraId="7C724F38" w14:textId="77777777" w:rsidR="000148E7" w:rsidRPr="000148E7" w:rsidRDefault="000148E7" w:rsidP="000148E7">
      <w:pPr>
        <w:spacing w:after="160" w:line="259" w:lineRule="auto"/>
        <w:jc w:val="both"/>
        <w:rPr>
          <w:rFonts w:ascii="Calibri" w:eastAsia="Calibri" w:hAnsi="Calibri" w:cs="Calibri"/>
        </w:rPr>
      </w:pPr>
      <w:r w:rsidRPr="000148E7">
        <w:rPr>
          <w:rFonts w:ascii="Calibri" w:eastAsia="Calibri" w:hAnsi="Calibri" w:cs="Calibri"/>
        </w:rPr>
        <w:t xml:space="preserve">Kütüphanemiz koleksiyonundan yararlanılan istatistikler ve Kütüphanemiz koleksiyonunda bulunamayan kaynakların diğer üniversite kütüphanelerinden sağlanması ile verilen ILL (Inter Library </w:t>
      </w:r>
      <w:proofErr w:type="spellStart"/>
      <w:r w:rsidRPr="000148E7">
        <w:rPr>
          <w:rFonts w:ascii="Calibri" w:eastAsia="Calibri" w:hAnsi="Calibri" w:cs="Calibri"/>
        </w:rPr>
        <w:t>Loan</w:t>
      </w:r>
      <w:proofErr w:type="spellEnd"/>
      <w:r w:rsidRPr="000148E7">
        <w:rPr>
          <w:rFonts w:ascii="Calibri" w:eastAsia="Calibri" w:hAnsi="Calibri" w:cs="Calibri"/>
        </w:rPr>
        <w:t>) hizmeti ile gerçekleşen istatistiksel tablolarımız sunulmuştur.</w:t>
      </w:r>
    </w:p>
    <w:p w14:paraId="4855FFDE" w14:textId="71CBDFD3" w:rsidR="000148E7" w:rsidRDefault="000148E7" w:rsidP="000148E7">
      <w:pPr>
        <w:spacing w:after="160" w:line="259" w:lineRule="auto"/>
        <w:jc w:val="both"/>
        <w:rPr>
          <w:rFonts w:ascii="Calibri" w:eastAsia="Calibri" w:hAnsi="Calibri" w:cs="Calibri"/>
          <w:b/>
        </w:rPr>
      </w:pPr>
    </w:p>
    <w:p w14:paraId="3556A441" w14:textId="57E81C2A" w:rsidR="001B78BB" w:rsidRDefault="001B78BB" w:rsidP="000148E7">
      <w:pPr>
        <w:spacing w:after="160" w:line="259" w:lineRule="auto"/>
        <w:jc w:val="both"/>
        <w:rPr>
          <w:rFonts w:ascii="Calibri" w:eastAsia="Calibri" w:hAnsi="Calibri" w:cs="Calibri"/>
          <w:b/>
        </w:rPr>
      </w:pPr>
    </w:p>
    <w:p w14:paraId="7E8D6D31" w14:textId="12A2ED43" w:rsidR="001B78BB" w:rsidRDefault="001B78BB" w:rsidP="000148E7">
      <w:pPr>
        <w:spacing w:after="160" w:line="259" w:lineRule="auto"/>
        <w:jc w:val="both"/>
        <w:rPr>
          <w:rFonts w:ascii="Calibri" w:eastAsia="Calibri" w:hAnsi="Calibri" w:cs="Calibri"/>
          <w:b/>
        </w:rPr>
      </w:pPr>
    </w:p>
    <w:p w14:paraId="0F74CB94" w14:textId="0EB2B500" w:rsidR="001B78BB" w:rsidRDefault="001B78BB" w:rsidP="000148E7">
      <w:pPr>
        <w:spacing w:after="160" w:line="259" w:lineRule="auto"/>
        <w:jc w:val="both"/>
        <w:rPr>
          <w:rFonts w:ascii="Calibri" w:eastAsia="Calibri" w:hAnsi="Calibri" w:cs="Calibri"/>
          <w:b/>
        </w:rPr>
      </w:pPr>
    </w:p>
    <w:p w14:paraId="78D6785E" w14:textId="56D4B744" w:rsidR="001B78BB" w:rsidRDefault="001B78BB" w:rsidP="000148E7">
      <w:pPr>
        <w:spacing w:after="160" w:line="259" w:lineRule="auto"/>
        <w:jc w:val="both"/>
        <w:rPr>
          <w:rFonts w:ascii="Calibri" w:eastAsia="Calibri" w:hAnsi="Calibri" w:cs="Calibri"/>
          <w:b/>
        </w:rPr>
      </w:pPr>
    </w:p>
    <w:p w14:paraId="39879521" w14:textId="2170DC45" w:rsidR="001B78BB" w:rsidRDefault="001B78BB" w:rsidP="000148E7">
      <w:pPr>
        <w:spacing w:after="160" w:line="259" w:lineRule="auto"/>
        <w:jc w:val="both"/>
        <w:rPr>
          <w:rFonts w:ascii="Calibri" w:eastAsia="Calibri" w:hAnsi="Calibri" w:cs="Calibri"/>
          <w:b/>
        </w:rPr>
      </w:pPr>
    </w:p>
    <w:p w14:paraId="01BF0F46" w14:textId="19B9997E" w:rsidR="001B78BB" w:rsidRDefault="001B78BB" w:rsidP="000148E7">
      <w:pPr>
        <w:spacing w:after="160" w:line="259" w:lineRule="auto"/>
        <w:jc w:val="both"/>
        <w:rPr>
          <w:rFonts w:ascii="Calibri" w:eastAsia="Calibri" w:hAnsi="Calibri" w:cs="Calibri"/>
          <w:b/>
        </w:rPr>
      </w:pPr>
    </w:p>
    <w:p w14:paraId="00423EF0" w14:textId="77777777" w:rsidR="001B78BB" w:rsidRPr="000148E7" w:rsidRDefault="001B78BB" w:rsidP="000148E7">
      <w:pPr>
        <w:spacing w:after="160" w:line="259" w:lineRule="auto"/>
        <w:jc w:val="both"/>
        <w:rPr>
          <w:rFonts w:ascii="Calibri" w:eastAsia="Calibri" w:hAnsi="Calibri" w:cs="Calibri"/>
          <w:b/>
        </w:rPr>
      </w:pPr>
    </w:p>
    <w:p w14:paraId="2645D07A" w14:textId="77777777" w:rsidR="000148E7" w:rsidRPr="000148E7" w:rsidRDefault="000148E7" w:rsidP="000148E7">
      <w:pPr>
        <w:spacing w:after="160" w:line="259" w:lineRule="auto"/>
        <w:jc w:val="both"/>
        <w:rPr>
          <w:rFonts w:ascii="Calibri" w:eastAsia="Calibri" w:hAnsi="Calibri" w:cs="Calibri"/>
          <w:b/>
        </w:rPr>
      </w:pPr>
      <w:r w:rsidRPr="000148E7">
        <w:rPr>
          <w:rFonts w:ascii="Calibri" w:eastAsia="Calibri" w:hAnsi="Calibri" w:cs="Calibri"/>
          <w:b/>
        </w:rPr>
        <w:t xml:space="preserve">1.3.5.1 </w:t>
      </w:r>
      <w:proofErr w:type="spellStart"/>
      <w:r w:rsidRPr="000148E7">
        <w:rPr>
          <w:rFonts w:ascii="Calibri" w:eastAsia="Calibri" w:hAnsi="Calibri" w:cs="Calibri"/>
          <w:b/>
        </w:rPr>
        <w:t>Kütüphanelerarası</w:t>
      </w:r>
      <w:proofErr w:type="spellEnd"/>
      <w:r w:rsidRPr="000148E7">
        <w:rPr>
          <w:rFonts w:ascii="Calibri" w:eastAsia="Calibri" w:hAnsi="Calibri" w:cs="Calibri"/>
          <w:b/>
        </w:rPr>
        <w:t xml:space="preserve"> Ödünç Hizmeti</w:t>
      </w:r>
    </w:p>
    <w:p w14:paraId="5F5B9037" w14:textId="77777777" w:rsidR="000148E7" w:rsidRPr="000148E7" w:rsidRDefault="000148E7" w:rsidP="000148E7">
      <w:pPr>
        <w:spacing w:after="160" w:line="259" w:lineRule="auto"/>
        <w:jc w:val="both"/>
        <w:rPr>
          <w:rFonts w:ascii="Calibri" w:eastAsia="Calibri" w:hAnsi="Calibri" w:cs="Calibri"/>
        </w:rPr>
      </w:pPr>
    </w:p>
    <w:p w14:paraId="56B87B26" w14:textId="77777777" w:rsidR="000148E7" w:rsidRPr="000148E7" w:rsidRDefault="000148E7" w:rsidP="000148E7">
      <w:pPr>
        <w:spacing w:after="200" w:line="276" w:lineRule="auto"/>
        <w:jc w:val="both"/>
        <w:rPr>
          <w:rFonts w:ascii="Calibri" w:eastAsia="Calibri" w:hAnsi="Calibri" w:cs="Calibri"/>
          <w:b/>
        </w:rPr>
      </w:pPr>
      <w:proofErr w:type="spellStart"/>
      <w:r w:rsidRPr="000148E7">
        <w:rPr>
          <w:rFonts w:ascii="Calibri" w:eastAsia="Calibri" w:hAnsi="Calibri" w:cs="Calibri"/>
          <w:b/>
        </w:rPr>
        <w:t>Kütüphanelerarası</w:t>
      </w:r>
      <w:proofErr w:type="spellEnd"/>
      <w:r w:rsidRPr="000148E7">
        <w:rPr>
          <w:rFonts w:ascii="Calibri" w:eastAsia="Calibri" w:hAnsi="Calibri" w:cs="Calibri"/>
          <w:b/>
        </w:rPr>
        <w:t xml:space="preserve"> Ödünç Hizmeti (ILL) İstatistiği (2019)</w:t>
      </w:r>
    </w:p>
    <w:p w14:paraId="7E595397" w14:textId="77777777" w:rsidR="000148E7" w:rsidRPr="000148E7" w:rsidRDefault="000148E7" w:rsidP="000148E7">
      <w:pPr>
        <w:spacing w:after="200" w:line="276" w:lineRule="auto"/>
        <w:jc w:val="both"/>
        <w:rPr>
          <w:rFonts w:ascii="Calibri" w:eastAsia="Calibri" w:hAnsi="Calibri" w:cs="Calibri"/>
          <w:b/>
        </w:rPr>
      </w:pPr>
    </w:p>
    <w:tbl>
      <w:tblPr>
        <w:tblStyle w:val="TabloKlavuzu5"/>
        <w:tblW w:w="0" w:type="auto"/>
        <w:tblLook w:val="04A0" w:firstRow="1" w:lastRow="0" w:firstColumn="1" w:lastColumn="0" w:noHBand="0" w:noVBand="1"/>
      </w:tblPr>
      <w:tblGrid>
        <w:gridCol w:w="1271"/>
        <w:gridCol w:w="2353"/>
        <w:gridCol w:w="1191"/>
        <w:gridCol w:w="2434"/>
      </w:tblGrid>
      <w:tr w:rsidR="000148E7" w:rsidRPr="000148E7" w14:paraId="60027C37" w14:textId="77777777" w:rsidTr="000148E7">
        <w:tc>
          <w:tcPr>
            <w:tcW w:w="3624" w:type="dxa"/>
            <w:gridSpan w:val="2"/>
          </w:tcPr>
          <w:p w14:paraId="43E8D28C"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Ödünç</w:t>
            </w:r>
            <w:proofErr w:type="spellEnd"/>
            <w:r w:rsidRPr="000148E7">
              <w:rPr>
                <w:rFonts w:ascii="Arial" w:eastAsia="Calibri" w:hAnsi="Arial" w:cs="Calibri"/>
                <w:b/>
                <w:lang w:val="en-GB" w:eastAsia="ko-KR"/>
              </w:rPr>
              <w:t xml:space="preserve"> </w:t>
            </w:r>
            <w:proofErr w:type="spellStart"/>
            <w:r w:rsidRPr="000148E7">
              <w:rPr>
                <w:rFonts w:ascii="Arial" w:eastAsia="Calibri" w:hAnsi="Arial" w:cs="Calibri"/>
                <w:b/>
                <w:lang w:val="en-GB" w:eastAsia="ko-KR"/>
              </w:rPr>
              <w:t>Verilen</w:t>
            </w:r>
            <w:proofErr w:type="spellEnd"/>
            <w:r w:rsidRPr="000148E7">
              <w:rPr>
                <w:rFonts w:ascii="Arial" w:eastAsia="Calibri" w:hAnsi="Arial" w:cs="Calibri"/>
                <w:b/>
                <w:lang w:val="en-GB" w:eastAsia="ko-KR"/>
              </w:rPr>
              <w:t xml:space="preserve"> </w:t>
            </w:r>
            <w:proofErr w:type="spellStart"/>
            <w:r w:rsidRPr="000148E7">
              <w:rPr>
                <w:rFonts w:ascii="Arial" w:eastAsia="Calibri" w:hAnsi="Arial" w:cs="Calibri"/>
                <w:b/>
                <w:lang w:val="en-GB" w:eastAsia="ko-KR"/>
              </w:rPr>
              <w:t>Yayınlar</w:t>
            </w:r>
            <w:proofErr w:type="spellEnd"/>
          </w:p>
        </w:tc>
        <w:tc>
          <w:tcPr>
            <w:tcW w:w="3625" w:type="dxa"/>
            <w:gridSpan w:val="2"/>
          </w:tcPr>
          <w:p w14:paraId="55E22717"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Ödünç</w:t>
            </w:r>
            <w:proofErr w:type="spellEnd"/>
            <w:r w:rsidRPr="000148E7">
              <w:rPr>
                <w:rFonts w:ascii="Arial" w:eastAsia="Calibri" w:hAnsi="Arial" w:cs="Calibri"/>
                <w:b/>
                <w:lang w:val="en-GB" w:eastAsia="ko-KR"/>
              </w:rPr>
              <w:t xml:space="preserve"> </w:t>
            </w:r>
            <w:proofErr w:type="spellStart"/>
            <w:r w:rsidRPr="000148E7">
              <w:rPr>
                <w:rFonts w:ascii="Arial" w:eastAsia="Calibri" w:hAnsi="Arial" w:cs="Calibri"/>
                <w:b/>
                <w:lang w:val="en-GB" w:eastAsia="ko-KR"/>
              </w:rPr>
              <w:t>Alınan</w:t>
            </w:r>
            <w:proofErr w:type="spellEnd"/>
            <w:r w:rsidRPr="000148E7">
              <w:rPr>
                <w:rFonts w:ascii="Arial" w:eastAsia="Calibri" w:hAnsi="Arial" w:cs="Calibri"/>
                <w:b/>
                <w:lang w:val="en-GB" w:eastAsia="ko-KR"/>
              </w:rPr>
              <w:t xml:space="preserve"> </w:t>
            </w:r>
            <w:proofErr w:type="spellStart"/>
            <w:r w:rsidRPr="000148E7">
              <w:rPr>
                <w:rFonts w:ascii="Arial" w:eastAsia="Calibri" w:hAnsi="Arial" w:cs="Calibri"/>
                <w:b/>
                <w:lang w:val="en-GB" w:eastAsia="ko-KR"/>
              </w:rPr>
              <w:t>Yayınlar</w:t>
            </w:r>
            <w:proofErr w:type="spellEnd"/>
          </w:p>
        </w:tc>
      </w:tr>
      <w:tr w:rsidR="000148E7" w:rsidRPr="000148E7" w14:paraId="37EC8907" w14:textId="77777777" w:rsidTr="000148E7">
        <w:tc>
          <w:tcPr>
            <w:tcW w:w="1271" w:type="dxa"/>
          </w:tcPr>
          <w:p w14:paraId="5A64222B"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Ay</w:t>
            </w:r>
          </w:p>
        </w:tc>
        <w:tc>
          <w:tcPr>
            <w:tcW w:w="2353" w:type="dxa"/>
          </w:tcPr>
          <w:p w14:paraId="4E7FC3CE"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İstenen</w:t>
            </w:r>
            <w:proofErr w:type="spellEnd"/>
            <w:r w:rsidRPr="000148E7">
              <w:rPr>
                <w:rFonts w:ascii="Arial" w:eastAsia="Calibri" w:hAnsi="Arial" w:cs="Calibri"/>
                <w:b/>
                <w:lang w:val="en-GB" w:eastAsia="ko-KR"/>
              </w:rPr>
              <w:t xml:space="preserve"> </w:t>
            </w:r>
            <w:proofErr w:type="spellStart"/>
            <w:r w:rsidRPr="000148E7">
              <w:rPr>
                <w:rFonts w:ascii="Arial" w:eastAsia="Calibri" w:hAnsi="Arial" w:cs="Calibri"/>
                <w:b/>
                <w:lang w:val="en-GB" w:eastAsia="ko-KR"/>
              </w:rPr>
              <w:t>Yayın</w:t>
            </w:r>
            <w:proofErr w:type="spellEnd"/>
            <w:r w:rsidRPr="000148E7">
              <w:rPr>
                <w:rFonts w:ascii="Arial" w:eastAsia="Calibri" w:hAnsi="Arial" w:cs="Calibri"/>
                <w:b/>
                <w:lang w:val="en-GB" w:eastAsia="ko-KR"/>
              </w:rPr>
              <w:t xml:space="preserve"> </w:t>
            </w:r>
            <w:proofErr w:type="spellStart"/>
            <w:r w:rsidRPr="000148E7">
              <w:rPr>
                <w:rFonts w:ascii="Arial" w:eastAsia="Calibri" w:hAnsi="Arial" w:cs="Calibri"/>
                <w:b/>
                <w:lang w:val="en-GB" w:eastAsia="ko-KR"/>
              </w:rPr>
              <w:t>Sayısı</w:t>
            </w:r>
            <w:proofErr w:type="spellEnd"/>
          </w:p>
        </w:tc>
        <w:tc>
          <w:tcPr>
            <w:tcW w:w="1191" w:type="dxa"/>
          </w:tcPr>
          <w:p w14:paraId="16879D2A"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Ay</w:t>
            </w:r>
          </w:p>
        </w:tc>
        <w:tc>
          <w:tcPr>
            <w:tcW w:w="2434" w:type="dxa"/>
          </w:tcPr>
          <w:p w14:paraId="6BA51A3D"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İstenen</w:t>
            </w:r>
            <w:proofErr w:type="spellEnd"/>
            <w:r w:rsidRPr="000148E7">
              <w:rPr>
                <w:rFonts w:ascii="Arial" w:eastAsia="Calibri" w:hAnsi="Arial" w:cs="Calibri"/>
                <w:b/>
                <w:lang w:val="en-GB" w:eastAsia="ko-KR"/>
              </w:rPr>
              <w:t xml:space="preserve"> </w:t>
            </w:r>
            <w:proofErr w:type="spellStart"/>
            <w:r w:rsidRPr="000148E7">
              <w:rPr>
                <w:rFonts w:ascii="Arial" w:eastAsia="Calibri" w:hAnsi="Arial" w:cs="Calibri"/>
                <w:b/>
                <w:lang w:val="en-GB" w:eastAsia="ko-KR"/>
              </w:rPr>
              <w:t>Yayın</w:t>
            </w:r>
            <w:proofErr w:type="spellEnd"/>
            <w:r w:rsidRPr="000148E7">
              <w:rPr>
                <w:rFonts w:ascii="Arial" w:eastAsia="Calibri" w:hAnsi="Arial" w:cs="Calibri"/>
                <w:b/>
                <w:lang w:val="en-GB" w:eastAsia="ko-KR"/>
              </w:rPr>
              <w:t xml:space="preserve"> </w:t>
            </w:r>
            <w:proofErr w:type="spellStart"/>
            <w:r w:rsidRPr="000148E7">
              <w:rPr>
                <w:rFonts w:ascii="Arial" w:eastAsia="Calibri" w:hAnsi="Arial" w:cs="Calibri"/>
                <w:b/>
                <w:lang w:val="en-GB" w:eastAsia="ko-KR"/>
              </w:rPr>
              <w:t>Sayısı</w:t>
            </w:r>
            <w:proofErr w:type="spellEnd"/>
          </w:p>
        </w:tc>
      </w:tr>
      <w:tr w:rsidR="000148E7" w:rsidRPr="000148E7" w14:paraId="618BC720" w14:textId="77777777" w:rsidTr="000148E7">
        <w:tc>
          <w:tcPr>
            <w:tcW w:w="1271" w:type="dxa"/>
          </w:tcPr>
          <w:p w14:paraId="0851968E"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Ocak</w:t>
            </w:r>
            <w:proofErr w:type="spellEnd"/>
          </w:p>
        </w:tc>
        <w:tc>
          <w:tcPr>
            <w:tcW w:w="2353" w:type="dxa"/>
          </w:tcPr>
          <w:p w14:paraId="3D09843A"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w:t>
            </w:r>
          </w:p>
        </w:tc>
        <w:tc>
          <w:tcPr>
            <w:tcW w:w="1191" w:type="dxa"/>
          </w:tcPr>
          <w:p w14:paraId="31227937"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Ocak</w:t>
            </w:r>
            <w:proofErr w:type="spellEnd"/>
          </w:p>
        </w:tc>
        <w:tc>
          <w:tcPr>
            <w:tcW w:w="2434" w:type="dxa"/>
          </w:tcPr>
          <w:p w14:paraId="12910C26"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w:t>
            </w:r>
          </w:p>
        </w:tc>
      </w:tr>
      <w:tr w:rsidR="000148E7" w:rsidRPr="000148E7" w14:paraId="03C7275E" w14:textId="77777777" w:rsidTr="000148E7">
        <w:tc>
          <w:tcPr>
            <w:tcW w:w="1271" w:type="dxa"/>
          </w:tcPr>
          <w:p w14:paraId="4A62EEBE"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Şubat</w:t>
            </w:r>
            <w:proofErr w:type="spellEnd"/>
          </w:p>
        </w:tc>
        <w:tc>
          <w:tcPr>
            <w:tcW w:w="2353" w:type="dxa"/>
          </w:tcPr>
          <w:p w14:paraId="506DB9E0"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w:t>
            </w:r>
          </w:p>
        </w:tc>
        <w:tc>
          <w:tcPr>
            <w:tcW w:w="1191" w:type="dxa"/>
          </w:tcPr>
          <w:p w14:paraId="1C80B1D3"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Şubat</w:t>
            </w:r>
            <w:proofErr w:type="spellEnd"/>
          </w:p>
        </w:tc>
        <w:tc>
          <w:tcPr>
            <w:tcW w:w="2434" w:type="dxa"/>
          </w:tcPr>
          <w:p w14:paraId="1032B144"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2</w:t>
            </w:r>
          </w:p>
        </w:tc>
      </w:tr>
      <w:tr w:rsidR="000148E7" w:rsidRPr="000148E7" w14:paraId="33D207D9" w14:textId="77777777" w:rsidTr="000148E7">
        <w:tc>
          <w:tcPr>
            <w:tcW w:w="1271" w:type="dxa"/>
          </w:tcPr>
          <w:p w14:paraId="0A3DF454"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Mart</w:t>
            </w:r>
          </w:p>
        </w:tc>
        <w:tc>
          <w:tcPr>
            <w:tcW w:w="2353" w:type="dxa"/>
          </w:tcPr>
          <w:p w14:paraId="05D2F051"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w:t>
            </w:r>
          </w:p>
        </w:tc>
        <w:tc>
          <w:tcPr>
            <w:tcW w:w="1191" w:type="dxa"/>
          </w:tcPr>
          <w:p w14:paraId="085A16F1"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Mart</w:t>
            </w:r>
          </w:p>
        </w:tc>
        <w:tc>
          <w:tcPr>
            <w:tcW w:w="2434" w:type="dxa"/>
          </w:tcPr>
          <w:p w14:paraId="032EC1EB"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10</w:t>
            </w:r>
          </w:p>
        </w:tc>
      </w:tr>
      <w:tr w:rsidR="000148E7" w:rsidRPr="000148E7" w14:paraId="7792C325" w14:textId="77777777" w:rsidTr="000148E7">
        <w:tc>
          <w:tcPr>
            <w:tcW w:w="1271" w:type="dxa"/>
          </w:tcPr>
          <w:p w14:paraId="1B83E182"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Nisan</w:t>
            </w:r>
          </w:p>
        </w:tc>
        <w:tc>
          <w:tcPr>
            <w:tcW w:w="2353" w:type="dxa"/>
          </w:tcPr>
          <w:p w14:paraId="2D6F0242"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2</w:t>
            </w:r>
          </w:p>
        </w:tc>
        <w:tc>
          <w:tcPr>
            <w:tcW w:w="1191" w:type="dxa"/>
          </w:tcPr>
          <w:p w14:paraId="16B66323"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Nisan</w:t>
            </w:r>
          </w:p>
        </w:tc>
        <w:tc>
          <w:tcPr>
            <w:tcW w:w="2434" w:type="dxa"/>
          </w:tcPr>
          <w:p w14:paraId="6E06024A"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w:t>
            </w:r>
          </w:p>
        </w:tc>
      </w:tr>
      <w:tr w:rsidR="000148E7" w:rsidRPr="000148E7" w14:paraId="04683959" w14:textId="77777777" w:rsidTr="000148E7">
        <w:tc>
          <w:tcPr>
            <w:tcW w:w="1271" w:type="dxa"/>
          </w:tcPr>
          <w:p w14:paraId="545562CB"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Mayıs</w:t>
            </w:r>
            <w:proofErr w:type="spellEnd"/>
          </w:p>
        </w:tc>
        <w:tc>
          <w:tcPr>
            <w:tcW w:w="2353" w:type="dxa"/>
          </w:tcPr>
          <w:p w14:paraId="6ABBE56D"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w:t>
            </w:r>
          </w:p>
        </w:tc>
        <w:tc>
          <w:tcPr>
            <w:tcW w:w="1191" w:type="dxa"/>
          </w:tcPr>
          <w:p w14:paraId="455D8514"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Mayıs</w:t>
            </w:r>
            <w:proofErr w:type="spellEnd"/>
          </w:p>
        </w:tc>
        <w:tc>
          <w:tcPr>
            <w:tcW w:w="2434" w:type="dxa"/>
          </w:tcPr>
          <w:p w14:paraId="2FC71B1F"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5</w:t>
            </w:r>
          </w:p>
        </w:tc>
      </w:tr>
      <w:tr w:rsidR="000148E7" w:rsidRPr="000148E7" w14:paraId="644CF624" w14:textId="77777777" w:rsidTr="000148E7">
        <w:tc>
          <w:tcPr>
            <w:tcW w:w="1271" w:type="dxa"/>
          </w:tcPr>
          <w:p w14:paraId="2D6CD0F1"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Haziran</w:t>
            </w:r>
            <w:proofErr w:type="spellEnd"/>
          </w:p>
        </w:tc>
        <w:tc>
          <w:tcPr>
            <w:tcW w:w="2353" w:type="dxa"/>
          </w:tcPr>
          <w:p w14:paraId="42987D93"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w:t>
            </w:r>
          </w:p>
        </w:tc>
        <w:tc>
          <w:tcPr>
            <w:tcW w:w="1191" w:type="dxa"/>
          </w:tcPr>
          <w:p w14:paraId="6F1649F0"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Haziran</w:t>
            </w:r>
            <w:proofErr w:type="spellEnd"/>
          </w:p>
        </w:tc>
        <w:tc>
          <w:tcPr>
            <w:tcW w:w="2434" w:type="dxa"/>
          </w:tcPr>
          <w:p w14:paraId="451F7EB6"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w:t>
            </w:r>
          </w:p>
        </w:tc>
      </w:tr>
      <w:tr w:rsidR="000148E7" w:rsidRPr="000148E7" w14:paraId="3781A281" w14:textId="77777777" w:rsidTr="000148E7">
        <w:tc>
          <w:tcPr>
            <w:tcW w:w="1271" w:type="dxa"/>
          </w:tcPr>
          <w:p w14:paraId="778B9DBD"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Temmuz</w:t>
            </w:r>
            <w:proofErr w:type="spellEnd"/>
          </w:p>
        </w:tc>
        <w:tc>
          <w:tcPr>
            <w:tcW w:w="2353" w:type="dxa"/>
          </w:tcPr>
          <w:p w14:paraId="422F539F"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w:t>
            </w:r>
          </w:p>
        </w:tc>
        <w:tc>
          <w:tcPr>
            <w:tcW w:w="1191" w:type="dxa"/>
          </w:tcPr>
          <w:p w14:paraId="2CA7CD42"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Temmuz</w:t>
            </w:r>
            <w:proofErr w:type="spellEnd"/>
          </w:p>
        </w:tc>
        <w:tc>
          <w:tcPr>
            <w:tcW w:w="2434" w:type="dxa"/>
          </w:tcPr>
          <w:p w14:paraId="3C7A364B"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2</w:t>
            </w:r>
          </w:p>
        </w:tc>
      </w:tr>
      <w:tr w:rsidR="000148E7" w:rsidRPr="000148E7" w14:paraId="0CC269E0" w14:textId="77777777" w:rsidTr="000148E7">
        <w:tc>
          <w:tcPr>
            <w:tcW w:w="1271" w:type="dxa"/>
          </w:tcPr>
          <w:p w14:paraId="0343FEBE"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Ağustos</w:t>
            </w:r>
            <w:proofErr w:type="spellEnd"/>
          </w:p>
        </w:tc>
        <w:tc>
          <w:tcPr>
            <w:tcW w:w="2353" w:type="dxa"/>
          </w:tcPr>
          <w:p w14:paraId="62906443"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w:t>
            </w:r>
          </w:p>
        </w:tc>
        <w:tc>
          <w:tcPr>
            <w:tcW w:w="1191" w:type="dxa"/>
          </w:tcPr>
          <w:p w14:paraId="586342BF"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Ağustos</w:t>
            </w:r>
            <w:proofErr w:type="spellEnd"/>
          </w:p>
        </w:tc>
        <w:tc>
          <w:tcPr>
            <w:tcW w:w="2434" w:type="dxa"/>
          </w:tcPr>
          <w:p w14:paraId="73047326"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w:t>
            </w:r>
          </w:p>
        </w:tc>
      </w:tr>
      <w:tr w:rsidR="000148E7" w:rsidRPr="000148E7" w14:paraId="258F8020" w14:textId="77777777" w:rsidTr="000148E7">
        <w:tc>
          <w:tcPr>
            <w:tcW w:w="1271" w:type="dxa"/>
          </w:tcPr>
          <w:p w14:paraId="19646D9A"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Eylül</w:t>
            </w:r>
            <w:proofErr w:type="spellEnd"/>
          </w:p>
        </w:tc>
        <w:tc>
          <w:tcPr>
            <w:tcW w:w="2353" w:type="dxa"/>
          </w:tcPr>
          <w:p w14:paraId="3CCD5B67"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w:t>
            </w:r>
          </w:p>
        </w:tc>
        <w:tc>
          <w:tcPr>
            <w:tcW w:w="1191" w:type="dxa"/>
          </w:tcPr>
          <w:p w14:paraId="2D384993"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Eylül</w:t>
            </w:r>
            <w:proofErr w:type="spellEnd"/>
          </w:p>
        </w:tc>
        <w:tc>
          <w:tcPr>
            <w:tcW w:w="2434" w:type="dxa"/>
          </w:tcPr>
          <w:p w14:paraId="636B46FF"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10</w:t>
            </w:r>
          </w:p>
        </w:tc>
      </w:tr>
      <w:tr w:rsidR="000148E7" w:rsidRPr="000148E7" w14:paraId="2DD123B6" w14:textId="77777777" w:rsidTr="000148E7">
        <w:tc>
          <w:tcPr>
            <w:tcW w:w="1271" w:type="dxa"/>
          </w:tcPr>
          <w:p w14:paraId="0D331D27"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Ekim</w:t>
            </w:r>
            <w:proofErr w:type="spellEnd"/>
          </w:p>
        </w:tc>
        <w:tc>
          <w:tcPr>
            <w:tcW w:w="2353" w:type="dxa"/>
          </w:tcPr>
          <w:p w14:paraId="7CF20641"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2</w:t>
            </w:r>
          </w:p>
        </w:tc>
        <w:tc>
          <w:tcPr>
            <w:tcW w:w="1191" w:type="dxa"/>
          </w:tcPr>
          <w:p w14:paraId="6BE6E871"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Ekim</w:t>
            </w:r>
            <w:proofErr w:type="spellEnd"/>
          </w:p>
        </w:tc>
        <w:tc>
          <w:tcPr>
            <w:tcW w:w="2434" w:type="dxa"/>
          </w:tcPr>
          <w:p w14:paraId="14702892"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3</w:t>
            </w:r>
          </w:p>
        </w:tc>
      </w:tr>
      <w:tr w:rsidR="000148E7" w:rsidRPr="000148E7" w14:paraId="64F56239" w14:textId="77777777" w:rsidTr="000148E7">
        <w:tc>
          <w:tcPr>
            <w:tcW w:w="1271" w:type="dxa"/>
          </w:tcPr>
          <w:p w14:paraId="4B53B936"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Kasım</w:t>
            </w:r>
            <w:proofErr w:type="spellEnd"/>
          </w:p>
        </w:tc>
        <w:tc>
          <w:tcPr>
            <w:tcW w:w="2353" w:type="dxa"/>
          </w:tcPr>
          <w:p w14:paraId="65F51A04"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w:t>
            </w:r>
          </w:p>
        </w:tc>
        <w:tc>
          <w:tcPr>
            <w:tcW w:w="1191" w:type="dxa"/>
          </w:tcPr>
          <w:p w14:paraId="06F3FDA6"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Kasım</w:t>
            </w:r>
            <w:proofErr w:type="spellEnd"/>
          </w:p>
        </w:tc>
        <w:tc>
          <w:tcPr>
            <w:tcW w:w="2434" w:type="dxa"/>
          </w:tcPr>
          <w:p w14:paraId="595675E3"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w:t>
            </w:r>
          </w:p>
        </w:tc>
      </w:tr>
      <w:tr w:rsidR="000148E7" w:rsidRPr="000148E7" w14:paraId="231AA992" w14:textId="77777777" w:rsidTr="000148E7">
        <w:tc>
          <w:tcPr>
            <w:tcW w:w="1271" w:type="dxa"/>
          </w:tcPr>
          <w:p w14:paraId="34C61FF7"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Aralık</w:t>
            </w:r>
            <w:proofErr w:type="spellEnd"/>
          </w:p>
        </w:tc>
        <w:tc>
          <w:tcPr>
            <w:tcW w:w="2353" w:type="dxa"/>
          </w:tcPr>
          <w:p w14:paraId="2FC518DA"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4</w:t>
            </w:r>
          </w:p>
        </w:tc>
        <w:tc>
          <w:tcPr>
            <w:tcW w:w="1191" w:type="dxa"/>
          </w:tcPr>
          <w:p w14:paraId="37574008"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roofErr w:type="spellStart"/>
            <w:r w:rsidRPr="000148E7">
              <w:rPr>
                <w:rFonts w:ascii="Arial" w:eastAsia="Calibri" w:hAnsi="Arial" w:cs="Calibri"/>
                <w:b/>
                <w:lang w:val="en-GB" w:eastAsia="ko-KR"/>
              </w:rPr>
              <w:t>Aralık</w:t>
            </w:r>
            <w:proofErr w:type="spellEnd"/>
          </w:p>
        </w:tc>
        <w:tc>
          <w:tcPr>
            <w:tcW w:w="2434" w:type="dxa"/>
          </w:tcPr>
          <w:p w14:paraId="29404EC5"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2</w:t>
            </w:r>
          </w:p>
        </w:tc>
      </w:tr>
      <w:tr w:rsidR="000148E7" w:rsidRPr="000148E7" w14:paraId="7FE6BACE" w14:textId="77777777" w:rsidTr="000148E7">
        <w:tc>
          <w:tcPr>
            <w:tcW w:w="1271" w:type="dxa"/>
          </w:tcPr>
          <w:p w14:paraId="50E7FCE3"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TOPLAM</w:t>
            </w:r>
          </w:p>
        </w:tc>
        <w:tc>
          <w:tcPr>
            <w:tcW w:w="2353" w:type="dxa"/>
          </w:tcPr>
          <w:p w14:paraId="6EDD68CE"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14</w:t>
            </w:r>
          </w:p>
        </w:tc>
        <w:tc>
          <w:tcPr>
            <w:tcW w:w="1191" w:type="dxa"/>
          </w:tcPr>
          <w:p w14:paraId="3F0A8698"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p>
        </w:tc>
        <w:tc>
          <w:tcPr>
            <w:tcW w:w="2434" w:type="dxa"/>
          </w:tcPr>
          <w:p w14:paraId="11DA5475" w14:textId="77777777" w:rsidR="000148E7" w:rsidRPr="000148E7" w:rsidRDefault="000148E7" w:rsidP="000148E7">
            <w:pPr>
              <w:tabs>
                <w:tab w:val="left" w:pos="2340"/>
              </w:tabs>
              <w:spacing w:after="200" w:line="276" w:lineRule="auto"/>
              <w:jc w:val="both"/>
              <w:rPr>
                <w:rFonts w:ascii="Arial" w:eastAsia="Calibri" w:hAnsi="Arial" w:cs="Calibri"/>
                <w:b/>
                <w:lang w:val="en-GB" w:eastAsia="ko-KR"/>
              </w:rPr>
            </w:pPr>
            <w:r w:rsidRPr="000148E7">
              <w:rPr>
                <w:rFonts w:ascii="Arial" w:eastAsia="Calibri" w:hAnsi="Arial" w:cs="Calibri"/>
                <w:b/>
                <w:lang w:val="en-GB" w:eastAsia="ko-KR"/>
              </w:rPr>
              <w:t>37</w:t>
            </w:r>
          </w:p>
        </w:tc>
      </w:tr>
    </w:tbl>
    <w:p w14:paraId="51997AC7" w14:textId="77777777" w:rsidR="000148E7" w:rsidRPr="000148E7" w:rsidRDefault="000148E7" w:rsidP="000148E7">
      <w:pPr>
        <w:spacing w:after="160" w:line="259" w:lineRule="auto"/>
        <w:rPr>
          <w:rFonts w:ascii="Calibri" w:eastAsia="Calibri" w:hAnsi="Calibri" w:cs="Times New Roman"/>
          <w:sz w:val="22"/>
          <w:szCs w:val="22"/>
        </w:rPr>
      </w:pPr>
    </w:p>
    <w:p w14:paraId="08080D92" w14:textId="77777777" w:rsidR="000148E7" w:rsidRPr="000148E7" w:rsidRDefault="000148E7" w:rsidP="000148E7">
      <w:pPr>
        <w:spacing w:after="160" w:line="259" w:lineRule="auto"/>
        <w:contextualSpacing/>
        <w:rPr>
          <w:rFonts w:ascii="Calibri" w:eastAsia="Calibri" w:hAnsi="Calibri" w:cs="Times New Roman"/>
          <w:sz w:val="22"/>
          <w:szCs w:val="22"/>
        </w:rPr>
      </w:pPr>
    </w:p>
    <w:p w14:paraId="37FD5562" w14:textId="08751E3C" w:rsidR="000148E7" w:rsidRDefault="000148E7" w:rsidP="000148E7">
      <w:pPr>
        <w:spacing w:after="160" w:line="259" w:lineRule="auto"/>
        <w:contextualSpacing/>
        <w:rPr>
          <w:rFonts w:ascii="Calibri" w:eastAsia="Calibri" w:hAnsi="Calibri" w:cs="Times New Roman"/>
          <w:sz w:val="22"/>
          <w:szCs w:val="22"/>
        </w:rPr>
      </w:pPr>
    </w:p>
    <w:p w14:paraId="10159B40" w14:textId="27F191A0" w:rsidR="001B78BB" w:rsidRDefault="001B78BB" w:rsidP="000148E7">
      <w:pPr>
        <w:spacing w:after="160" w:line="259" w:lineRule="auto"/>
        <w:contextualSpacing/>
        <w:rPr>
          <w:rFonts w:ascii="Calibri" w:eastAsia="Calibri" w:hAnsi="Calibri" w:cs="Times New Roman"/>
          <w:sz w:val="22"/>
          <w:szCs w:val="22"/>
        </w:rPr>
      </w:pPr>
    </w:p>
    <w:p w14:paraId="796C783B" w14:textId="514D7478" w:rsidR="001B78BB" w:rsidRDefault="001B78BB" w:rsidP="000148E7">
      <w:pPr>
        <w:spacing w:after="160" w:line="259" w:lineRule="auto"/>
        <w:contextualSpacing/>
        <w:rPr>
          <w:rFonts w:ascii="Calibri" w:eastAsia="Calibri" w:hAnsi="Calibri" w:cs="Times New Roman"/>
          <w:sz w:val="22"/>
          <w:szCs w:val="22"/>
        </w:rPr>
      </w:pPr>
    </w:p>
    <w:p w14:paraId="2379F996" w14:textId="1968A8BD" w:rsidR="001B78BB" w:rsidRDefault="001B78BB" w:rsidP="000148E7">
      <w:pPr>
        <w:spacing w:after="160" w:line="259" w:lineRule="auto"/>
        <w:contextualSpacing/>
        <w:rPr>
          <w:rFonts w:ascii="Calibri" w:eastAsia="Calibri" w:hAnsi="Calibri" w:cs="Times New Roman"/>
          <w:sz w:val="22"/>
          <w:szCs w:val="22"/>
        </w:rPr>
      </w:pPr>
    </w:p>
    <w:p w14:paraId="5F1E2BCE" w14:textId="2383732D" w:rsidR="001B78BB" w:rsidRDefault="001B78BB" w:rsidP="000148E7">
      <w:pPr>
        <w:spacing w:after="160" w:line="259" w:lineRule="auto"/>
        <w:contextualSpacing/>
        <w:rPr>
          <w:rFonts w:ascii="Calibri" w:eastAsia="Calibri" w:hAnsi="Calibri" w:cs="Times New Roman"/>
          <w:sz w:val="22"/>
          <w:szCs w:val="22"/>
        </w:rPr>
      </w:pPr>
    </w:p>
    <w:p w14:paraId="04E64A10" w14:textId="11B3EA95" w:rsidR="001B78BB" w:rsidRDefault="001B78BB" w:rsidP="000148E7">
      <w:pPr>
        <w:spacing w:after="160" w:line="259" w:lineRule="auto"/>
        <w:contextualSpacing/>
        <w:rPr>
          <w:rFonts w:ascii="Calibri" w:eastAsia="Calibri" w:hAnsi="Calibri" w:cs="Times New Roman"/>
          <w:sz w:val="22"/>
          <w:szCs w:val="22"/>
        </w:rPr>
      </w:pPr>
    </w:p>
    <w:p w14:paraId="3E3B1465" w14:textId="7B8A3E5B" w:rsidR="001B78BB" w:rsidRDefault="001B78BB" w:rsidP="000148E7">
      <w:pPr>
        <w:spacing w:after="160" w:line="259" w:lineRule="auto"/>
        <w:contextualSpacing/>
        <w:rPr>
          <w:rFonts w:ascii="Calibri" w:eastAsia="Calibri" w:hAnsi="Calibri" w:cs="Times New Roman"/>
          <w:sz w:val="22"/>
          <w:szCs w:val="22"/>
        </w:rPr>
      </w:pPr>
    </w:p>
    <w:p w14:paraId="018716D5" w14:textId="3683A0E7" w:rsidR="001B78BB" w:rsidRDefault="001B78BB" w:rsidP="000148E7">
      <w:pPr>
        <w:spacing w:after="160" w:line="259" w:lineRule="auto"/>
        <w:contextualSpacing/>
        <w:rPr>
          <w:rFonts w:ascii="Calibri" w:eastAsia="Calibri" w:hAnsi="Calibri" w:cs="Times New Roman"/>
          <w:sz w:val="22"/>
          <w:szCs w:val="22"/>
        </w:rPr>
      </w:pPr>
    </w:p>
    <w:p w14:paraId="72C0883F" w14:textId="5F37C562" w:rsidR="001B78BB" w:rsidRDefault="001B78BB" w:rsidP="000148E7">
      <w:pPr>
        <w:spacing w:after="160" w:line="259" w:lineRule="auto"/>
        <w:contextualSpacing/>
        <w:rPr>
          <w:rFonts w:ascii="Calibri" w:eastAsia="Calibri" w:hAnsi="Calibri" w:cs="Times New Roman"/>
          <w:sz w:val="22"/>
          <w:szCs w:val="22"/>
        </w:rPr>
      </w:pPr>
    </w:p>
    <w:p w14:paraId="799C1B09" w14:textId="74C631AF" w:rsidR="001B78BB" w:rsidRDefault="001B78BB" w:rsidP="000148E7">
      <w:pPr>
        <w:spacing w:after="160" w:line="259" w:lineRule="auto"/>
        <w:contextualSpacing/>
        <w:rPr>
          <w:rFonts w:ascii="Calibri" w:eastAsia="Calibri" w:hAnsi="Calibri" w:cs="Times New Roman"/>
          <w:sz w:val="22"/>
          <w:szCs w:val="22"/>
        </w:rPr>
      </w:pPr>
    </w:p>
    <w:p w14:paraId="726D0BDE" w14:textId="5C6D493F" w:rsidR="001B78BB" w:rsidRDefault="001B78BB" w:rsidP="000148E7">
      <w:pPr>
        <w:spacing w:after="160" w:line="259" w:lineRule="auto"/>
        <w:contextualSpacing/>
        <w:rPr>
          <w:rFonts w:ascii="Calibri" w:eastAsia="Calibri" w:hAnsi="Calibri" w:cs="Times New Roman"/>
          <w:sz w:val="22"/>
          <w:szCs w:val="22"/>
        </w:rPr>
      </w:pPr>
    </w:p>
    <w:p w14:paraId="679FCAA1" w14:textId="782D6D09" w:rsidR="001B78BB" w:rsidRDefault="001B78BB" w:rsidP="000148E7">
      <w:pPr>
        <w:spacing w:after="160" w:line="259" w:lineRule="auto"/>
        <w:contextualSpacing/>
        <w:rPr>
          <w:rFonts w:ascii="Calibri" w:eastAsia="Calibri" w:hAnsi="Calibri" w:cs="Times New Roman"/>
          <w:sz w:val="22"/>
          <w:szCs w:val="22"/>
        </w:rPr>
      </w:pPr>
    </w:p>
    <w:p w14:paraId="01BCD75A" w14:textId="77777777" w:rsidR="001B78BB" w:rsidRPr="000148E7" w:rsidRDefault="001B78BB" w:rsidP="000148E7">
      <w:pPr>
        <w:spacing w:after="160" w:line="259" w:lineRule="auto"/>
        <w:contextualSpacing/>
        <w:rPr>
          <w:rFonts w:ascii="Calibri" w:eastAsia="Calibri" w:hAnsi="Calibri" w:cs="Times New Roman"/>
          <w:sz w:val="22"/>
          <w:szCs w:val="22"/>
        </w:rPr>
      </w:pPr>
    </w:p>
    <w:p w14:paraId="0CC1650D" w14:textId="77777777" w:rsidR="000148E7" w:rsidRPr="000148E7" w:rsidRDefault="000148E7" w:rsidP="000148E7">
      <w:pPr>
        <w:spacing w:after="160" w:line="259" w:lineRule="auto"/>
        <w:jc w:val="both"/>
        <w:rPr>
          <w:rFonts w:ascii="Calibri" w:eastAsia="Calibri" w:hAnsi="Calibri" w:cs="Calibri"/>
          <w:b/>
        </w:rPr>
      </w:pPr>
      <w:r w:rsidRPr="000148E7">
        <w:rPr>
          <w:rFonts w:ascii="Calibri" w:eastAsia="Calibri" w:hAnsi="Calibri" w:cs="Calibri"/>
          <w:b/>
        </w:rPr>
        <w:t>1.3.5.2 Kütüphane Hizmeti</w:t>
      </w:r>
    </w:p>
    <w:p w14:paraId="724E4C08" w14:textId="77777777" w:rsidR="000148E7" w:rsidRPr="000148E7" w:rsidRDefault="000148E7" w:rsidP="000148E7">
      <w:pPr>
        <w:spacing w:after="200" w:line="276" w:lineRule="auto"/>
        <w:jc w:val="both"/>
        <w:rPr>
          <w:rFonts w:ascii="Calibri" w:eastAsia="Calibri" w:hAnsi="Calibri" w:cs="Calibri"/>
          <w:b/>
        </w:rPr>
      </w:pPr>
    </w:p>
    <w:p w14:paraId="40C7C478" w14:textId="77777777" w:rsidR="000148E7" w:rsidRPr="000148E7" w:rsidRDefault="000148E7" w:rsidP="000148E7">
      <w:pPr>
        <w:spacing w:after="200" w:line="276" w:lineRule="auto"/>
        <w:jc w:val="both"/>
        <w:rPr>
          <w:rFonts w:ascii="Calibri" w:eastAsia="Calibri" w:hAnsi="Calibri" w:cs="Calibri"/>
          <w:b/>
        </w:rPr>
      </w:pPr>
      <w:r w:rsidRPr="000148E7">
        <w:rPr>
          <w:rFonts w:ascii="Calibri" w:eastAsia="Calibri" w:hAnsi="Calibri" w:cs="Calibri"/>
          <w:b/>
        </w:rPr>
        <w:t>Kütüphane Kullanıcı İstatistiği (2019)</w:t>
      </w:r>
    </w:p>
    <w:tbl>
      <w:tblPr>
        <w:tblStyle w:val="TabloKlavuzu1"/>
        <w:tblW w:w="0" w:type="auto"/>
        <w:tblLook w:val="04A0" w:firstRow="1" w:lastRow="0" w:firstColumn="1" w:lastColumn="0" w:noHBand="0" w:noVBand="1"/>
      </w:tblPr>
      <w:tblGrid>
        <w:gridCol w:w="2547"/>
        <w:gridCol w:w="1559"/>
        <w:gridCol w:w="1559"/>
        <w:gridCol w:w="1843"/>
      </w:tblGrid>
      <w:tr w:rsidR="000148E7" w:rsidRPr="000148E7" w14:paraId="515EFC95" w14:textId="77777777" w:rsidTr="000148E7">
        <w:tc>
          <w:tcPr>
            <w:tcW w:w="2547" w:type="dxa"/>
          </w:tcPr>
          <w:p w14:paraId="4AC90948" w14:textId="77777777" w:rsidR="000148E7" w:rsidRPr="000148E7" w:rsidRDefault="000148E7" w:rsidP="000148E7">
            <w:pPr>
              <w:spacing w:after="200" w:line="276" w:lineRule="auto"/>
              <w:jc w:val="both"/>
              <w:rPr>
                <w:rFonts w:ascii="Soho Gothic Pro" w:hAnsi="Soho Gothic Pro"/>
                <w:sz w:val="20"/>
                <w:szCs w:val="20"/>
              </w:rPr>
            </w:pPr>
          </w:p>
        </w:tc>
        <w:tc>
          <w:tcPr>
            <w:tcW w:w="1559" w:type="dxa"/>
          </w:tcPr>
          <w:p w14:paraId="1D75F942"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Ödünç</w:t>
            </w:r>
          </w:p>
        </w:tc>
        <w:tc>
          <w:tcPr>
            <w:tcW w:w="1559" w:type="dxa"/>
          </w:tcPr>
          <w:p w14:paraId="51E8143E"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İade</w:t>
            </w:r>
          </w:p>
        </w:tc>
        <w:tc>
          <w:tcPr>
            <w:tcW w:w="1843" w:type="dxa"/>
          </w:tcPr>
          <w:p w14:paraId="4F5D825D"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TOPLAM</w:t>
            </w:r>
          </w:p>
        </w:tc>
      </w:tr>
      <w:tr w:rsidR="000148E7" w:rsidRPr="000148E7" w14:paraId="7A2F3EFF" w14:textId="77777777" w:rsidTr="000148E7">
        <w:tc>
          <w:tcPr>
            <w:tcW w:w="2547" w:type="dxa"/>
          </w:tcPr>
          <w:p w14:paraId="440CAEF4" w14:textId="77777777" w:rsidR="000148E7" w:rsidRPr="000148E7" w:rsidRDefault="000148E7" w:rsidP="000148E7">
            <w:pPr>
              <w:spacing w:after="200" w:line="276" w:lineRule="auto"/>
              <w:jc w:val="both"/>
              <w:rPr>
                <w:rFonts w:ascii="Soho Gothic Pro" w:hAnsi="Soho Gothic Pro"/>
                <w:b/>
                <w:sz w:val="20"/>
                <w:szCs w:val="20"/>
              </w:rPr>
            </w:pPr>
            <w:r w:rsidRPr="000148E7">
              <w:rPr>
                <w:rFonts w:ascii="Soho Gothic Pro" w:hAnsi="Soho Gothic Pro"/>
                <w:b/>
                <w:sz w:val="20"/>
                <w:szCs w:val="20"/>
              </w:rPr>
              <w:t>Akademik Personel</w:t>
            </w:r>
          </w:p>
        </w:tc>
        <w:tc>
          <w:tcPr>
            <w:tcW w:w="1559" w:type="dxa"/>
          </w:tcPr>
          <w:p w14:paraId="35A0A3C7"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958</w:t>
            </w:r>
          </w:p>
        </w:tc>
        <w:tc>
          <w:tcPr>
            <w:tcW w:w="1559" w:type="dxa"/>
          </w:tcPr>
          <w:p w14:paraId="6EB7DAAA"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806</w:t>
            </w:r>
          </w:p>
        </w:tc>
        <w:tc>
          <w:tcPr>
            <w:tcW w:w="1843" w:type="dxa"/>
          </w:tcPr>
          <w:p w14:paraId="1E4C8FA4"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1764</w:t>
            </w:r>
          </w:p>
        </w:tc>
      </w:tr>
      <w:tr w:rsidR="000148E7" w:rsidRPr="000148E7" w14:paraId="5951780D" w14:textId="77777777" w:rsidTr="000148E7">
        <w:tc>
          <w:tcPr>
            <w:tcW w:w="2547" w:type="dxa"/>
          </w:tcPr>
          <w:p w14:paraId="0190B43A" w14:textId="77777777" w:rsidR="000148E7" w:rsidRPr="000148E7" w:rsidRDefault="000148E7" w:rsidP="000148E7">
            <w:pPr>
              <w:spacing w:after="200" w:line="276" w:lineRule="auto"/>
              <w:jc w:val="both"/>
              <w:rPr>
                <w:rFonts w:ascii="Soho Gothic Pro" w:hAnsi="Soho Gothic Pro"/>
                <w:b/>
                <w:sz w:val="20"/>
                <w:szCs w:val="20"/>
              </w:rPr>
            </w:pPr>
            <w:r w:rsidRPr="000148E7">
              <w:rPr>
                <w:rFonts w:ascii="Soho Gothic Pro" w:hAnsi="Soho Gothic Pro"/>
                <w:b/>
                <w:sz w:val="20"/>
                <w:szCs w:val="20"/>
              </w:rPr>
              <w:t>İdari Personel</w:t>
            </w:r>
          </w:p>
        </w:tc>
        <w:tc>
          <w:tcPr>
            <w:tcW w:w="1559" w:type="dxa"/>
          </w:tcPr>
          <w:p w14:paraId="275EC4A7"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273</w:t>
            </w:r>
          </w:p>
        </w:tc>
        <w:tc>
          <w:tcPr>
            <w:tcW w:w="1559" w:type="dxa"/>
          </w:tcPr>
          <w:p w14:paraId="79AAFB41"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263</w:t>
            </w:r>
          </w:p>
        </w:tc>
        <w:tc>
          <w:tcPr>
            <w:tcW w:w="1843" w:type="dxa"/>
          </w:tcPr>
          <w:p w14:paraId="2F75E7FC"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536</w:t>
            </w:r>
          </w:p>
        </w:tc>
      </w:tr>
      <w:tr w:rsidR="000148E7" w:rsidRPr="000148E7" w14:paraId="1D3AB2CC" w14:textId="77777777" w:rsidTr="000148E7">
        <w:tc>
          <w:tcPr>
            <w:tcW w:w="2547" w:type="dxa"/>
          </w:tcPr>
          <w:p w14:paraId="25776BD5" w14:textId="77777777" w:rsidR="000148E7" w:rsidRPr="000148E7" w:rsidRDefault="000148E7" w:rsidP="000148E7">
            <w:pPr>
              <w:spacing w:after="200" w:line="276" w:lineRule="auto"/>
              <w:jc w:val="both"/>
              <w:rPr>
                <w:rFonts w:ascii="Soho Gothic Pro" w:hAnsi="Soho Gothic Pro"/>
                <w:b/>
                <w:sz w:val="20"/>
                <w:szCs w:val="20"/>
              </w:rPr>
            </w:pPr>
            <w:r w:rsidRPr="000148E7">
              <w:rPr>
                <w:rFonts w:ascii="Soho Gothic Pro" w:hAnsi="Soho Gothic Pro"/>
                <w:b/>
                <w:sz w:val="20"/>
                <w:szCs w:val="20"/>
              </w:rPr>
              <w:t xml:space="preserve">Lisans / </w:t>
            </w:r>
            <w:proofErr w:type="spellStart"/>
            <w:r w:rsidRPr="000148E7">
              <w:rPr>
                <w:rFonts w:ascii="Soho Gothic Pro" w:hAnsi="Soho Gothic Pro"/>
                <w:b/>
                <w:sz w:val="20"/>
                <w:szCs w:val="20"/>
              </w:rPr>
              <w:t>Önlisans</w:t>
            </w:r>
            <w:proofErr w:type="spellEnd"/>
            <w:r w:rsidRPr="000148E7">
              <w:rPr>
                <w:rFonts w:ascii="Soho Gothic Pro" w:hAnsi="Soho Gothic Pro"/>
                <w:b/>
                <w:sz w:val="20"/>
                <w:szCs w:val="20"/>
              </w:rPr>
              <w:t xml:space="preserve"> </w:t>
            </w:r>
          </w:p>
        </w:tc>
        <w:tc>
          <w:tcPr>
            <w:tcW w:w="1559" w:type="dxa"/>
          </w:tcPr>
          <w:p w14:paraId="71708D70"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8076</w:t>
            </w:r>
          </w:p>
        </w:tc>
        <w:tc>
          <w:tcPr>
            <w:tcW w:w="1559" w:type="dxa"/>
          </w:tcPr>
          <w:p w14:paraId="05EEF156"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7551</w:t>
            </w:r>
          </w:p>
        </w:tc>
        <w:tc>
          <w:tcPr>
            <w:tcW w:w="1843" w:type="dxa"/>
          </w:tcPr>
          <w:p w14:paraId="3AAD163B"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15627</w:t>
            </w:r>
          </w:p>
        </w:tc>
      </w:tr>
      <w:tr w:rsidR="000148E7" w:rsidRPr="000148E7" w14:paraId="37C4C949" w14:textId="77777777" w:rsidTr="000148E7">
        <w:tc>
          <w:tcPr>
            <w:tcW w:w="2547" w:type="dxa"/>
          </w:tcPr>
          <w:p w14:paraId="6FE9FC05" w14:textId="77777777" w:rsidR="000148E7" w:rsidRPr="000148E7" w:rsidRDefault="000148E7" w:rsidP="000148E7">
            <w:pPr>
              <w:spacing w:after="200" w:line="276" w:lineRule="auto"/>
              <w:jc w:val="both"/>
              <w:rPr>
                <w:rFonts w:ascii="Soho Gothic Pro" w:hAnsi="Soho Gothic Pro"/>
                <w:b/>
                <w:sz w:val="20"/>
                <w:szCs w:val="20"/>
              </w:rPr>
            </w:pPr>
            <w:r w:rsidRPr="000148E7">
              <w:rPr>
                <w:rFonts w:ascii="Soho Gothic Pro" w:hAnsi="Soho Gothic Pro"/>
                <w:b/>
                <w:sz w:val="20"/>
                <w:szCs w:val="20"/>
              </w:rPr>
              <w:t>Yüksek Lisans</w:t>
            </w:r>
          </w:p>
        </w:tc>
        <w:tc>
          <w:tcPr>
            <w:tcW w:w="1559" w:type="dxa"/>
          </w:tcPr>
          <w:p w14:paraId="7E7649B1"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1669</w:t>
            </w:r>
          </w:p>
        </w:tc>
        <w:tc>
          <w:tcPr>
            <w:tcW w:w="1559" w:type="dxa"/>
          </w:tcPr>
          <w:p w14:paraId="1AF61180"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1482</w:t>
            </w:r>
          </w:p>
        </w:tc>
        <w:tc>
          <w:tcPr>
            <w:tcW w:w="1843" w:type="dxa"/>
          </w:tcPr>
          <w:p w14:paraId="6D0A1B43"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3151</w:t>
            </w:r>
          </w:p>
        </w:tc>
      </w:tr>
      <w:tr w:rsidR="000148E7" w:rsidRPr="000148E7" w14:paraId="64687462" w14:textId="77777777" w:rsidTr="000148E7">
        <w:tc>
          <w:tcPr>
            <w:tcW w:w="2547" w:type="dxa"/>
          </w:tcPr>
          <w:p w14:paraId="136AB762" w14:textId="77777777" w:rsidR="000148E7" w:rsidRPr="000148E7" w:rsidRDefault="000148E7" w:rsidP="000148E7">
            <w:pPr>
              <w:spacing w:after="200" w:line="276" w:lineRule="auto"/>
              <w:jc w:val="both"/>
              <w:rPr>
                <w:rFonts w:ascii="Soho Gothic Pro" w:hAnsi="Soho Gothic Pro"/>
                <w:b/>
                <w:sz w:val="20"/>
                <w:szCs w:val="20"/>
              </w:rPr>
            </w:pPr>
            <w:r w:rsidRPr="000148E7">
              <w:rPr>
                <w:rFonts w:ascii="Soho Gothic Pro" w:hAnsi="Soho Gothic Pro"/>
                <w:b/>
                <w:sz w:val="20"/>
                <w:szCs w:val="20"/>
              </w:rPr>
              <w:t>Doktora</w:t>
            </w:r>
          </w:p>
        </w:tc>
        <w:tc>
          <w:tcPr>
            <w:tcW w:w="1559" w:type="dxa"/>
          </w:tcPr>
          <w:p w14:paraId="0009F77B"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117</w:t>
            </w:r>
          </w:p>
        </w:tc>
        <w:tc>
          <w:tcPr>
            <w:tcW w:w="1559" w:type="dxa"/>
          </w:tcPr>
          <w:p w14:paraId="1967EB19"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108</w:t>
            </w:r>
          </w:p>
        </w:tc>
        <w:tc>
          <w:tcPr>
            <w:tcW w:w="1843" w:type="dxa"/>
          </w:tcPr>
          <w:p w14:paraId="42B2E783"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225</w:t>
            </w:r>
          </w:p>
        </w:tc>
      </w:tr>
      <w:tr w:rsidR="000148E7" w:rsidRPr="000148E7" w14:paraId="34BD8853" w14:textId="77777777" w:rsidTr="000148E7">
        <w:tc>
          <w:tcPr>
            <w:tcW w:w="2547" w:type="dxa"/>
          </w:tcPr>
          <w:p w14:paraId="1645BB88" w14:textId="77777777" w:rsidR="000148E7" w:rsidRPr="000148E7" w:rsidRDefault="000148E7" w:rsidP="000148E7">
            <w:pPr>
              <w:spacing w:after="200" w:line="276" w:lineRule="auto"/>
              <w:jc w:val="both"/>
              <w:rPr>
                <w:rFonts w:ascii="Soho Gothic Pro" w:hAnsi="Soho Gothic Pro"/>
                <w:b/>
                <w:sz w:val="20"/>
                <w:szCs w:val="20"/>
              </w:rPr>
            </w:pPr>
            <w:r w:rsidRPr="000148E7">
              <w:rPr>
                <w:rFonts w:ascii="Soho Gothic Pro" w:hAnsi="Soho Gothic Pro"/>
                <w:b/>
                <w:sz w:val="20"/>
                <w:szCs w:val="20"/>
              </w:rPr>
              <w:t>Dış Kullanıcı</w:t>
            </w:r>
          </w:p>
        </w:tc>
        <w:tc>
          <w:tcPr>
            <w:tcW w:w="1559" w:type="dxa"/>
          </w:tcPr>
          <w:p w14:paraId="0C38016A"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107</w:t>
            </w:r>
          </w:p>
        </w:tc>
        <w:tc>
          <w:tcPr>
            <w:tcW w:w="1559" w:type="dxa"/>
          </w:tcPr>
          <w:p w14:paraId="5B9AEB0A" w14:textId="77777777" w:rsidR="000148E7" w:rsidRPr="000148E7" w:rsidRDefault="000148E7" w:rsidP="000148E7">
            <w:pPr>
              <w:spacing w:after="200" w:line="276" w:lineRule="auto"/>
              <w:jc w:val="center"/>
              <w:rPr>
                <w:rFonts w:ascii="Soho Gothic Pro" w:hAnsi="Soho Gothic Pro"/>
                <w:sz w:val="20"/>
                <w:szCs w:val="20"/>
              </w:rPr>
            </w:pPr>
            <w:r w:rsidRPr="000148E7">
              <w:rPr>
                <w:rFonts w:ascii="Soho Gothic Pro" w:hAnsi="Soho Gothic Pro"/>
                <w:sz w:val="20"/>
                <w:szCs w:val="20"/>
              </w:rPr>
              <w:t>103</w:t>
            </w:r>
          </w:p>
        </w:tc>
        <w:tc>
          <w:tcPr>
            <w:tcW w:w="1843" w:type="dxa"/>
          </w:tcPr>
          <w:p w14:paraId="6137CCED"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210</w:t>
            </w:r>
          </w:p>
        </w:tc>
      </w:tr>
      <w:tr w:rsidR="000148E7" w:rsidRPr="000148E7" w14:paraId="742451BA" w14:textId="77777777" w:rsidTr="000148E7">
        <w:tc>
          <w:tcPr>
            <w:tcW w:w="2547" w:type="dxa"/>
          </w:tcPr>
          <w:p w14:paraId="6623A507" w14:textId="77777777" w:rsidR="000148E7" w:rsidRPr="000148E7" w:rsidRDefault="000148E7" w:rsidP="000148E7">
            <w:pPr>
              <w:spacing w:after="200" w:line="276" w:lineRule="auto"/>
              <w:jc w:val="both"/>
              <w:rPr>
                <w:rFonts w:ascii="Soho Gothic Pro" w:hAnsi="Soho Gothic Pro"/>
                <w:b/>
                <w:sz w:val="20"/>
                <w:szCs w:val="20"/>
              </w:rPr>
            </w:pPr>
            <w:r w:rsidRPr="000148E7">
              <w:rPr>
                <w:rFonts w:ascii="Soho Gothic Pro" w:hAnsi="Soho Gothic Pro"/>
                <w:b/>
                <w:sz w:val="20"/>
                <w:szCs w:val="20"/>
              </w:rPr>
              <w:t>TOPLAM</w:t>
            </w:r>
          </w:p>
        </w:tc>
        <w:tc>
          <w:tcPr>
            <w:tcW w:w="1559" w:type="dxa"/>
          </w:tcPr>
          <w:p w14:paraId="007EE553"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11200</w:t>
            </w:r>
          </w:p>
        </w:tc>
        <w:tc>
          <w:tcPr>
            <w:tcW w:w="1559" w:type="dxa"/>
          </w:tcPr>
          <w:p w14:paraId="1F304439"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10313</w:t>
            </w:r>
          </w:p>
        </w:tc>
        <w:tc>
          <w:tcPr>
            <w:tcW w:w="1843" w:type="dxa"/>
          </w:tcPr>
          <w:p w14:paraId="19B5F27C" w14:textId="77777777" w:rsidR="000148E7" w:rsidRPr="000148E7" w:rsidRDefault="000148E7" w:rsidP="000148E7">
            <w:pPr>
              <w:spacing w:after="200" w:line="276" w:lineRule="auto"/>
              <w:jc w:val="center"/>
              <w:rPr>
                <w:rFonts w:ascii="Soho Gothic Pro" w:hAnsi="Soho Gothic Pro"/>
                <w:b/>
                <w:sz w:val="20"/>
                <w:szCs w:val="20"/>
              </w:rPr>
            </w:pPr>
            <w:r w:rsidRPr="000148E7">
              <w:rPr>
                <w:rFonts w:ascii="Soho Gothic Pro" w:hAnsi="Soho Gothic Pro"/>
                <w:b/>
                <w:sz w:val="20"/>
                <w:szCs w:val="20"/>
              </w:rPr>
              <w:t>21513</w:t>
            </w:r>
          </w:p>
        </w:tc>
      </w:tr>
    </w:tbl>
    <w:p w14:paraId="30604A7D" w14:textId="77777777" w:rsidR="000148E7" w:rsidRPr="000148E7" w:rsidRDefault="000148E7" w:rsidP="000148E7">
      <w:pPr>
        <w:spacing w:after="160" w:line="259" w:lineRule="auto"/>
        <w:contextualSpacing/>
        <w:rPr>
          <w:rFonts w:ascii="Calibri" w:eastAsia="Calibri" w:hAnsi="Calibri" w:cs="Times New Roman"/>
          <w:sz w:val="22"/>
          <w:szCs w:val="22"/>
        </w:rPr>
      </w:pPr>
    </w:p>
    <w:p w14:paraId="79166DA8" w14:textId="77777777" w:rsidR="000148E7" w:rsidRPr="000148E7" w:rsidRDefault="000148E7" w:rsidP="000148E7">
      <w:pPr>
        <w:spacing w:after="160" w:line="259" w:lineRule="auto"/>
        <w:rPr>
          <w:rFonts w:ascii="Calibri" w:eastAsia="Calibri" w:hAnsi="Calibri" w:cs="Times New Roman"/>
          <w:sz w:val="22"/>
          <w:szCs w:val="22"/>
        </w:rPr>
      </w:pPr>
      <w:r w:rsidRPr="000148E7">
        <w:rPr>
          <w:rFonts w:ascii="Calibri" w:eastAsia="Calibri" w:hAnsi="Calibri" w:cs="Times New Roman"/>
          <w:sz w:val="22"/>
          <w:szCs w:val="22"/>
        </w:rPr>
        <w:t>2019 yılına ilişkin olarak en çok okuyan listeleri gruplara göre aşağıda listelenmiştir.</w:t>
      </w:r>
    </w:p>
    <w:p w14:paraId="6C79B479" w14:textId="77777777" w:rsidR="000148E7" w:rsidRPr="000148E7" w:rsidRDefault="000148E7" w:rsidP="000148E7">
      <w:pPr>
        <w:spacing w:after="160" w:line="259" w:lineRule="auto"/>
        <w:rPr>
          <w:rFonts w:ascii="Calibri" w:eastAsia="Calibri" w:hAnsi="Calibri" w:cs="Times New Roman"/>
          <w:sz w:val="22"/>
          <w:szCs w:val="22"/>
        </w:rPr>
      </w:pPr>
    </w:p>
    <w:p w14:paraId="140D7C46" w14:textId="77777777" w:rsidR="000148E7" w:rsidRPr="000148E7" w:rsidRDefault="000148E7" w:rsidP="000148E7">
      <w:pPr>
        <w:spacing w:after="160" w:line="259" w:lineRule="auto"/>
        <w:rPr>
          <w:rFonts w:ascii="Calibri" w:eastAsia="Calibri" w:hAnsi="Calibri" w:cs="Times New Roman"/>
          <w:b/>
          <w:sz w:val="22"/>
          <w:szCs w:val="22"/>
        </w:rPr>
      </w:pPr>
      <w:r w:rsidRPr="000148E7">
        <w:rPr>
          <w:rFonts w:ascii="Calibri" w:eastAsia="Calibri" w:hAnsi="Calibri" w:cs="Times New Roman"/>
          <w:b/>
          <w:sz w:val="22"/>
          <w:szCs w:val="22"/>
        </w:rPr>
        <w:t>2019 Yılı En Çok Okuyanlar Toplam Liste:</w:t>
      </w:r>
    </w:p>
    <w:tbl>
      <w:tblPr>
        <w:tblStyle w:val="TabloKlavuzu5"/>
        <w:tblW w:w="0" w:type="auto"/>
        <w:tblLook w:val="04A0" w:firstRow="1" w:lastRow="0" w:firstColumn="1" w:lastColumn="0" w:noHBand="0" w:noVBand="1"/>
      </w:tblPr>
      <w:tblGrid>
        <w:gridCol w:w="3018"/>
        <w:gridCol w:w="3019"/>
        <w:gridCol w:w="3019"/>
      </w:tblGrid>
      <w:tr w:rsidR="000148E7" w:rsidRPr="000148E7" w14:paraId="3A5698AB" w14:textId="77777777" w:rsidTr="000148E7">
        <w:tc>
          <w:tcPr>
            <w:tcW w:w="3020" w:type="dxa"/>
          </w:tcPr>
          <w:p w14:paraId="646535B6"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 xml:space="preserve">Ad </w:t>
            </w:r>
            <w:proofErr w:type="spellStart"/>
            <w:r w:rsidRPr="000148E7">
              <w:rPr>
                <w:rFonts w:ascii="Arial" w:eastAsia="Batang" w:hAnsi="Arial" w:cs="Arial"/>
                <w:b/>
                <w:szCs w:val="20"/>
                <w:lang w:val="en-GB" w:eastAsia="ko-KR"/>
              </w:rPr>
              <w:t>Soyad</w:t>
            </w:r>
            <w:proofErr w:type="spellEnd"/>
          </w:p>
        </w:tc>
        <w:tc>
          <w:tcPr>
            <w:tcW w:w="3021" w:type="dxa"/>
          </w:tcPr>
          <w:p w14:paraId="19CA6E5F"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Grup</w:t>
            </w:r>
            <w:proofErr w:type="spellEnd"/>
          </w:p>
        </w:tc>
        <w:tc>
          <w:tcPr>
            <w:tcW w:w="3021" w:type="dxa"/>
          </w:tcPr>
          <w:p w14:paraId="05F8F188"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Ödünç</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Aldığı</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Kitap</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Sayısı</w:t>
            </w:r>
            <w:proofErr w:type="spellEnd"/>
          </w:p>
        </w:tc>
      </w:tr>
      <w:tr w:rsidR="000148E7" w:rsidRPr="000148E7" w14:paraId="4A28EBD2" w14:textId="77777777" w:rsidTr="000148E7">
        <w:tc>
          <w:tcPr>
            <w:tcW w:w="30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B9CAF"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Hülya</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Birge</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6A0C4"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F26C14"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66</w:t>
            </w:r>
          </w:p>
        </w:tc>
      </w:tr>
      <w:tr w:rsidR="000148E7" w:rsidRPr="000148E7" w14:paraId="280CDA6D" w14:textId="77777777" w:rsidTr="000148E7">
        <w:tc>
          <w:tcPr>
            <w:tcW w:w="3020" w:type="dxa"/>
            <w:tcBorders>
              <w:top w:val="nil"/>
              <w:left w:val="single" w:sz="4" w:space="0" w:color="000000"/>
              <w:bottom w:val="single" w:sz="4" w:space="0" w:color="000000"/>
              <w:right w:val="single" w:sz="4" w:space="0" w:color="000000"/>
            </w:tcBorders>
            <w:shd w:val="clear" w:color="auto" w:fill="auto"/>
            <w:vAlign w:val="bottom"/>
          </w:tcPr>
          <w:p w14:paraId="1EEBA5BE"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Tarhan</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Okan</w:t>
            </w:r>
            <w:proofErr w:type="spellEnd"/>
          </w:p>
        </w:tc>
        <w:tc>
          <w:tcPr>
            <w:tcW w:w="3021" w:type="dxa"/>
            <w:tcBorders>
              <w:top w:val="nil"/>
              <w:left w:val="single" w:sz="4" w:space="0" w:color="000000"/>
              <w:bottom w:val="single" w:sz="4" w:space="0" w:color="000000"/>
              <w:right w:val="single" w:sz="4" w:space="0" w:color="000000"/>
            </w:tcBorders>
            <w:shd w:val="clear" w:color="auto" w:fill="auto"/>
            <w:vAlign w:val="bottom"/>
          </w:tcPr>
          <w:p w14:paraId="51422451"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1</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71781D67"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65</w:t>
            </w:r>
          </w:p>
        </w:tc>
      </w:tr>
      <w:tr w:rsidR="000148E7" w:rsidRPr="000148E7" w14:paraId="672037CD" w14:textId="77777777" w:rsidTr="000148E7">
        <w:tc>
          <w:tcPr>
            <w:tcW w:w="3020" w:type="dxa"/>
            <w:tcBorders>
              <w:top w:val="nil"/>
              <w:left w:val="single" w:sz="4" w:space="0" w:color="000000"/>
              <w:bottom w:val="single" w:sz="4" w:space="0" w:color="000000"/>
              <w:right w:val="single" w:sz="4" w:space="0" w:color="000000"/>
            </w:tcBorders>
            <w:shd w:val="clear" w:color="auto" w:fill="auto"/>
            <w:vAlign w:val="bottom"/>
          </w:tcPr>
          <w:p w14:paraId="1024518E"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VOLKAN DENİZ</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5C5972C6"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6</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6E950CFD"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55</w:t>
            </w:r>
          </w:p>
        </w:tc>
      </w:tr>
      <w:tr w:rsidR="000148E7" w:rsidRPr="000148E7" w14:paraId="660287E5" w14:textId="77777777" w:rsidTr="000148E7">
        <w:tc>
          <w:tcPr>
            <w:tcW w:w="3020" w:type="dxa"/>
            <w:tcBorders>
              <w:top w:val="nil"/>
              <w:left w:val="single" w:sz="4" w:space="0" w:color="000000"/>
              <w:bottom w:val="single" w:sz="4" w:space="0" w:color="000000"/>
              <w:right w:val="single" w:sz="4" w:space="0" w:color="000000"/>
            </w:tcBorders>
            <w:shd w:val="clear" w:color="auto" w:fill="auto"/>
            <w:vAlign w:val="bottom"/>
          </w:tcPr>
          <w:p w14:paraId="5A0990E8"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SİNEM ATAY</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3C090187"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1</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408C6B70"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48</w:t>
            </w:r>
          </w:p>
        </w:tc>
      </w:tr>
      <w:tr w:rsidR="000148E7" w:rsidRPr="000148E7" w14:paraId="3A44E147" w14:textId="77777777" w:rsidTr="000148E7">
        <w:tc>
          <w:tcPr>
            <w:tcW w:w="3020" w:type="dxa"/>
            <w:tcBorders>
              <w:top w:val="nil"/>
              <w:left w:val="single" w:sz="4" w:space="0" w:color="000000"/>
              <w:bottom w:val="single" w:sz="4" w:space="0" w:color="000000"/>
              <w:right w:val="single" w:sz="4" w:space="0" w:color="000000"/>
            </w:tcBorders>
            <w:shd w:val="clear" w:color="auto" w:fill="auto"/>
            <w:vAlign w:val="bottom"/>
          </w:tcPr>
          <w:p w14:paraId="0A243EBA"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DUYGU BİLGİN KAYALIK</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2B871394"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1</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7806DC78"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46</w:t>
            </w:r>
          </w:p>
        </w:tc>
      </w:tr>
      <w:tr w:rsidR="000148E7" w:rsidRPr="000148E7" w14:paraId="2AB52EE3" w14:textId="77777777" w:rsidTr="000148E7">
        <w:tc>
          <w:tcPr>
            <w:tcW w:w="3020" w:type="dxa"/>
            <w:tcBorders>
              <w:top w:val="nil"/>
              <w:left w:val="single" w:sz="4" w:space="0" w:color="000000"/>
              <w:bottom w:val="single" w:sz="4" w:space="0" w:color="000000"/>
              <w:right w:val="single" w:sz="4" w:space="0" w:color="000000"/>
            </w:tcBorders>
            <w:shd w:val="clear" w:color="auto" w:fill="auto"/>
            <w:vAlign w:val="bottom"/>
          </w:tcPr>
          <w:p w14:paraId="7F833A07"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ROJBİN ÇETİN</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68562B8E"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5</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4CD1E118"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38</w:t>
            </w:r>
          </w:p>
        </w:tc>
      </w:tr>
      <w:tr w:rsidR="000148E7" w:rsidRPr="000148E7" w14:paraId="4A1B191F" w14:textId="77777777" w:rsidTr="000148E7">
        <w:tc>
          <w:tcPr>
            <w:tcW w:w="3020" w:type="dxa"/>
            <w:tcBorders>
              <w:top w:val="nil"/>
              <w:left w:val="single" w:sz="4" w:space="0" w:color="000000"/>
              <w:bottom w:val="single" w:sz="4" w:space="0" w:color="000000"/>
              <w:right w:val="single" w:sz="4" w:space="0" w:color="000000"/>
            </w:tcBorders>
            <w:shd w:val="clear" w:color="auto" w:fill="auto"/>
            <w:vAlign w:val="bottom"/>
          </w:tcPr>
          <w:p w14:paraId="03D473CA"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DİLŞAT KANDUR</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086ABE24"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5</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020D0F93"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37</w:t>
            </w:r>
          </w:p>
        </w:tc>
      </w:tr>
      <w:tr w:rsidR="000148E7" w:rsidRPr="000148E7" w14:paraId="67023D9C" w14:textId="77777777" w:rsidTr="000148E7">
        <w:tc>
          <w:tcPr>
            <w:tcW w:w="3020" w:type="dxa"/>
            <w:tcBorders>
              <w:top w:val="nil"/>
              <w:left w:val="single" w:sz="4" w:space="0" w:color="000000"/>
              <w:bottom w:val="single" w:sz="4" w:space="0" w:color="000000"/>
              <w:right w:val="single" w:sz="4" w:space="0" w:color="000000"/>
            </w:tcBorders>
            <w:shd w:val="clear" w:color="auto" w:fill="auto"/>
            <w:vAlign w:val="bottom"/>
          </w:tcPr>
          <w:p w14:paraId="0C9FA63D"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MERVE KAFAF</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63B932D2"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5</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52DF9920"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37</w:t>
            </w:r>
          </w:p>
        </w:tc>
      </w:tr>
      <w:tr w:rsidR="000148E7" w:rsidRPr="000148E7" w14:paraId="676F4059" w14:textId="77777777" w:rsidTr="000148E7">
        <w:tc>
          <w:tcPr>
            <w:tcW w:w="3020" w:type="dxa"/>
            <w:tcBorders>
              <w:top w:val="nil"/>
              <w:left w:val="single" w:sz="4" w:space="0" w:color="000000"/>
              <w:bottom w:val="single" w:sz="4" w:space="0" w:color="000000"/>
              <w:right w:val="single" w:sz="4" w:space="0" w:color="000000"/>
            </w:tcBorders>
            <w:shd w:val="clear" w:color="auto" w:fill="auto"/>
            <w:vAlign w:val="bottom"/>
          </w:tcPr>
          <w:p w14:paraId="5C027378"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AYŞENUR TİRYAKİ</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6514AEB7"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5</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657F8070"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37</w:t>
            </w:r>
          </w:p>
        </w:tc>
      </w:tr>
      <w:tr w:rsidR="000148E7" w:rsidRPr="000148E7" w14:paraId="5362A4EC" w14:textId="77777777" w:rsidTr="000148E7">
        <w:tc>
          <w:tcPr>
            <w:tcW w:w="3020" w:type="dxa"/>
            <w:tcBorders>
              <w:top w:val="nil"/>
              <w:left w:val="single" w:sz="4" w:space="0" w:color="000000"/>
              <w:bottom w:val="single" w:sz="4" w:space="0" w:color="000000"/>
              <w:right w:val="single" w:sz="4" w:space="0" w:color="000000"/>
            </w:tcBorders>
            <w:shd w:val="clear" w:color="auto" w:fill="auto"/>
            <w:vAlign w:val="bottom"/>
          </w:tcPr>
          <w:p w14:paraId="3204733F"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Oğuz</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Düzgün</w:t>
            </w:r>
            <w:proofErr w:type="spellEnd"/>
          </w:p>
        </w:tc>
        <w:tc>
          <w:tcPr>
            <w:tcW w:w="3021" w:type="dxa"/>
            <w:tcBorders>
              <w:top w:val="nil"/>
              <w:left w:val="single" w:sz="4" w:space="0" w:color="000000"/>
              <w:bottom w:val="single" w:sz="4" w:space="0" w:color="000000"/>
              <w:right w:val="single" w:sz="4" w:space="0" w:color="000000"/>
            </w:tcBorders>
            <w:shd w:val="clear" w:color="auto" w:fill="auto"/>
            <w:vAlign w:val="bottom"/>
          </w:tcPr>
          <w:p w14:paraId="6FC5F45A"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1</w:t>
            </w:r>
          </w:p>
        </w:tc>
        <w:tc>
          <w:tcPr>
            <w:tcW w:w="3021" w:type="dxa"/>
            <w:tcBorders>
              <w:top w:val="nil"/>
              <w:left w:val="single" w:sz="4" w:space="0" w:color="000000"/>
              <w:bottom w:val="single" w:sz="4" w:space="0" w:color="000000"/>
              <w:right w:val="single" w:sz="4" w:space="0" w:color="000000"/>
            </w:tcBorders>
            <w:shd w:val="clear" w:color="auto" w:fill="auto"/>
            <w:vAlign w:val="bottom"/>
          </w:tcPr>
          <w:p w14:paraId="183C10F1"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36</w:t>
            </w:r>
          </w:p>
        </w:tc>
      </w:tr>
    </w:tbl>
    <w:p w14:paraId="0A5DD47E" w14:textId="77777777" w:rsidR="000148E7" w:rsidRPr="000148E7" w:rsidRDefault="000148E7" w:rsidP="000148E7">
      <w:pPr>
        <w:spacing w:after="160" w:line="259" w:lineRule="auto"/>
        <w:rPr>
          <w:rFonts w:ascii="Calibri" w:eastAsia="Calibri" w:hAnsi="Calibri" w:cs="Times New Roman"/>
          <w:b/>
          <w:sz w:val="22"/>
          <w:szCs w:val="22"/>
        </w:rPr>
      </w:pPr>
    </w:p>
    <w:p w14:paraId="4CADA8AF" w14:textId="77777777" w:rsidR="000148E7" w:rsidRPr="000148E7" w:rsidRDefault="000148E7" w:rsidP="000148E7">
      <w:pPr>
        <w:spacing w:after="160" w:line="259" w:lineRule="auto"/>
        <w:rPr>
          <w:rFonts w:ascii="Calibri" w:eastAsia="Calibri" w:hAnsi="Calibri" w:cs="Times New Roman"/>
          <w:b/>
          <w:sz w:val="22"/>
          <w:szCs w:val="22"/>
        </w:rPr>
      </w:pPr>
    </w:p>
    <w:p w14:paraId="3D2D2348" w14:textId="77777777" w:rsidR="000148E7" w:rsidRPr="000148E7" w:rsidRDefault="000148E7" w:rsidP="000148E7">
      <w:pPr>
        <w:spacing w:after="160" w:line="259" w:lineRule="auto"/>
        <w:rPr>
          <w:rFonts w:ascii="Calibri" w:eastAsia="Calibri" w:hAnsi="Calibri" w:cs="Times New Roman"/>
          <w:b/>
          <w:sz w:val="22"/>
          <w:szCs w:val="22"/>
        </w:rPr>
      </w:pPr>
    </w:p>
    <w:p w14:paraId="07AF559B" w14:textId="77777777" w:rsidR="000148E7" w:rsidRPr="000148E7" w:rsidRDefault="000148E7" w:rsidP="000148E7">
      <w:pPr>
        <w:spacing w:after="160" w:line="259" w:lineRule="auto"/>
        <w:rPr>
          <w:rFonts w:ascii="Calibri" w:eastAsia="Calibri" w:hAnsi="Calibri" w:cs="Times New Roman"/>
          <w:b/>
          <w:sz w:val="22"/>
          <w:szCs w:val="22"/>
        </w:rPr>
      </w:pPr>
    </w:p>
    <w:p w14:paraId="6C73C39E" w14:textId="77777777" w:rsidR="000148E7" w:rsidRPr="000148E7" w:rsidRDefault="000148E7" w:rsidP="000148E7">
      <w:pPr>
        <w:spacing w:after="160" w:line="259" w:lineRule="auto"/>
        <w:rPr>
          <w:rFonts w:ascii="Calibri" w:eastAsia="Calibri" w:hAnsi="Calibri" w:cs="Times New Roman"/>
          <w:b/>
          <w:sz w:val="22"/>
          <w:szCs w:val="22"/>
        </w:rPr>
      </w:pPr>
    </w:p>
    <w:p w14:paraId="302479F6" w14:textId="77777777" w:rsidR="000148E7" w:rsidRPr="000148E7" w:rsidRDefault="000148E7" w:rsidP="000148E7">
      <w:pPr>
        <w:spacing w:after="160" w:line="259" w:lineRule="auto"/>
        <w:rPr>
          <w:rFonts w:ascii="Calibri" w:eastAsia="Calibri" w:hAnsi="Calibri" w:cs="Times New Roman"/>
          <w:b/>
          <w:sz w:val="22"/>
          <w:szCs w:val="22"/>
        </w:rPr>
      </w:pPr>
      <w:r w:rsidRPr="000148E7">
        <w:rPr>
          <w:rFonts w:ascii="Calibri" w:eastAsia="Calibri" w:hAnsi="Calibri" w:cs="Times New Roman"/>
          <w:b/>
          <w:sz w:val="22"/>
          <w:szCs w:val="22"/>
        </w:rPr>
        <w:t>2019 Yılı En Çok Okuyan Akademik Personel Liste:</w:t>
      </w:r>
    </w:p>
    <w:tbl>
      <w:tblPr>
        <w:tblStyle w:val="TabloKlavuzu5"/>
        <w:tblW w:w="0" w:type="auto"/>
        <w:tblLook w:val="04A0" w:firstRow="1" w:lastRow="0" w:firstColumn="1" w:lastColumn="0" w:noHBand="0" w:noVBand="1"/>
      </w:tblPr>
      <w:tblGrid>
        <w:gridCol w:w="3018"/>
        <w:gridCol w:w="3019"/>
        <w:gridCol w:w="3019"/>
      </w:tblGrid>
      <w:tr w:rsidR="000148E7" w:rsidRPr="000148E7" w14:paraId="45D3773C" w14:textId="77777777" w:rsidTr="000148E7">
        <w:tc>
          <w:tcPr>
            <w:tcW w:w="3020" w:type="dxa"/>
          </w:tcPr>
          <w:p w14:paraId="0267AC0F"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 xml:space="preserve">Ad </w:t>
            </w:r>
            <w:proofErr w:type="spellStart"/>
            <w:r w:rsidRPr="000148E7">
              <w:rPr>
                <w:rFonts w:ascii="Arial" w:eastAsia="Batang" w:hAnsi="Arial" w:cs="Arial"/>
                <w:b/>
                <w:szCs w:val="20"/>
                <w:lang w:val="en-GB" w:eastAsia="ko-KR"/>
              </w:rPr>
              <w:t>Soyad</w:t>
            </w:r>
            <w:proofErr w:type="spellEnd"/>
          </w:p>
        </w:tc>
        <w:tc>
          <w:tcPr>
            <w:tcW w:w="3021" w:type="dxa"/>
          </w:tcPr>
          <w:p w14:paraId="5E407F2F"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Grup</w:t>
            </w:r>
            <w:proofErr w:type="spellEnd"/>
          </w:p>
        </w:tc>
        <w:tc>
          <w:tcPr>
            <w:tcW w:w="3021" w:type="dxa"/>
          </w:tcPr>
          <w:p w14:paraId="6B5C0FB5"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Ödünç</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Aldığı</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Kitap</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Sayısı</w:t>
            </w:r>
            <w:proofErr w:type="spellEnd"/>
          </w:p>
        </w:tc>
      </w:tr>
      <w:tr w:rsidR="000148E7" w:rsidRPr="000148E7" w14:paraId="0224E565" w14:textId="77777777" w:rsidTr="000148E7">
        <w:tc>
          <w:tcPr>
            <w:tcW w:w="3020" w:type="dxa"/>
          </w:tcPr>
          <w:p w14:paraId="5C92029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Tarhan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Okan</w:t>
            </w:r>
            <w:proofErr w:type="spellEnd"/>
          </w:p>
        </w:tc>
        <w:tc>
          <w:tcPr>
            <w:tcW w:w="3021" w:type="dxa"/>
          </w:tcPr>
          <w:p w14:paraId="687AA48F"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44080141"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65</w:t>
            </w:r>
          </w:p>
        </w:tc>
      </w:tr>
      <w:tr w:rsidR="000148E7" w:rsidRPr="000148E7" w14:paraId="3683EC88" w14:textId="77777777" w:rsidTr="000148E7">
        <w:tc>
          <w:tcPr>
            <w:tcW w:w="3020" w:type="dxa"/>
          </w:tcPr>
          <w:p w14:paraId="5C8111CE"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Sinem</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Atay</w:t>
            </w:r>
            <w:proofErr w:type="spellEnd"/>
          </w:p>
        </w:tc>
        <w:tc>
          <w:tcPr>
            <w:tcW w:w="3021" w:type="dxa"/>
          </w:tcPr>
          <w:p w14:paraId="5E94FBEE"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1491C01E"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48</w:t>
            </w:r>
          </w:p>
        </w:tc>
      </w:tr>
      <w:tr w:rsidR="000148E7" w:rsidRPr="000148E7" w14:paraId="2F93102A" w14:textId="77777777" w:rsidTr="000148E7">
        <w:tc>
          <w:tcPr>
            <w:tcW w:w="3020" w:type="dxa"/>
          </w:tcPr>
          <w:p w14:paraId="7E15E8A1"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Duygu</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Bilgin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Kayalık</w:t>
            </w:r>
            <w:proofErr w:type="spellEnd"/>
          </w:p>
        </w:tc>
        <w:tc>
          <w:tcPr>
            <w:tcW w:w="3021" w:type="dxa"/>
          </w:tcPr>
          <w:p w14:paraId="298A76C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3FFB87BC"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46</w:t>
            </w:r>
          </w:p>
        </w:tc>
      </w:tr>
      <w:tr w:rsidR="000148E7" w:rsidRPr="000148E7" w14:paraId="4AFF717A" w14:textId="77777777" w:rsidTr="000148E7">
        <w:tc>
          <w:tcPr>
            <w:tcW w:w="3020" w:type="dxa"/>
          </w:tcPr>
          <w:p w14:paraId="37DFDF1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Oğuz</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Düzgün</w:t>
            </w:r>
            <w:proofErr w:type="spellEnd"/>
          </w:p>
        </w:tc>
        <w:tc>
          <w:tcPr>
            <w:tcW w:w="3021" w:type="dxa"/>
          </w:tcPr>
          <w:p w14:paraId="227D77C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4268D6A6"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36</w:t>
            </w:r>
          </w:p>
        </w:tc>
      </w:tr>
      <w:tr w:rsidR="000148E7" w:rsidRPr="000148E7" w14:paraId="65716810" w14:textId="77777777" w:rsidTr="000148E7">
        <w:tc>
          <w:tcPr>
            <w:tcW w:w="3020" w:type="dxa"/>
          </w:tcPr>
          <w:p w14:paraId="44B120A0"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Kadir</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Purde</w:t>
            </w:r>
            <w:proofErr w:type="spellEnd"/>
          </w:p>
        </w:tc>
        <w:tc>
          <w:tcPr>
            <w:tcW w:w="3021" w:type="dxa"/>
          </w:tcPr>
          <w:p w14:paraId="5A3D62A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7FFE9A46"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34</w:t>
            </w:r>
          </w:p>
        </w:tc>
      </w:tr>
      <w:tr w:rsidR="000148E7" w:rsidRPr="000148E7" w14:paraId="743E4817" w14:textId="77777777" w:rsidTr="000148E7">
        <w:tc>
          <w:tcPr>
            <w:tcW w:w="3020" w:type="dxa"/>
          </w:tcPr>
          <w:p w14:paraId="4AB218BC"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 xml:space="preserve">Ahmet </w:t>
            </w:r>
            <w:proofErr w:type="spellStart"/>
            <w:r w:rsidRPr="000148E7">
              <w:rPr>
                <w:rFonts w:ascii="Arial" w:eastAsia="Batang" w:hAnsi="Arial" w:cs="Arial"/>
                <w:szCs w:val="20"/>
                <w:lang w:val="en-GB" w:eastAsia="ko-KR"/>
              </w:rPr>
              <w:t>Güven</w:t>
            </w:r>
            <w:proofErr w:type="spellEnd"/>
          </w:p>
        </w:tc>
        <w:tc>
          <w:tcPr>
            <w:tcW w:w="3021" w:type="dxa"/>
          </w:tcPr>
          <w:p w14:paraId="2D6BC5D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1A92291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29</w:t>
            </w:r>
          </w:p>
        </w:tc>
      </w:tr>
      <w:tr w:rsidR="000148E7" w:rsidRPr="000148E7" w14:paraId="45A3C377" w14:textId="77777777" w:rsidTr="000148E7">
        <w:tc>
          <w:tcPr>
            <w:tcW w:w="3020" w:type="dxa"/>
          </w:tcPr>
          <w:p w14:paraId="14608F2C"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Derya</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Güllük</w:t>
            </w:r>
            <w:proofErr w:type="spellEnd"/>
          </w:p>
        </w:tc>
        <w:tc>
          <w:tcPr>
            <w:tcW w:w="3021" w:type="dxa"/>
          </w:tcPr>
          <w:p w14:paraId="5761455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49AE7AA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26</w:t>
            </w:r>
          </w:p>
        </w:tc>
      </w:tr>
      <w:tr w:rsidR="000148E7" w:rsidRPr="000148E7" w14:paraId="6DD50FFA" w14:textId="77777777" w:rsidTr="000148E7">
        <w:tc>
          <w:tcPr>
            <w:tcW w:w="3020" w:type="dxa"/>
          </w:tcPr>
          <w:p w14:paraId="368E768F"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 xml:space="preserve">Abdurrahman </w:t>
            </w:r>
            <w:proofErr w:type="spellStart"/>
            <w:r w:rsidRPr="000148E7">
              <w:rPr>
                <w:rFonts w:ascii="Arial" w:eastAsia="Batang" w:hAnsi="Arial" w:cs="Arial"/>
                <w:szCs w:val="20"/>
                <w:lang w:val="en-GB" w:eastAsia="ko-KR"/>
              </w:rPr>
              <w:t>Arslan</w:t>
            </w:r>
            <w:proofErr w:type="spellEnd"/>
          </w:p>
        </w:tc>
        <w:tc>
          <w:tcPr>
            <w:tcW w:w="3021" w:type="dxa"/>
          </w:tcPr>
          <w:p w14:paraId="12672CFC"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1B357BA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25</w:t>
            </w:r>
          </w:p>
        </w:tc>
      </w:tr>
      <w:tr w:rsidR="000148E7" w:rsidRPr="000148E7" w14:paraId="0853E7CE" w14:textId="77777777" w:rsidTr="000148E7">
        <w:tc>
          <w:tcPr>
            <w:tcW w:w="3020" w:type="dxa"/>
          </w:tcPr>
          <w:p w14:paraId="21D2DC0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Ufuk</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Çelik</w:t>
            </w:r>
            <w:proofErr w:type="spellEnd"/>
          </w:p>
        </w:tc>
        <w:tc>
          <w:tcPr>
            <w:tcW w:w="3021" w:type="dxa"/>
          </w:tcPr>
          <w:p w14:paraId="314F3209"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463F600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25</w:t>
            </w:r>
          </w:p>
        </w:tc>
      </w:tr>
      <w:tr w:rsidR="000148E7" w:rsidRPr="000148E7" w14:paraId="5B01E947" w14:textId="77777777" w:rsidTr="000148E7">
        <w:tc>
          <w:tcPr>
            <w:tcW w:w="3020" w:type="dxa"/>
          </w:tcPr>
          <w:p w14:paraId="15F07599"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Esra</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Tani</w:t>
            </w:r>
            <w:proofErr w:type="spellEnd"/>
          </w:p>
        </w:tc>
        <w:tc>
          <w:tcPr>
            <w:tcW w:w="3021" w:type="dxa"/>
          </w:tcPr>
          <w:p w14:paraId="44DC250E"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01</w:t>
            </w:r>
          </w:p>
        </w:tc>
        <w:tc>
          <w:tcPr>
            <w:tcW w:w="3021" w:type="dxa"/>
          </w:tcPr>
          <w:p w14:paraId="4C8665F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24</w:t>
            </w:r>
          </w:p>
        </w:tc>
      </w:tr>
    </w:tbl>
    <w:p w14:paraId="735F2600" w14:textId="77777777" w:rsidR="000148E7" w:rsidRPr="000148E7" w:rsidRDefault="000148E7" w:rsidP="000148E7">
      <w:pPr>
        <w:spacing w:after="160" w:line="259" w:lineRule="auto"/>
        <w:rPr>
          <w:rFonts w:ascii="Calibri" w:eastAsia="Calibri" w:hAnsi="Calibri" w:cs="Times New Roman"/>
          <w:sz w:val="22"/>
          <w:szCs w:val="22"/>
        </w:rPr>
      </w:pPr>
    </w:p>
    <w:p w14:paraId="2441CCB5" w14:textId="77777777" w:rsidR="000148E7" w:rsidRPr="000148E7" w:rsidRDefault="000148E7" w:rsidP="000148E7">
      <w:pPr>
        <w:spacing w:after="160" w:line="259" w:lineRule="auto"/>
        <w:rPr>
          <w:rFonts w:ascii="Calibri" w:eastAsia="Calibri" w:hAnsi="Calibri" w:cs="Times New Roman"/>
          <w:sz w:val="22"/>
          <w:szCs w:val="22"/>
        </w:rPr>
      </w:pPr>
    </w:p>
    <w:p w14:paraId="0B56F53A" w14:textId="77777777" w:rsidR="000148E7" w:rsidRPr="000148E7" w:rsidRDefault="000148E7" w:rsidP="000148E7">
      <w:pPr>
        <w:spacing w:after="160" w:line="259" w:lineRule="auto"/>
        <w:rPr>
          <w:rFonts w:ascii="Calibri" w:eastAsia="Calibri" w:hAnsi="Calibri" w:cs="Times New Roman"/>
          <w:b/>
          <w:sz w:val="22"/>
          <w:szCs w:val="22"/>
        </w:rPr>
      </w:pPr>
      <w:r w:rsidRPr="000148E7">
        <w:rPr>
          <w:rFonts w:ascii="Calibri" w:eastAsia="Calibri" w:hAnsi="Calibri" w:cs="Times New Roman"/>
          <w:b/>
          <w:sz w:val="22"/>
          <w:szCs w:val="22"/>
        </w:rPr>
        <w:t>2019 Yılı En Çok Okuyan Doktora Öğrencisi Liste:</w:t>
      </w:r>
    </w:p>
    <w:tbl>
      <w:tblPr>
        <w:tblStyle w:val="TabloKlavuzu5"/>
        <w:tblW w:w="0" w:type="auto"/>
        <w:tblLook w:val="04A0" w:firstRow="1" w:lastRow="0" w:firstColumn="1" w:lastColumn="0" w:noHBand="0" w:noVBand="1"/>
      </w:tblPr>
      <w:tblGrid>
        <w:gridCol w:w="3018"/>
        <w:gridCol w:w="3019"/>
        <w:gridCol w:w="3019"/>
      </w:tblGrid>
      <w:tr w:rsidR="000148E7" w:rsidRPr="000148E7" w14:paraId="7BB1A862" w14:textId="77777777" w:rsidTr="000148E7">
        <w:tc>
          <w:tcPr>
            <w:tcW w:w="3020" w:type="dxa"/>
          </w:tcPr>
          <w:p w14:paraId="220A71C3"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 xml:space="preserve">Ad </w:t>
            </w:r>
            <w:proofErr w:type="spellStart"/>
            <w:r w:rsidRPr="000148E7">
              <w:rPr>
                <w:rFonts w:ascii="Arial" w:eastAsia="Batang" w:hAnsi="Arial" w:cs="Arial"/>
                <w:b/>
                <w:szCs w:val="20"/>
                <w:lang w:val="en-GB" w:eastAsia="ko-KR"/>
              </w:rPr>
              <w:t>Soyad</w:t>
            </w:r>
            <w:proofErr w:type="spellEnd"/>
          </w:p>
        </w:tc>
        <w:tc>
          <w:tcPr>
            <w:tcW w:w="3021" w:type="dxa"/>
          </w:tcPr>
          <w:p w14:paraId="05BB0874"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Grup</w:t>
            </w:r>
            <w:proofErr w:type="spellEnd"/>
          </w:p>
        </w:tc>
        <w:tc>
          <w:tcPr>
            <w:tcW w:w="3021" w:type="dxa"/>
          </w:tcPr>
          <w:p w14:paraId="73400FF9"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Ödünç</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Aldığı</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Kitap</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Sayısı</w:t>
            </w:r>
            <w:proofErr w:type="spellEnd"/>
          </w:p>
        </w:tc>
      </w:tr>
      <w:tr w:rsidR="000148E7" w:rsidRPr="000148E7" w14:paraId="48AE8A73" w14:textId="77777777" w:rsidTr="000148E7">
        <w:tc>
          <w:tcPr>
            <w:tcW w:w="3020" w:type="dxa"/>
          </w:tcPr>
          <w:p w14:paraId="6995AB3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Çağatay</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Ceylan</w:t>
            </w:r>
            <w:proofErr w:type="spellEnd"/>
          </w:p>
        </w:tc>
        <w:tc>
          <w:tcPr>
            <w:tcW w:w="3021" w:type="dxa"/>
          </w:tcPr>
          <w:p w14:paraId="2DD64150"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0F9455DC"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33</w:t>
            </w:r>
          </w:p>
        </w:tc>
      </w:tr>
      <w:tr w:rsidR="000148E7" w:rsidRPr="000148E7" w14:paraId="54BEF83F" w14:textId="77777777" w:rsidTr="000148E7">
        <w:tc>
          <w:tcPr>
            <w:tcW w:w="3020" w:type="dxa"/>
          </w:tcPr>
          <w:p w14:paraId="6B023A16"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Görkem</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Akgül</w:t>
            </w:r>
            <w:proofErr w:type="spellEnd"/>
          </w:p>
        </w:tc>
        <w:tc>
          <w:tcPr>
            <w:tcW w:w="3021" w:type="dxa"/>
          </w:tcPr>
          <w:p w14:paraId="4F7B55CD"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4997846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19</w:t>
            </w:r>
          </w:p>
        </w:tc>
      </w:tr>
      <w:tr w:rsidR="000148E7" w:rsidRPr="000148E7" w14:paraId="62B40CBC" w14:textId="77777777" w:rsidTr="000148E7">
        <w:tc>
          <w:tcPr>
            <w:tcW w:w="3020" w:type="dxa"/>
          </w:tcPr>
          <w:p w14:paraId="3D4675C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Binnaz</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Çinar</w:t>
            </w:r>
            <w:proofErr w:type="spellEnd"/>
          </w:p>
        </w:tc>
        <w:tc>
          <w:tcPr>
            <w:tcW w:w="3021" w:type="dxa"/>
          </w:tcPr>
          <w:p w14:paraId="53206A6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1D9E732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16</w:t>
            </w:r>
          </w:p>
        </w:tc>
      </w:tr>
      <w:tr w:rsidR="000148E7" w:rsidRPr="000148E7" w14:paraId="39BB3F35" w14:textId="77777777" w:rsidTr="000148E7">
        <w:tc>
          <w:tcPr>
            <w:tcW w:w="3020" w:type="dxa"/>
          </w:tcPr>
          <w:p w14:paraId="30596E4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Hatice</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Batmantaş</w:t>
            </w:r>
            <w:proofErr w:type="spellEnd"/>
          </w:p>
        </w:tc>
        <w:tc>
          <w:tcPr>
            <w:tcW w:w="3021" w:type="dxa"/>
          </w:tcPr>
          <w:p w14:paraId="71E8556F"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792273A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10</w:t>
            </w:r>
          </w:p>
        </w:tc>
      </w:tr>
      <w:tr w:rsidR="000148E7" w:rsidRPr="000148E7" w14:paraId="1CE69C65" w14:textId="77777777" w:rsidTr="000148E7">
        <w:tc>
          <w:tcPr>
            <w:tcW w:w="3020" w:type="dxa"/>
          </w:tcPr>
          <w:p w14:paraId="5F74ABFE"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Ebru</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Unat</w:t>
            </w:r>
            <w:proofErr w:type="spellEnd"/>
          </w:p>
        </w:tc>
        <w:tc>
          <w:tcPr>
            <w:tcW w:w="3021" w:type="dxa"/>
          </w:tcPr>
          <w:p w14:paraId="19F7240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392D60C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5</w:t>
            </w:r>
          </w:p>
        </w:tc>
      </w:tr>
      <w:tr w:rsidR="000148E7" w:rsidRPr="000148E7" w14:paraId="5E84F39A" w14:textId="77777777" w:rsidTr="000148E7">
        <w:tc>
          <w:tcPr>
            <w:tcW w:w="3020" w:type="dxa"/>
          </w:tcPr>
          <w:p w14:paraId="560A89F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Reyhan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Demir</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Onay</w:t>
            </w:r>
            <w:proofErr w:type="spellEnd"/>
          </w:p>
        </w:tc>
        <w:tc>
          <w:tcPr>
            <w:tcW w:w="3021" w:type="dxa"/>
          </w:tcPr>
          <w:p w14:paraId="6D5B6FD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67DE844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5</w:t>
            </w:r>
          </w:p>
        </w:tc>
      </w:tr>
      <w:tr w:rsidR="000148E7" w:rsidRPr="000148E7" w14:paraId="24773775" w14:textId="77777777" w:rsidTr="000148E7">
        <w:tc>
          <w:tcPr>
            <w:tcW w:w="3020" w:type="dxa"/>
          </w:tcPr>
          <w:p w14:paraId="2D823F0D"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Tansu</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Yalın</w:t>
            </w:r>
            <w:proofErr w:type="spellEnd"/>
          </w:p>
        </w:tc>
        <w:tc>
          <w:tcPr>
            <w:tcW w:w="3021" w:type="dxa"/>
          </w:tcPr>
          <w:p w14:paraId="78B9A2F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04AE0EB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4</w:t>
            </w:r>
          </w:p>
        </w:tc>
      </w:tr>
      <w:tr w:rsidR="000148E7" w:rsidRPr="000148E7" w14:paraId="120DC21A" w14:textId="77777777" w:rsidTr="000148E7">
        <w:tc>
          <w:tcPr>
            <w:tcW w:w="3020" w:type="dxa"/>
          </w:tcPr>
          <w:p w14:paraId="0C97471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Konul</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Hüseynova</w:t>
            </w:r>
            <w:proofErr w:type="spellEnd"/>
          </w:p>
        </w:tc>
        <w:tc>
          <w:tcPr>
            <w:tcW w:w="3021" w:type="dxa"/>
          </w:tcPr>
          <w:p w14:paraId="228F110D"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658DF570"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w:t>
            </w:r>
          </w:p>
        </w:tc>
      </w:tr>
      <w:tr w:rsidR="000148E7" w:rsidRPr="000148E7" w14:paraId="46F95F76" w14:textId="77777777" w:rsidTr="000148E7">
        <w:tc>
          <w:tcPr>
            <w:tcW w:w="3020" w:type="dxa"/>
          </w:tcPr>
          <w:p w14:paraId="34DC0EF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Özlem</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Şenel</w:t>
            </w:r>
            <w:proofErr w:type="spellEnd"/>
          </w:p>
        </w:tc>
        <w:tc>
          <w:tcPr>
            <w:tcW w:w="3021" w:type="dxa"/>
          </w:tcPr>
          <w:p w14:paraId="7936604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3617B7F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w:t>
            </w:r>
          </w:p>
        </w:tc>
      </w:tr>
      <w:tr w:rsidR="000148E7" w:rsidRPr="000148E7" w14:paraId="5195C1D7" w14:textId="77777777" w:rsidTr="000148E7">
        <w:tc>
          <w:tcPr>
            <w:tcW w:w="3020" w:type="dxa"/>
          </w:tcPr>
          <w:p w14:paraId="67D01ED0"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Erkan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Aybaraz</w:t>
            </w:r>
            <w:proofErr w:type="spellEnd"/>
          </w:p>
        </w:tc>
        <w:tc>
          <w:tcPr>
            <w:tcW w:w="3021" w:type="dxa"/>
          </w:tcPr>
          <w:p w14:paraId="363AEF7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03</w:t>
            </w:r>
          </w:p>
        </w:tc>
        <w:tc>
          <w:tcPr>
            <w:tcW w:w="3021" w:type="dxa"/>
          </w:tcPr>
          <w:p w14:paraId="0E00D91C"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w:t>
            </w:r>
          </w:p>
        </w:tc>
      </w:tr>
    </w:tbl>
    <w:p w14:paraId="793A378F" w14:textId="77777777" w:rsidR="000148E7" w:rsidRPr="000148E7" w:rsidRDefault="000148E7" w:rsidP="000148E7">
      <w:pPr>
        <w:spacing w:after="160" w:line="259" w:lineRule="auto"/>
        <w:rPr>
          <w:rFonts w:ascii="Calibri" w:eastAsia="Calibri" w:hAnsi="Calibri" w:cs="Times New Roman"/>
          <w:sz w:val="22"/>
          <w:szCs w:val="22"/>
        </w:rPr>
      </w:pPr>
    </w:p>
    <w:p w14:paraId="49725CB7" w14:textId="77777777" w:rsidR="000148E7" w:rsidRPr="000148E7" w:rsidRDefault="000148E7" w:rsidP="000148E7">
      <w:pPr>
        <w:spacing w:after="160" w:line="259" w:lineRule="auto"/>
        <w:rPr>
          <w:rFonts w:ascii="Calibri" w:eastAsia="Calibri" w:hAnsi="Calibri" w:cs="Times New Roman"/>
          <w:sz w:val="22"/>
          <w:szCs w:val="22"/>
        </w:rPr>
      </w:pPr>
    </w:p>
    <w:p w14:paraId="435BA462" w14:textId="77777777" w:rsidR="000148E7" w:rsidRPr="000148E7" w:rsidRDefault="000148E7" w:rsidP="000148E7">
      <w:pPr>
        <w:spacing w:after="160" w:line="259" w:lineRule="auto"/>
        <w:rPr>
          <w:rFonts w:ascii="Calibri" w:eastAsia="Calibri" w:hAnsi="Calibri" w:cs="Times New Roman"/>
          <w:sz w:val="22"/>
          <w:szCs w:val="22"/>
        </w:rPr>
      </w:pPr>
    </w:p>
    <w:p w14:paraId="2DBE1D84" w14:textId="77777777" w:rsidR="000148E7" w:rsidRPr="000148E7" w:rsidRDefault="000148E7" w:rsidP="000148E7">
      <w:pPr>
        <w:spacing w:after="160" w:line="259" w:lineRule="auto"/>
        <w:rPr>
          <w:rFonts w:ascii="Calibri" w:eastAsia="Calibri" w:hAnsi="Calibri" w:cs="Times New Roman"/>
          <w:sz w:val="22"/>
          <w:szCs w:val="22"/>
        </w:rPr>
      </w:pPr>
    </w:p>
    <w:p w14:paraId="717F2997" w14:textId="77777777" w:rsidR="000148E7" w:rsidRPr="000148E7" w:rsidRDefault="000148E7" w:rsidP="000148E7">
      <w:pPr>
        <w:spacing w:after="160" w:line="259" w:lineRule="auto"/>
        <w:rPr>
          <w:rFonts w:ascii="Calibri" w:eastAsia="Calibri" w:hAnsi="Calibri" w:cs="Times New Roman"/>
          <w:b/>
          <w:sz w:val="22"/>
          <w:szCs w:val="22"/>
        </w:rPr>
      </w:pPr>
      <w:r w:rsidRPr="000148E7">
        <w:rPr>
          <w:rFonts w:ascii="Calibri" w:eastAsia="Calibri" w:hAnsi="Calibri" w:cs="Times New Roman"/>
          <w:b/>
          <w:sz w:val="22"/>
          <w:szCs w:val="22"/>
        </w:rPr>
        <w:t>2019 Yılı En Çok Okuyan İdari Personel Liste:</w:t>
      </w:r>
    </w:p>
    <w:tbl>
      <w:tblPr>
        <w:tblStyle w:val="TabloKlavuzu5"/>
        <w:tblW w:w="0" w:type="auto"/>
        <w:tblLook w:val="04A0" w:firstRow="1" w:lastRow="0" w:firstColumn="1" w:lastColumn="0" w:noHBand="0" w:noVBand="1"/>
      </w:tblPr>
      <w:tblGrid>
        <w:gridCol w:w="3018"/>
        <w:gridCol w:w="3019"/>
        <w:gridCol w:w="3019"/>
      </w:tblGrid>
      <w:tr w:rsidR="000148E7" w:rsidRPr="000148E7" w14:paraId="2CBD494F" w14:textId="77777777" w:rsidTr="000148E7">
        <w:tc>
          <w:tcPr>
            <w:tcW w:w="3020" w:type="dxa"/>
          </w:tcPr>
          <w:p w14:paraId="366B817D"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 xml:space="preserve">Ad </w:t>
            </w:r>
            <w:proofErr w:type="spellStart"/>
            <w:r w:rsidRPr="000148E7">
              <w:rPr>
                <w:rFonts w:ascii="Arial" w:eastAsia="Batang" w:hAnsi="Arial" w:cs="Arial"/>
                <w:b/>
                <w:szCs w:val="20"/>
                <w:lang w:val="en-GB" w:eastAsia="ko-KR"/>
              </w:rPr>
              <w:t>Soyad</w:t>
            </w:r>
            <w:proofErr w:type="spellEnd"/>
          </w:p>
        </w:tc>
        <w:tc>
          <w:tcPr>
            <w:tcW w:w="3021" w:type="dxa"/>
          </w:tcPr>
          <w:p w14:paraId="55536729"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Grup</w:t>
            </w:r>
            <w:proofErr w:type="spellEnd"/>
          </w:p>
        </w:tc>
        <w:tc>
          <w:tcPr>
            <w:tcW w:w="3021" w:type="dxa"/>
          </w:tcPr>
          <w:p w14:paraId="7BA9660F"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Ödünç</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Aldığı</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Kitap</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Sayısı</w:t>
            </w:r>
            <w:proofErr w:type="spellEnd"/>
          </w:p>
        </w:tc>
      </w:tr>
      <w:tr w:rsidR="000148E7" w:rsidRPr="000148E7" w14:paraId="045A69EB" w14:textId="77777777" w:rsidTr="000148E7">
        <w:tc>
          <w:tcPr>
            <w:tcW w:w="3020" w:type="dxa"/>
          </w:tcPr>
          <w:p w14:paraId="74B218E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Hülya</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Birge</w:t>
            </w:r>
            <w:proofErr w:type="spellEnd"/>
          </w:p>
        </w:tc>
        <w:tc>
          <w:tcPr>
            <w:tcW w:w="3021" w:type="dxa"/>
          </w:tcPr>
          <w:p w14:paraId="6F72B23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1E2B75FF"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66</w:t>
            </w:r>
          </w:p>
        </w:tc>
      </w:tr>
      <w:tr w:rsidR="000148E7" w:rsidRPr="000148E7" w14:paraId="4F50F678" w14:textId="77777777" w:rsidTr="000148E7">
        <w:tc>
          <w:tcPr>
            <w:tcW w:w="3020" w:type="dxa"/>
          </w:tcPr>
          <w:p w14:paraId="1B9E0B4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Şerif</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Kayalı</w:t>
            </w:r>
            <w:proofErr w:type="spellEnd"/>
          </w:p>
        </w:tc>
        <w:tc>
          <w:tcPr>
            <w:tcW w:w="3021" w:type="dxa"/>
          </w:tcPr>
          <w:p w14:paraId="1923716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7FC1F7E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23</w:t>
            </w:r>
          </w:p>
        </w:tc>
      </w:tr>
      <w:tr w:rsidR="000148E7" w:rsidRPr="000148E7" w14:paraId="32E14CD8" w14:textId="77777777" w:rsidTr="000148E7">
        <w:tc>
          <w:tcPr>
            <w:tcW w:w="3020" w:type="dxa"/>
          </w:tcPr>
          <w:p w14:paraId="700C3C6C"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Elif</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İpek</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Dişbudak</w:t>
            </w:r>
            <w:proofErr w:type="spellEnd"/>
          </w:p>
        </w:tc>
        <w:tc>
          <w:tcPr>
            <w:tcW w:w="3021" w:type="dxa"/>
          </w:tcPr>
          <w:p w14:paraId="2076EB7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0D34850F"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20</w:t>
            </w:r>
          </w:p>
        </w:tc>
      </w:tr>
      <w:tr w:rsidR="000148E7" w:rsidRPr="000148E7" w14:paraId="0D753B1A" w14:textId="77777777" w:rsidTr="000148E7">
        <w:tc>
          <w:tcPr>
            <w:tcW w:w="3020" w:type="dxa"/>
          </w:tcPr>
          <w:p w14:paraId="084DBD6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 xml:space="preserve">Mustafa </w:t>
            </w:r>
            <w:proofErr w:type="spellStart"/>
            <w:r w:rsidRPr="000148E7">
              <w:rPr>
                <w:rFonts w:ascii="Arial" w:eastAsia="Batang" w:hAnsi="Arial" w:cs="Arial"/>
                <w:szCs w:val="20"/>
                <w:lang w:val="en-GB" w:eastAsia="ko-KR"/>
              </w:rPr>
              <w:t>Işkın</w:t>
            </w:r>
            <w:proofErr w:type="spellEnd"/>
          </w:p>
        </w:tc>
        <w:tc>
          <w:tcPr>
            <w:tcW w:w="3021" w:type="dxa"/>
          </w:tcPr>
          <w:p w14:paraId="296713F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7274FF5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18</w:t>
            </w:r>
          </w:p>
        </w:tc>
      </w:tr>
      <w:tr w:rsidR="000148E7" w:rsidRPr="000148E7" w14:paraId="2932E6D3" w14:textId="77777777" w:rsidTr="000148E7">
        <w:tc>
          <w:tcPr>
            <w:tcW w:w="3020" w:type="dxa"/>
          </w:tcPr>
          <w:p w14:paraId="6568FD6E"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Ünal</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Tosun</w:t>
            </w:r>
            <w:proofErr w:type="spellEnd"/>
          </w:p>
        </w:tc>
        <w:tc>
          <w:tcPr>
            <w:tcW w:w="3021" w:type="dxa"/>
          </w:tcPr>
          <w:p w14:paraId="07CF4C8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36B7187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14</w:t>
            </w:r>
          </w:p>
        </w:tc>
      </w:tr>
      <w:tr w:rsidR="000148E7" w:rsidRPr="000148E7" w14:paraId="4A6D1688" w14:textId="77777777" w:rsidTr="000148E7">
        <w:tc>
          <w:tcPr>
            <w:tcW w:w="3020" w:type="dxa"/>
          </w:tcPr>
          <w:p w14:paraId="20CDF2B6"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Hakan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Bor</w:t>
            </w:r>
            <w:proofErr w:type="spellEnd"/>
          </w:p>
        </w:tc>
        <w:tc>
          <w:tcPr>
            <w:tcW w:w="3021" w:type="dxa"/>
          </w:tcPr>
          <w:p w14:paraId="17E5039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47C778A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13</w:t>
            </w:r>
          </w:p>
        </w:tc>
      </w:tr>
      <w:tr w:rsidR="000148E7" w:rsidRPr="000148E7" w14:paraId="23AD440B" w14:textId="77777777" w:rsidTr="000148E7">
        <w:tc>
          <w:tcPr>
            <w:tcW w:w="3020" w:type="dxa"/>
          </w:tcPr>
          <w:p w14:paraId="56063426"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Barış</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Yıldırım</w:t>
            </w:r>
            <w:proofErr w:type="spellEnd"/>
          </w:p>
        </w:tc>
        <w:tc>
          <w:tcPr>
            <w:tcW w:w="3021" w:type="dxa"/>
          </w:tcPr>
          <w:p w14:paraId="470B805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1F47E1C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11</w:t>
            </w:r>
          </w:p>
        </w:tc>
      </w:tr>
      <w:tr w:rsidR="000148E7" w:rsidRPr="000148E7" w14:paraId="1A7361CE" w14:textId="77777777" w:rsidTr="000148E7">
        <w:tc>
          <w:tcPr>
            <w:tcW w:w="3020" w:type="dxa"/>
          </w:tcPr>
          <w:p w14:paraId="49182F0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Selçuk</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Tektaş</w:t>
            </w:r>
            <w:proofErr w:type="spellEnd"/>
          </w:p>
        </w:tc>
        <w:tc>
          <w:tcPr>
            <w:tcW w:w="3021" w:type="dxa"/>
          </w:tcPr>
          <w:p w14:paraId="3FD172B1"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6129C4E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9</w:t>
            </w:r>
          </w:p>
        </w:tc>
      </w:tr>
      <w:tr w:rsidR="000148E7" w:rsidRPr="000148E7" w14:paraId="3E003CE2" w14:textId="77777777" w:rsidTr="000148E7">
        <w:tc>
          <w:tcPr>
            <w:tcW w:w="3020" w:type="dxa"/>
          </w:tcPr>
          <w:p w14:paraId="577BE2C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Nezahat</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Erçelik</w:t>
            </w:r>
            <w:proofErr w:type="spellEnd"/>
          </w:p>
        </w:tc>
        <w:tc>
          <w:tcPr>
            <w:tcW w:w="3021" w:type="dxa"/>
          </w:tcPr>
          <w:p w14:paraId="46B8601C"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2A4BEE4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9</w:t>
            </w:r>
          </w:p>
        </w:tc>
      </w:tr>
      <w:tr w:rsidR="000148E7" w:rsidRPr="000148E7" w14:paraId="6FFD7EF9" w14:textId="77777777" w:rsidTr="000148E7">
        <w:tc>
          <w:tcPr>
            <w:tcW w:w="3020" w:type="dxa"/>
          </w:tcPr>
          <w:p w14:paraId="2A2C7AF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Sedat</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Arat</w:t>
            </w:r>
            <w:proofErr w:type="spellEnd"/>
          </w:p>
        </w:tc>
        <w:tc>
          <w:tcPr>
            <w:tcW w:w="3021" w:type="dxa"/>
          </w:tcPr>
          <w:p w14:paraId="077595BF"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04</w:t>
            </w:r>
          </w:p>
        </w:tc>
        <w:tc>
          <w:tcPr>
            <w:tcW w:w="3021" w:type="dxa"/>
          </w:tcPr>
          <w:p w14:paraId="44FE6F3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9</w:t>
            </w:r>
          </w:p>
        </w:tc>
      </w:tr>
    </w:tbl>
    <w:p w14:paraId="6AFD092C" w14:textId="77777777" w:rsidR="000148E7" w:rsidRPr="000148E7" w:rsidRDefault="000148E7" w:rsidP="000148E7">
      <w:pPr>
        <w:spacing w:after="160" w:line="259" w:lineRule="auto"/>
        <w:rPr>
          <w:rFonts w:ascii="Calibri" w:eastAsia="Calibri" w:hAnsi="Calibri" w:cs="Times New Roman"/>
          <w:sz w:val="22"/>
          <w:szCs w:val="22"/>
        </w:rPr>
      </w:pPr>
    </w:p>
    <w:p w14:paraId="0855BA6C" w14:textId="77777777" w:rsidR="000148E7" w:rsidRPr="000148E7" w:rsidRDefault="000148E7" w:rsidP="000148E7">
      <w:pPr>
        <w:spacing w:after="160" w:line="259" w:lineRule="auto"/>
        <w:rPr>
          <w:rFonts w:ascii="Calibri" w:eastAsia="Calibri" w:hAnsi="Calibri" w:cs="Times New Roman"/>
          <w:sz w:val="22"/>
          <w:szCs w:val="22"/>
        </w:rPr>
      </w:pPr>
    </w:p>
    <w:p w14:paraId="5BDD8831" w14:textId="77777777" w:rsidR="000148E7" w:rsidRPr="000148E7" w:rsidRDefault="000148E7" w:rsidP="000148E7">
      <w:pPr>
        <w:spacing w:after="160" w:line="259" w:lineRule="auto"/>
        <w:rPr>
          <w:rFonts w:ascii="Calibri" w:eastAsia="Calibri" w:hAnsi="Calibri" w:cs="Times New Roman"/>
          <w:b/>
          <w:sz w:val="22"/>
          <w:szCs w:val="22"/>
        </w:rPr>
      </w:pPr>
      <w:r w:rsidRPr="000148E7">
        <w:rPr>
          <w:rFonts w:ascii="Calibri" w:eastAsia="Calibri" w:hAnsi="Calibri" w:cs="Times New Roman"/>
          <w:b/>
          <w:sz w:val="22"/>
          <w:szCs w:val="22"/>
        </w:rPr>
        <w:t>2019 Yılı En Çok Okuyan Lisans Öğrencisi Liste:</w:t>
      </w:r>
    </w:p>
    <w:tbl>
      <w:tblPr>
        <w:tblStyle w:val="TabloKlavuzu5"/>
        <w:tblW w:w="0" w:type="auto"/>
        <w:tblLook w:val="04A0" w:firstRow="1" w:lastRow="0" w:firstColumn="1" w:lastColumn="0" w:noHBand="0" w:noVBand="1"/>
      </w:tblPr>
      <w:tblGrid>
        <w:gridCol w:w="3018"/>
        <w:gridCol w:w="3019"/>
        <w:gridCol w:w="3019"/>
      </w:tblGrid>
      <w:tr w:rsidR="000148E7" w:rsidRPr="000148E7" w14:paraId="77308D38" w14:textId="77777777" w:rsidTr="000148E7">
        <w:tc>
          <w:tcPr>
            <w:tcW w:w="3020" w:type="dxa"/>
          </w:tcPr>
          <w:p w14:paraId="5CBE9A2A"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 xml:space="preserve">Ad </w:t>
            </w:r>
            <w:proofErr w:type="spellStart"/>
            <w:r w:rsidRPr="000148E7">
              <w:rPr>
                <w:rFonts w:ascii="Arial" w:eastAsia="Batang" w:hAnsi="Arial" w:cs="Arial"/>
                <w:b/>
                <w:szCs w:val="20"/>
                <w:lang w:val="en-GB" w:eastAsia="ko-KR"/>
              </w:rPr>
              <w:t>Soyad</w:t>
            </w:r>
            <w:proofErr w:type="spellEnd"/>
          </w:p>
        </w:tc>
        <w:tc>
          <w:tcPr>
            <w:tcW w:w="3021" w:type="dxa"/>
          </w:tcPr>
          <w:p w14:paraId="172D1959"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Grup</w:t>
            </w:r>
            <w:proofErr w:type="spellEnd"/>
          </w:p>
        </w:tc>
        <w:tc>
          <w:tcPr>
            <w:tcW w:w="3021" w:type="dxa"/>
          </w:tcPr>
          <w:p w14:paraId="383227E0"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Ödünç</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Aldığı</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Kitap</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Sayısı</w:t>
            </w:r>
            <w:proofErr w:type="spellEnd"/>
          </w:p>
        </w:tc>
      </w:tr>
      <w:tr w:rsidR="000148E7" w:rsidRPr="000148E7" w14:paraId="46F6F21A" w14:textId="77777777" w:rsidTr="000148E7">
        <w:tc>
          <w:tcPr>
            <w:tcW w:w="3020" w:type="dxa"/>
          </w:tcPr>
          <w:p w14:paraId="1CA69D2D"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Rojbin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Çetin</w:t>
            </w:r>
            <w:proofErr w:type="spellEnd"/>
          </w:p>
        </w:tc>
        <w:tc>
          <w:tcPr>
            <w:tcW w:w="3021" w:type="dxa"/>
          </w:tcPr>
          <w:p w14:paraId="3EE8765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77104A1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38</w:t>
            </w:r>
          </w:p>
        </w:tc>
      </w:tr>
      <w:tr w:rsidR="000148E7" w:rsidRPr="000148E7" w14:paraId="5260BDC9" w14:textId="77777777" w:rsidTr="000148E7">
        <w:tc>
          <w:tcPr>
            <w:tcW w:w="3020" w:type="dxa"/>
          </w:tcPr>
          <w:p w14:paraId="0AB2ADA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Dilşat</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Kandur</w:t>
            </w:r>
            <w:proofErr w:type="spellEnd"/>
          </w:p>
        </w:tc>
        <w:tc>
          <w:tcPr>
            <w:tcW w:w="3021" w:type="dxa"/>
          </w:tcPr>
          <w:p w14:paraId="03BBDFB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598159D9"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37</w:t>
            </w:r>
          </w:p>
        </w:tc>
      </w:tr>
      <w:tr w:rsidR="000148E7" w:rsidRPr="000148E7" w14:paraId="33E2C503" w14:textId="77777777" w:rsidTr="000148E7">
        <w:tc>
          <w:tcPr>
            <w:tcW w:w="3020" w:type="dxa"/>
          </w:tcPr>
          <w:p w14:paraId="645DADB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Merve</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Kafaf</w:t>
            </w:r>
            <w:proofErr w:type="spellEnd"/>
          </w:p>
        </w:tc>
        <w:tc>
          <w:tcPr>
            <w:tcW w:w="3021" w:type="dxa"/>
          </w:tcPr>
          <w:p w14:paraId="78DD722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6271695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37</w:t>
            </w:r>
          </w:p>
        </w:tc>
      </w:tr>
      <w:tr w:rsidR="000148E7" w:rsidRPr="000148E7" w14:paraId="7EDEE9AB" w14:textId="77777777" w:rsidTr="000148E7">
        <w:tc>
          <w:tcPr>
            <w:tcW w:w="3020" w:type="dxa"/>
          </w:tcPr>
          <w:p w14:paraId="1DACC37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Ayşenur</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Tiryaki</w:t>
            </w:r>
            <w:proofErr w:type="spellEnd"/>
          </w:p>
        </w:tc>
        <w:tc>
          <w:tcPr>
            <w:tcW w:w="3021" w:type="dxa"/>
          </w:tcPr>
          <w:p w14:paraId="07D412C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6DE17F56"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37</w:t>
            </w:r>
          </w:p>
        </w:tc>
      </w:tr>
      <w:tr w:rsidR="000148E7" w:rsidRPr="000148E7" w14:paraId="27901C2B" w14:textId="77777777" w:rsidTr="000148E7">
        <w:tc>
          <w:tcPr>
            <w:tcW w:w="3020" w:type="dxa"/>
          </w:tcPr>
          <w:p w14:paraId="48B746D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İrem</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Nur</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Cihaner</w:t>
            </w:r>
            <w:proofErr w:type="spellEnd"/>
          </w:p>
        </w:tc>
        <w:tc>
          <w:tcPr>
            <w:tcW w:w="3021" w:type="dxa"/>
          </w:tcPr>
          <w:p w14:paraId="3A24D050"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315867B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32</w:t>
            </w:r>
          </w:p>
        </w:tc>
      </w:tr>
      <w:tr w:rsidR="000148E7" w:rsidRPr="000148E7" w14:paraId="2C2BBCD5" w14:textId="77777777" w:rsidTr="000148E7">
        <w:tc>
          <w:tcPr>
            <w:tcW w:w="3020" w:type="dxa"/>
          </w:tcPr>
          <w:p w14:paraId="5E95700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Muhsine</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Turan</w:t>
            </w:r>
            <w:proofErr w:type="spellEnd"/>
          </w:p>
        </w:tc>
        <w:tc>
          <w:tcPr>
            <w:tcW w:w="3021" w:type="dxa"/>
          </w:tcPr>
          <w:p w14:paraId="25F8285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3C308359"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32</w:t>
            </w:r>
          </w:p>
        </w:tc>
      </w:tr>
      <w:tr w:rsidR="000148E7" w:rsidRPr="000148E7" w14:paraId="560084B3" w14:textId="77777777" w:rsidTr="000148E7">
        <w:tc>
          <w:tcPr>
            <w:tcW w:w="3020" w:type="dxa"/>
          </w:tcPr>
          <w:p w14:paraId="24F80681"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 xml:space="preserve">Tuba </w:t>
            </w:r>
            <w:proofErr w:type="spellStart"/>
            <w:r w:rsidRPr="000148E7">
              <w:rPr>
                <w:rFonts w:ascii="Arial" w:eastAsia="Batang" w:hAnsi="Arial" w:cs="Arial"/>
                <w:szCs w:val="20"/>
                <w:lang w:val="en-GB" w:eastAsia="ko-KR"/>
              </w:rPr>
              <w:t>Demir</w:t>
            </w:r>
            <w:proofErr w:type="spellEnd"/>
          </w:p>
        </w:tc>
        <w:tc>
          <w:tcPr>
            <w:tcW w:w="3021" w:type="dxa"/>
          </w:tcPr>
          <w:p w14:paraId="5A1E558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58C3437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31</w:t>
            </w:r>
          </w:p>
        </w:tc>
      </w:tr>
      <w:tr w:rsidR="000148E7" w:rsidRPr="000148E7" w14:paraId="15DB26DF" w14:textId="77777777" w:rsidTr="000148E7">
        <w:tc>
          <w:tcPr>
            <w:tcW w:w="3020" w:type="dxa"/>
          </w:tcPr>
          <w:p w14:paraId="6CEF97A6"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Zeynep</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Tekbaş</w:t>
            </w:r>
            <w:proofErr w:type="spellEnd"/>
          </w:p>
        </w:tc>
        <w:tc>
          <w:tcPr>
            <w:tcW w:w="3021" w:type="dxa"/>
          </w:tcPr>
          <w:p w14:paraId="3E99A63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278AE0B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28</w:t>
            </w:r>
          </w:p>
        </w:tc>
      </w:tr>
      <w:tr w:rsidR="000148E7" w:rsidRPr="000148E7" w14:paraId="711B0EFB" w14:textId="77777777" w:rsidTr="000148E7">
        <w:tc>
          <w:tcPr>
            <w:tcW w:w="3020" w:type="dxa"/>
          </w:tcPr>
          <w:p w14:paraId="136EE57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Bahriye</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Nur</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Çoğan</w:t>
            </w:r>
            <w:proofErr w:type="spellEnd"/>
          </w:p>
        </w:tc>
        <w:tc>
          <w:tcPr>
            <w:tcW w:w="3021" w:type="dxa"/>
          </w:tcPr>
          <w:p w14:paraId="2065153E"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60ECA24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28</w:t>
            </w:r>
          </w:p>
        </w:tc>
      </w:tr>
      <w:tr w:rsidR="000148E7" w:rsidRPr="000148E7" w14:paraId="4F0911C7" w14:textId="77777777" w:rsidTr="000148E7">
        <w:tc>
          <w:tcPr>
            <w:tcW w:w="3020" w:type="dxa"/>
          </w:tcPr>
          <w:p w14:paraId="361A9710"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Esra</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Fıratoğlu</w:t>
            </w:r>
            <w:proofErr w:type="spellEnd"/>
          </w:p>
        </w:tc>
        <w:tc>
          <w:tcPr>
            <w:tcW w:w="3021" w:type="dxa"/>
          </w:tcPr>
          <w:p w14:paraId="35221F99"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05</w:t>
            </w:r>
          </w:p>
        </w:tc>
        <w:tc>
          <w:tcPr>
            <w:tcW w:w="3021" w:type="dxa"/>
          </w:tcPr>
          <w:p w14:paraId="792301CD"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26</w:t>
            </w:r>
          </w:p>
        </w:tc>
      </w:tr>
    </w:tbl>
    <w:p w14:paraId="29FBE652" w14:textId="77777777" w:rsidR="000148E7" w:rsidRPr="000148E7" w:rsidRDefault="000148E7" w:rsidP="000148E7">
      <w:pPr>
        <w:spacing w:after="160" w:line="259" w:lineRule="auto"/>
        <w:rPr>
          <w:rFonts w:ascii="Calibri" w:eastAsia="Calibri" w:hAnsi="Calibri" w:cs="Times New Roman"/>
          <w:sz w:val="22"/>
          <w:szCs w:val="22"/>
        </w:rPr>
      </w:pPr>
    </w:p>
    <w:p w14:paraId="3FBFA843" w14:textId="77777777" w:rsidR="000148E7" w:rsidRPr="000148E7" w:rsidRDefault="000148E7" w:rsidP="000148E7">
      <w:pPr>
        <w:spacing w:after="160" w:line="259" w:lineRule="auto"/>
        <w:rPr>
          <w:rFonts w:ascii="Calibri" w:eastAsia="Calibri" w:hAnsi="Calibri" w:cs="Times New Roman"/>
          <w:sz w:val="22"/>
          <w:szCs w:val="22"/>
        </w:rPr>
      </w:pPr>
    </w:p>
    <w:p w14:paraId="36A6EF54" w14:textId="77777777" w:rsidR="000148E7" w:rsidRPr="000148E7" w:rsidRDefault="000148E7" w:rsidP="000148E7">
      <w:pPr>
        <w:spacing w:after="160" w:line="259" w:lineRule="auto"/>
        <w:rPr>
          <w:rFonts w:ascii="Calibri" w:eastAsia="Calibri" w:hAnsi="Calibri" w:cs="Times New Roman"/>
          <w:sz w:val="22"/>
          <w:szCs w:val="22"/>
        </w:rPr>
      </w:pPr>
    </w:p>
    <w:p w14:paraId="3D382CF4" w14:textId="77777777" w:rsidR="000148E7" w:rsidRPr="000148E7" w:rsidRDefault="000148E7" w:rsidP="000148E7">
      <w:pPr>
        <w:spacing w:after="160" w:line="259" w:lineRule="auto"/>
        <w:rPr>
          <w:rFonts w:ascii="Calibri" w:eastAsia="Calibri" w:hAnsi="Calibri" w:cs="Times New Roman"/>
          <w:sz w:val="22"/>
          <w:szCs w:val="22"/>
        </w:rPr>
      </w:pPr>
    </w:p>
    <w:p w14:paraId="2F215266" w14:textId="77777777" w:rsidR="000148E7" w:rsidRPr="000148E7" w:rsidRDefault="000148E7" w:rsidP="000148E7">
      <w:pPr>
        <w:spacing w:after="160" w:line="259" w:lineRule="auto"/>
        <w:rPr>
          <w:rFonts w:ascii="Calibri" w:eastAsia="Calibri" w:hAnsi="Calibri" w:cs="Times New Roman"/>
          <w:b/>
          <w:sz w:val="22"/>
          <w:szCs w:val="22"/>
        </w:rPr>
      </w:pPr>
      <w:r w:rsidRPr="000148E7">
        <w:rPr>
          <w:rFonts w:ascii="Calibri" w:eastAsia="Calibri" w:hAnsi="Calibri" w:cs="Times New Roman"/>
          <w:b/>
          <w:sz w:val="22"/>
          <w:szCs w:val="22"/>
        </w:rPr>
        <w:t>2019 Yılı En Çok Okuyan Yüksek Lisans Öğrencisi Liste:</w:t>
      </w:r>
    </w:p>
    <w:tbl>
      <w:tblPr>
        <w:tblStyle w:val="TabloKlavuzu5"/>
        <w:tblW w:w="0" w:type="auto"/>
        <w:tblLook w:val="04A0" w:firstRow="1" w:lastRow="0" w:firstColumn="1" w:lastColumn="0" w:noHBand="0" w:noVBand="1"/>
      </w:tblPr>
      <w:tblGrid>
        <w:gridCol w:w="3018"/>
        <w:gridCol w:w="3019"/>
        <w:gridCol w:w="3019"/>
      </w:tblGrid>
      <w:tr w:rsidR="000148E7" w:rsidRPr="000148E7" w14:paraId="2F52FF3A" w14:textId="77777777" w:rsidTr="000148E7">
        <w:tc>
          <w:tcPr>
            <w:tcW w:w="3020" w:type="dxa"/>
          </w:tcPr>
          <w:p w14:paraId="2C62F104"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r w:rsidRPr="000148E7">
              <w:rPr>
                <w:rFonts w:ascii="Arial" w:eastAsia="Batang" w:hAnsi="Arial" w:cs="Arial"/>
                <w:b/>
                <w:szCs w:val="20"/>
                <w:lang w:val="en-GB" w:eastAsia="ko-KR"/>
              </w:rPr>
              <w:t xml:space="preserve">Ad </w:t>
            </w:r>
            <w:proofErr w:type="spellStart"/>
            <w:r w:rsidRPr="000148E7">
              <w:rPr>
                <w:rFonts w:ascii="Arial" w:eastAsia="Batang" w:hAnsi="Arial" w:cs="Arial"/>
                <w:b/>
                <w:szCs w:val="20"/>
                <w:lang w:val="en-GB" w:eastAsia="ko-KR"/>
              </w:rPr>
              <w:t>Soyad</w:t>
            </w:r>
            <w:proofErr w:type="spellEnd"/>
          </w:p>
        </w:tc>
        <w:tc>
          <w:tcPr>
            <w:tcW w:w="3021" w:type="dxa"/>
          </w:tcPr>
          <w:p w14:paraId="6AC4F7BF"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Grup</w:t>
            </w:r>
            <w:proofErr w:type="spellEnd"/>
          </w:p>
        </w:tc>
        <w:tc>
          <w:tcPr>
            <w:tcW w:w="3021" w:type="dxa"/>
          </w:tcPr>
          <w:p w14:paraId="21615DAA" w14:textId="77777777" w:rsidR="000148E7" w:rsidRPr="000148E7" w:rsidRDefault="000148E7" w:rsidP="000148E7">
            <w:pPr>
              <w:tabs>
                <w:tab w:val="left" w:pos="2340"/>
              </w:tabs>
              <w:spacing w:after="160" w:line="259" w:lineRule="auto"/>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Ödünç</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Aldığı</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Kitap</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Sayısı</w:t>
            </w:r>
            <w:proofErr w:type="spellEnd"/>
          </w:p>
        </w:tc>
      </w:tr>
      <w:tr w:rsidR="000148E7" w:rsidRPr="000148E7" w14:paraId="45066DF6" w14:textId="77777777" w:rsidTr="000148E7">
        <w:tc>
          <w:tcPr>
            <w:tcW w:w="3020" w:type="dxa"/>
          </w:tcPr>
          <w:p w14:paraId="1E161DF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Volkan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Deniz</w:t>
            </w:r>
            <w:proofErr w:type="spellEnd"/>
          </w:p>
        </w:tc>
        <w:tc>
          <w:tcPr>
            <w:tcW w:w="3021" w:type="dxa"/>
          </w:tcPr>
          <w:p w14:paraId="5187D0DD"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6264831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55</w:t>
            </w:r>
          </w:p>
        </w:tc>
      </w:tr>
      <w:tr w:rsidR="000148E7" w:rsidRPr="000148E7" w14:paraId="7B61F7E5" w14:textId="77777777" w:rsidTr="000148E7">
        <w:tc>
          <w:tcPr>
            <w:tcW w:w="3020" w:type="dxa"/>
          </w:tcPr>
          <w:p w14:paraId="22B5575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Aysel</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Jabarzada</w:t>
            </w:r>
            <w:proofErr w:type="spellEnd"/>
          </w:p>
        </w:tc>
        <w:tc>
          <w:tcPr>
            <w:tcW w:w="3021" w:type="dxa"/>
          </w:tcPr>
          <w:p w14:paraId="21E3E6A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3F13F31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35</w:t>
            </w:r>
          </w:p>
        </w:tc>
      </w:tr>
      <w:tr w:rsidR="000148E7" w:rsidRPr="000148E7" w14:paraId="7570FC2C" w14:textId="77777777" w:rsidTr="000148E7">
        <w:tc>
          <w:tcPr>
            <w:tcW w:w="3020" w:type="dxa"/>
          </w:tcPr>
          <w:p w14:paraId="7870090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Sadiye</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Baylam</w:t>
            </w:r>
            <w:proofErr w:type="spellEnd"/>
          </w:p>
        </w:tc>
        <w:tc>
          <w:tcPr>
            <w:tcW w:w="3021" w:type="dxa"/>
          </w:tcPr>
          <w:p w14:paraId="7D16F65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74F4FBE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32</w:t>
            </w:r>
          </w:p>
        </w:tc>
      </w:tr>
      <w:tr w:rsidR="000148E7" w:rsidRPr="000148E7" w14:paraId="33764BFB" w14:textId="77777777" w:rsidTr="000148E7">
        <w:tc>
          <w:tcPr>
            <w:tcW w:w="3020" w:type="dxa"/>
          </w:tcPr>
          <w:p w14:paraId="0A871ECC"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Rozerin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Şahin</w:t>
            </w:r>
            <w:proofErr w:type="spellEnd"/>
          </w:p>
        </w:tc>
        <w:tc>
          <w:tcPr>
            <w:tcW w:w="3021" w:type="dxa"/>
          </w:tcPr>
          <w:p w14:paraId="7CB5207E"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4BAC7E4E"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29</w:t>
            </w:r>
          </w:p>
        </w:tc>
      </w:tr>
      <w:tr w:rsidR="000148E7" w:rsidRPr="000148E7" w14:paraId="1F1EC1C6" w14:textId="77777777" w:rsidTr="000148E7">
        <w:tc>
          <w:tcPr>
            <w:tcW w:w="3020" w:type="dxa"/>
          </w:tcPr>
          <w:p w14:paraId="5C4DA74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 xml:space="preserve">Hamza </w:t>
            </w:r>
            <w:proofErr w:type="spellStart"/>
            <w:r w:rsidRPr="000148E7">
              <w:rPr>
                <w:rFonts w:ascii="Arial" w:eastAsia="Batang" w:hAnsi="Arial" w:cs="Arial"/>
                <w:szCs w:val="20"/>
                <w:lang w:val="en-GB" w:eastAsia="ko-KR"/>
              </w:rPr>
              <w:t>Baycan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Kuşular</w:t>
            </w:r>
            <w:proofErr w:type="spellEnd"/>
          </w:p>
        </w:tc>
        <w:tc>
          <w:tcPr>
            <w:tcW w:w="3021" w:type="dxa"/>
          </w:tcPr>
          <w:p w14:paraId="2A168F5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3E856920"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28</w:t>
            </w:r>
          </w:p>
        </w:tc>
      </w:tr>
      <w:tr w:rsidR="000148E7" w:rsidRPr="000148E7" w14:paraId="1D6EC3EB" w14:textId="77777777" w:rsidTr="000148E7">
        <w:tc>
          <w:tcPr>
            <w:tcW w:w="3020" w:type="dxa"/>
          </w:tcPr>
          <w:p w14:paraId="79FC97E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Kaan</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Maraba</w:t>
            </w:r>
            <w:proofErr w:type="spellEnd"/>
          </w:p>
        </w:tc>
        <w:tc>
          <w:tcPr>
            <w:tcW w:w="3021" w:type="dxa"/>
          </w:tcPr>
          <w:p w14:paraId="6A5C63FD"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7574D07A"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26</w:t>
            </w:r>
          </w:p>
        </w:tc>
      </w:tr>
      <w:tr w:rsidR="000148E7" w:rsidRPr="000148E7" w14:paraId="05E9A3B4" w14:textId="77777777" w:rsidTr="000148E7">
        <w:tc>
          <w:tcPr>
            <w:tcW w:w="3020" w:type="dxa"/>
          </w:tcPr>
          <w:p w14:paraId="3D5EE1E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Buse</w:t>
            </w:r>
            <w:proofErr w:type="spellEnd"/>
            <w:r w:rsidRPr="000148E7">
              <w:rPr>
                <w:rFonts w:ascii="Arial" w:eastAsia="Batang" w:hAnsi="Arial" w:cs="Arial"/>
                <w:szCs w:val="20"/>
                <w:lang w:val="en-GB" w:eastAsia="ko-KR"/>
              </w:rPr>
              <w:t xml:space="preserve"> Tuna</w:t>
            </w:r>
          </w:p>
        </w:tc>
        <w:tc>
          <w:tcPr>
            <w:tcW w:w="3021" w:type="dxa"/>
          </w:tcPr>
          <w:p w14:paraId="7C0DBC26"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35F7FE75"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25</w:t>
            </w:r>
          </w:p>
        </w:tc>
      </w:tr>
      <w:tr w:rsidR="000148E7" w:rsidRPr="000148E7" w14:paraId="52E0DD89" w14:textId="77777777" w:rsidTr="000148E7">
        <w:tc>
          <w:tcPr>
            <w:tcW w:w="3020" w:type="dxa"/>
          </w:tcPr>
          <w:p w14:paraId="6F39D1A8"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proofErr w:type="spellStart"/>
            <w:r w:rsidRPr="000148E7">
              <w:rPr>
                <w:rFonts w:ascii="Arial" w:eastAsia="Batang" w:hAnsi="Arial" w:cs="Arial"/>
                <w:szCs w:val="20"/>
                <w:lang w:val="en-GB" w:eastAsia="ko-KR"/>
              </w:rPr>
              <w:t>Feyim</w:t>
            </w:r>
            <w:proofErr w:type="spellEnd"/>
            <w:r w:rsidRPr="000148E7">
              <w:rPr>
                <w:rFonts w:ascii="Arial" w:eastAsia="Batang" w:hAnsi="Arial" w:cs="Arial"/>
                <w:szCs w:val="20"/>
                <w:lang w:val="en-GB" w:eastAsia="ko-KR"/>
              </w:rPr>
              <w:t xml:space="preserve"> </w:t>
            </w:r>
            <w:proofErr w:type="spellStart"/>
            <w:r w:rsidRPr="000148E7">
              <w:rPr>
                <w:rFonts w:ascii="Arial" w:eastAsia="Batang" w:hAnsi="Arial" w:cs="Arial"/>
                <w:szCs w:val="20"/>
                <w:lang w:val="en-GB" w:eastAsia="ko-KR"/>
              </w:rPr>
              <w:t>Kayalık</w:t>
            </w:r>
            <w:proofErr w:type="spellEnd"/>
          </w:p>
        </w:tc>
        <w:tc>
          <w:tcPr>
            <w:tcW w:w="3021" w:type="dxa"/>
          </w:tcPr>
          <w:p w14:paraId="182D0CC0"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134ED8D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24</w:t>
            </w:r>
          </w:p>
        </w:tc>
      </w:tr>
      <w:tr w:rsidR="000148E7" w:rsidRPr="000148E7" w14:paraId="5C867F35" w14:textId="77777777" w:rsidTr="000148E7">
        <w:tc>
          <w:tcPr>
            <w:tcW w:w="3020" w:type="dxa"/>
          </w:tcPr>
          <w:p w14:paraId="179FA42B"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 xml:space="preserve">Murat </w:t>
            </w:r>
            <w:proofErr w:type="spellStart"/>
            <w:r w:rsidRPr="000148E7">
              <w:rPr>
                <w:rFonts w:ascii="Arial" w:eastAsia="Batang" w:hAnsi="Arial" w:cs="Arial"/>
                <w:szCs w:val="20"/>
                <w:lang w:val="en-GB" w:eastAsia="ko-KR"/>
              </w:rPr>
              <w:t>Ercan</w:t>
            </w:r>
            <w:proofErr w:type="spellEnd"/>
          </w:p>
        </w:tc>
        <w:tc>
          <w:tcPr>
            <w:tcW w:w="3021" w:type="dxa"/>
          </w:tcPr>
          <w:p w14:paraId="6269BF77"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0DE31AC4"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24</w:t>
            </w:r>
          </w:p>
        </w:tc>
      </w:tr>
      <w:tr w:rsidR="000148E7" w:rsidRPr="000148E7" w14:paraId="226B38D1" w14:textId="77777777" w:rsidTr="000148E7">
        <w:tc>
          <w:tcPr>
            <w:tcW w:w="3020" w:type="dxa"/>
          </w:tcPr>
          <w:p w14:paraId="2ECB0253"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İsmail Eke</w:t>
            </w:r>
          </w:p>
        </w:tc>
        <w:tc>
          <w:tcPr>
            <w:tcW w:w="3021" w:type="dxa"/>
          </w:tcPr>
          <w:p w14:paraId="3D24FD79"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06</w:t>
            </w:r>
          </w:p>
        </w:tc>
        <w:tc>
          <w:tcPr>
            <w:tcW w:w="3021" w:type="dxa"/>
          </w:tcPr>
          <w:p w14:paraId="4F1CE432" w14:textId="77777777" w:rsidR="000148E7" w:rsidRPr="000148E7" w:rsidRDefault="000148E7" w:rsidP="000148E7">
            <w:pPr>
              <w:tabs>
                <w:tab w:val="left" w:pos="2340"/>
              </w:tabs>
              <w:spacing w:after="160" w:line="259" w:lineRule="auto"/>
              <w:jc w:val="both"/>
              <w:rPr>
                <w:rFonts w:ascii="Arial" w:eastAsia="Batang" w:hAnsi="Arial" w:cs="Arial"/>
                <w:szCs w:val="20"/>
                <w:lang w:val="en-GB" w:eastAsia="ko-KR"/>
              </w:rPr>
            </w:pPr>
            <w:r w:rsidRPr="000148E7">
              <w:rPr>
                <w:rFonts w:ascii="Arial" w:eastAsia="Batang" w:hAnsi="Arial" w:cs="Arial"/>
                <w:szCs w:val="20"/>
                <w:lang w:val="en-GB" w:eastAsia="ko-KR"/>
              </w:rPr>
              <w:t>23</w:t>
            </w:r>
          </w:p>
        </w:tc>
      </w:tr>
    </w:tbl>
    <w:p w14:paraId="066F7DED" w14:textId="77777777" w:rsidR="000148E7" w:rsidRPr="000148E7" w:rsidRDefault="000148E7" w:rsidP="000148E7">
      <w:pPr>
        <w:spacing w:after="160" w:line="259" w:lineRule="auto"/>
        <w:rPr>
          <w:rFonts w:ascii="Calibri" w:eastAsia="Calibri" w:hAnsi="Calibri" w:cs="Times New Roman"/>
          <w:sz w:val="22"/>
          <w:szCs w:val="22"/>
        </w:rPr>
      </w:pPr>
    </w:p>
    <w:p w14:paraId="7E3E91F5" w14:textId="77777777" w:rsidR="000148E7" w:rsidRPr="000148E7" w:rsidRDefault="000148E7" w:rsidP="000148E7">
      <w:pPr>
        <w:spacing w:after="160" w:line="259" w:lineRule="auto"/>
        <w:jc w:val="both"/>
        <w:rPr>
          <w:rFonts w:ascii="Calibri" w:eastAsia="Calibri" w:hAnsi="Calibri" w:cs="Calibri"/>
          <w:b/>
        </w:rPr>
      </w:pPr>
      <w:r w:rsidRPr="000148E7">
        <w:rPr>
          <w:rFonts w:ascii="Calibri" w:eastAsia="Calibri" w:hAnsi="Calibri" w:cs="Calibri"/>
          <w:b/>
        </w:rPr>
        <w:t>1.3.5.2 Elektronik Kaynaklar ve Veri Tabanları Hizmeti</w:t>
      </w:r>
    </w:p>
    <w:p w14:paraId="4172724B" w14:textId="77777777" w:rsidR="000148E7" w:rsidRPr="000148E7" w:rsidRDefault="000148E7" w:rsidP="000148E7">
      <w:pPr>
        <w:spacing w:after="160" w:line="259" w:lineRule="auto"/>
        <w:jc w:val="both"/>
        <w:rPr>
          <w:rFonts w:ascii="Calibri" w:eastAsia="Calibri" w:hAnsi="Calibri" w:cs="Calibri"/>
          <w:b/>
        </w:rPr>
      </w:pPr>
      <w:r w:rsidRPr="000148E7">
        <w:rPr>
          <w:rFonts w:ascii="Calibri" w:eastAsia="Calibri" w:hAnsi="Calibri" w:cs="Calibri"/>
          <w:b/>
        </w:rPr>
        <w:t>Veri Tabanları Kullanım İstatistikleri</w:t>
      </w:r>
    </w:p>
    <w:p w14:paraId="5E977EB0" w14:textId="77777777" w:rsidR="000148E7" w:rsidRPr="000148E7" w:rsidRDefault="000148E7" w:rsidP="000148E7">
      <w:pPr>
        <w:numPr>
          <w:ilvl w:val="0"/>
          <w:numId w:val="15"/>
        </w:numPr>
        <w:spacing w:after="160" w:line="259" w:lineRule="auto"/>
        <w:contextualSpacing/>
        <w:jc w:val="both"/>
        <w:rPr>
          <w:rFonts w:ascii="Calibri" w:eastAsia="Calibri" w:hAnsi="Calibri" w:cs="Calibri"/>
          <w:b/>
        </w:rPr>
      </w:pPr>
      <w:r w:rsidRPr="000148E7">
        <w:rPr>
          <w:rFonts w:ascii="Calibri" w:eastAsia="Calibri" w:hAnsi="Calibri" w:cs="Calibri"/>
          <w:b/>
        </w:rPr>
        <w:t>SOBİAD</w:t>
      </w:r>
    </w:p>
    <w:p w14:paraId="74E3FECD" w14:textId="77777777" w:rsidR="000148E7" w:rsidRPr="000148E7" w:rsidRDefault="000148E7" w:rsidP="000148E7">
      <w:pPr>
        <w:spacing w:after="160" w:line="259" w:lineRule="auto"/>
        <w:jc w:val="both"/>
        <w:rPr>
          <w:rFonts w:ascii="Calibri" w:eastAsia="Calibri" w:hAnsi="Calibri" w:cs="Calibri"/>
        </w:rPr>
      </w:pPr>
      <w:r w:rsidRPr="000148E7">
        <w:rPr>
          <w:rFonts w:ascii="Calibri" w:eastAsia="Calibri" w:hAnsi="Calibri" w:cs="Calibri"/>
        </w:rPr>
        <w:t xml:space="preserve">SOBİAD veri tabanı için 2019 yılı içerisinde toplam </w:t>
      </w:r>
      <w:r w:rsidRPr="000148E7">
        <w:rPr>
          <w:rFonts w:ascii="Calibri" w:eastAsia="Calibri" w:hAnsi="Calibri" w:cs="Calibri"/>
          <w:b/>
        </w:rPr>
        <w:t xml:space="preserve">2444 atıf </w:t>
      </w:r>
      <w:r w:rsidRPr="000148E7">
        <w:rPr>
          <w:rFonts w:ascii="Calibri" w:eastAsia="Calibri" w:hAnsi="Calibri" w:cs="Calibri"/>
        </w:rPr>
        <w:t xml:space="preserve">taraması, </w:t>
      </w:r>
      <w:r w:rsidRPr="000148E7">
        <w:rPr>
          <w:rFonts w:ascii="Calibri" w:eastAsia="Calibri" w:hAnsi="Calibri" w:cs="Calibri"/>
          <w:b/>
        </w:rPr>
        <w:t>154 tam metin</w:t>
      </w:r>
      <w:r w:rsidRPr="000148E7">
        <w:rPr>
          <w:rFonts w:ascii="Calibri" w:eastAsia="Calibri" w:hAnsi="Calibri" w:cs="Calibri"/>
        </w:rPr>
        <w:t xml:space="preserve"> taraması gerçekleştirilmiştir. Aşağıdaki tabloda aylara göre yapılan istatistiklere yer verilmiştir.</w:t>
      </w:r>
    </w:p>
    <w:tbl>
      <w:tblPr>
        <w:tblStyle w:val="TabloKlavuzu5"/>
        <w:tblW w:w="0" w:type="auto"/>
        <w:tblLook w:val="04A0" w:firstRow="1" w:lastRow="0" w:firstColumn="1" w:lastColumn="0" w:noHBand="0" w:noVBand="1"/>
      </w:tblPr>
      <w:tblGrid>
        <w:gridCol w:w="3018"/>
        <w:gridCol w:w="3019"/>
        <w:gridCol w:w="3019"/>
      </w:tblGrid>
      <w:tr w:rsidR="000148E7" w:rsidRPr="000148E7" w14:paraId="3AA2CEA8" w14:textId="77777777" w:rsidTr="001B78BB">
        <w:tc>
          <w:tcPr>
            <w:tcW w:w="3018" w:type="dxa"/>
          </w:tcPr>
          <w:p w14:paraId="0F93EA9F"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2019</w:t>
            </w:r>
          </w:p>
        </w:tc>
        <w:tc>
          <w:tcPr>
            <w:tcW w:w="3019" w:type="dxa"/>
          </w:tcPr>
          <w:p w14:paraId="389C7FB9"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Atıf</w:t>
            </w:r>
            <w:proofErr w:type="spellEnd"/>
            <w:r w:rsidRPr="000148E7">
              <w:rPr>
                <w:rFonts w:ascii="Arial" w:eastAsia="Batang" w:hAnsi="Arial" w:cs="Calibri"/>
                <w:b/>
                <w:lang w:val="en-GB" w:eastAsia="ko-KR"/>
              </w:rPr>
              <w:t xml:space="preserve"> </w:t>
            </w:r>
            <w:proofErr w:type="spellStart"/>
            <w:r w:rsidRPr="000148E7">
              <w:rPr>
                <w:rFonts w:ascii="Arial" w:eastAsia="Batang" w:hAnsi="Arial" w:cs="Calibri"/>
                <w:b/>
                <w:lang w:val="en-GB" w:eastAsia="ko-KR"/>
              </w:rPr>
              <w:t>Arama</w:t>
            </w:r>
            <w:proofErr w:type="spellEnd"/>
          </w:p>
        </w:tc>
        <w:tc>
          <w:tcPr>
            <w:tcW w:w="3019" w:type="dxa"/>
          </w:tcPr>
          <w:p w14:paraId="66DCAB41"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 xml:space="preserve">Tam </w:t>
            </w:r>
            <w:proofErr w:type="spellStart"/>
            <w:r w:rsidRPr="000148E7">
              <w:rPr>
                <w:rFonts w:ascii="Arial" w:eastAsia="Batang" w:hAnsi="Arial" w:cs="Calibri"/>
                <w:b/>
                <w:lang w:val="en-GB" w:eastAsia="ko-KR"/>
              </w:rPr>
              <w:t>Metinde</w:t>
            </w:r>
            <w:proofErr w:type="spellEnd"/>
            <w:r w:rsidRPr="000148E7">
              <w:rPr>
                <w:rFonts w:ascii="Arial" w:eastAsia="Batang" w:hAnsi="Arial" w:cs="Calibri"/>
                <w:b/>
                <w:lang w:val="en-GB" w:eastAsia="ko-KR"/>
              </w:rPr>
              <w:t xml:space="preserve"> </w:t>
            </w:r>
            <w:proofErr w:type="spellStart"/>
            <w:r w:rsidRPr="000148E7">
              <w:rPr>
                <w:rFonts w:ascii="Arial" w:eastAsia="Batang" w:hAnsi="Arial" w:cs="Calibri"/>
                <w:b/>
                <w:lang w:val="en-GB" w:eastAsia="ko-KR"/>
              </w:rPr>
              <w:t>Arama</w:t>
            </w:r>
            <w:proofErr w:type="spellEnd"/>
          </w:p>
        </w:tc>
      </w:tr>
      <w:tr w:rsidR="000148E7" w:rsidRPr="000148E7" w14:paraId="3C03AB96" w14:textId="77777777" w:rsidTr="001B78BB">
        <w:tc>
          <w:tcPr>
            <w:tcW w:w="3018" w:type="dxa"/>
          </w:tcPr>
          <w:p w14:paraId="12DEC80B"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Ocak</w:t>
            </w:r>
            <w:proofErr w:type="spellEnd"/>
          </w:p>
        </w:tc>
        <w:tc>
          <w:tcPr>
            <w:tcW w:w="3019" w:type="dxa"/>
          </w:tcPr>
          <w:p w14:paraId="07AD0CA4"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513</w:t>
            </w:r>
          </w:p>
        </w:tc>
        <w:tc>
          <w:tcPr>
            <w:tcW w:w="3019" w:type="dxa"/>
          </w:tcPr>
          <w:p w14:paraId="14CA9D5D"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2</w:t>
            </w:r>
          </w:p>
        </w:tc>
      </w:tr>
      <w:tr w:rsidR="000148E7" w:rsidRPr="000148E7" w14:paraId="4FDB5413" w14:textId="77777777" w:rsidTr="001B78BB">
        <w:tc>
          <w:tcPr>
            <w:tcW w:w="3018" w:type="dxa"/>
          </w:tcPr>
          <w:p w14:paraId="73DA792C"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Şubat</w:t>
            </w:r>
            <w:proofErr w:type="spellEnd"/>
          </w:p>
        </w:tc>
        <w:tc>
          <w:tcPr>
            <w:tcW w:w="3019" w:type="dxa"/>
          </w:tcPr>
          <w:p w14:paraId="1F678B77"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54</w:t>
            </w:r>
          </w:p>
        </w:tc>
        <w:tc>
          <w:tcPr>
            <w:tcW w:w="3019" w:type="dxa"/>
          </w:tcPr>
          <w:p w14:paraId="625E1F15"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19</w:t>
            </w:r>
          </w:p>
        </w:tc>
      </w:tr>
      <w:tr w:rsidR="000148E7" w:rsidRPr="000148E7" w14:paraId="6AB98E61" w14:textId="77777777" w:rsidTr="001B78BB">
        <w:tc>
          <w:tcPr>
            <w:tcW w:w="3018" w:type="dxa"/>
          </w:tcPr>
          <w:p w14:paraId="2C3548E0"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Mart</w:t>
            </w:r>
          </w:p>
        </w:tc>
        <w:tc>
          <w:tcPr>
            <w:tcW w:w="3019" w:type="dxa"/>
          </w:tcPr>
          <w:p w14:paraId="13398967"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137</w:t>
            </w:r>
          </w:p>
        </w:tc>
        <w:tc>
          <w:tcPr>
            <w:tcW w:w="3019" w:type="dxa"/>
          </w:tcPr>
          <w:p w14:paraId="2158E799"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33</w:t>
            </w:r>
          </w:p>
        </w:tc>
      </w:tr>
      <w:tr w:rsidR="000148E7" w:rsidRPr="000148E7" w14:paraId="2803C462" w14:textId="77777777" w:rsidTr="001B78BB">
        <w:tc>
          <w:tcPr>
            <w:tcW w:w="3018" w:type="dxa"/>
          </w:tcPr>
          <w:p w14:paraId="6B98091C"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Nisan</w:t>
            </w:r>
          </w:p>
        </w:tc>
        <w:tc>
          <w:tcPr>
            <w:tcW w:w="3019" w:type="dxa"/>
          </w:tcPr>
          <w:p w14:paraId="42A26A43"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76</w:t>
            </w:r>
          </w:p>
        </w:tc>
        <w:tc>
          <w:tcPr>
            <w:tcW w:w="3019" w:type="dxa"/>
          </w:tcPr>
          <w:p w14:paraId="6BD3662D"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26</w:t>
            </w:r>
          </w:p>
        </w:tc>
      </w:tr>
      <w:tr w:rsidR="000148E7" w:rsidRPr="000148E7" w14:paraId="16F7F613" w14:textId="77777777" w:rsidTr="001B78BB">
        <w:tc>
          <w:tcPr>
            <w:tcW w:w="3018" w:type="dxa"/>
          </w:tcPr>
          <w:p w14:paraId="3391BD24"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Mayıs</w:t>
            </w:r>
            <w:proofErr w:type="spellEnd"/>
          </w:p>
        </w:tc>
        <w:tc>
          <w:tcPr>
            <w:tcW w:w="3019" w:type="dxa"/>
          </w:tcPr>
          <w:p w14:paraId="7911EA3D"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26</w:t>
            </w:r>
          </w:p>
        </w:tc>
        <w:tc>
          <w:tcPr>
            <w:tcW w:w="3019" w:type="dxa"/>
          </w:tcPr>
          <w:p w14:paraId="3F541009"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23</w:t>
            </w:r>
          </w:p>
        </w:tc>
      </w:tr>
      <w:tr w:rsidR="000148E7" w:rsidRPr="000148E7" w14:paraId="3A3CBA5A" w14:textId="77777777" w:rsidTr="001B78BB">
        <w:tc>
          <w:tcPr>
            <w:tcW w:w="3018" w:type="dxa"/>
          </w:tcPr>
          <w:p w14:paraId="41A7F159"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Haziran</w:t>
            </w:r>
            <w:proofErr w:type="spellEnd"/>
          </w:p>
        </w:tc>
        <w:tc>
          <w:tcPr>
            <w:tcW w:w="3019" w:type="dxa"/>
          </w:tcPr>
          <w:p w14:paraId="62E2B0E2"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38</w:t>
            </w:r>
          </w:p>
        </w:tc>
        <w:tc>
          <w:tcPr>
            <w:tcW w:w="3019" w:type="dxa"/>
          </w:tcPr>
          <w:p w14:paraId="2DA8A7DE"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0</w:t>
            </w:r>
          </w:p>
        </w:tc>
      </w:tr>
      <w:tr w:rsidR="000148E7" w:rsidRPr="000148E7" w14:paraId="0C3C2837" w14:textId="77777777" w:rsidTr="001B78BB">
        <w:tc>
          <w:tcPr>
            <w:tcW w:w="3018" w:type="dxa"/>
          </w:tcPr>
          <w:p w14:paraId="46C5EC35"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Temmuz</w:t>
            </w:r>
            <w:proofErr w:type="spellEnd"/>
          </w:p>
        </w:tc>
        <w:tc>
          <w:tcPr>
            <w:tcW w:w="3019" w:type="dxa"/>
          </w:tcPr>
          <w:p w14:paraId="32037B1B"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41</w:t>
            </w:r>
          </w:p>
        </w:tc>
        <w:tc>
          <w:tcPr>
            <w:tcW w:w="3019" w:type="dxa"/>
          </w:tcPr>
          <w:p w14:paraId="4A968A15"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0</w:t>
            </w:r>
          </w:p>
        </w:tc>
      </w:tr>
      <w:tr w:rsidR="000148E7" w:rsidRPr="000148E7" w14:paraId="4E7180D2" w14:textId="77777777" w:rsidTr="001B78BB">
        <w:tc>
          <w:tcPr>
            <w:tcW w:w="3018" w:type="dxa"/>
          </w:tcPr>
          <w:p w14:paraId="7ADF7E9F"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Ağustos</w:t>
            </w:r>
            <w:proofErr w:type="spellEnd"/>
          </w:p>
        </w:tc>
        <w:tc>
          <w:tcPr>
            <w:tcW w:w="3019" w:type="dxa"/>
          </w:tcPr>
          <w:p w14:paraId="6B09A640"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86</w:t>
            </w:r>
          </w:p>
        </w:tc>
        <w:tc>
          <w:tcPr>
            <w:tcW w:w="3019" w:type="dxa"/>
          </w:tcPr>
          <w:p w14:paraId="6C3BD544"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8</w:t>
            </w:r>
          </w:p>
        </w:tc>
      </w:tr>
      <w:tr w:rsidR="000148E7" w:rsidRPr="000148E7" w14:paraId="69D304FD" w14:textId="77777777" w:rsidTr="001B78BB">
        <w:tc>
          <w:tcPr>
            <w:tcW w:w="3018" w:type="dxa"/>
          </w:tcPr>
          <w:p w14:paraId="7367E083"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Eylül</w:t>
            </w:r>
            <w:proofErr w:type="spellEnd"/>
          </w:p>
        </w:tc>
        <w:tc>
          <w:tcPr>
            <w:tcW w:w="3019" w:type="dxa"/>
          </w:tcPr>
          <w:p w14:paraId="731CF4D4"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289</w:t>
            </w:r>
          </w:p>
        </w:tc>
        <w:tc>
          <w:tcPr>
            <w:tcW w:w="3019" w:type="dxa"/>
          </w:tcPr>
          <w:p w14:paraId="38E950F1"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3</w:t>
            </w:r>
          </w:p>
        </w:tc>
      </w:tr>
      <w:tr w:rsidR="000148E7" w:rsidRPr="000148E7" w14:paraId="17FBA789" w14:textId="77777777" w:rsidTr="001B78BB">
        <w:tc>
          <w:tcPr>
            <w:tcW w:w="3018" w:type="dxa"/>
          </w:tcPr>
          <w:p w14:paraId="5F735D23"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Ekim</w:t>
            </w:r>
            <w:proofErr w:type="spellEnd"/>
          </w:p>
        </w:tc>
        <w:tc>
          <w:tcPr>
            <w:tcW w:w="3019" w:type="dxa"/>
          </w:tcPr>
          <w:p w14:paraId="67C8F1E3"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255</w:t>
            </w:r>
          </w:p>
        </w:tc>
        <w:tc>
          <w:tcPr>
            <w:tcW w:w="3019" w:type="dxa"/>
          </w:tcPr>
          <w:p w14:paraId="22F47A11"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37</w:t>
            </w:r>
          </w:p>
        </w:tc>
      </w:tr>
      <w:tr w:rsidR="000148E7" w:rsidRPr="000148E7" w14:paraId="2C2610C9" w14:textId="77777777" w:rsidTr="001B78BB">
        <w:tc>
          <w:tcPr>
            <w:tcW w:w="3018" w:type="dxa"/>
          </w:tcPr>
          <w:p w14:paraId="2C56DF94"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Kasım</w:t>
            </w:r>
            <w:proofErr w:type="spellEnd"/>
          </w:p>
        </w:tc>
        <w:tc>
          <w:tcPr>
            <w:tcW w:w="3019" w:type="dxa"/>
          </w:tcPr>
          <w:p w14:paraId="1BCBFC12"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353</w:t>
            </w:r>
          </w:p>
        </w:tc>
        <w:tc>
          <w:tcPr>
            <w:tcW w:w="3019" w:type="dxa"/>
          </w:tcPr>
          <w:p w14:paraId="7B920711"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0</w:t>
            </w:r>
          </w:p>
        </w:tc>
      </w:tr>
      <w:tr w:rsidR="000148E7" w:rsidRPr="000148E7" w14:paraId="6F77B39E" w14:textId="77777777" w:rsidTr="001B78BB">
        <w:tc>
          <w:tcPr>
            <w:tcW w:w="3018" w:type="dxa"/>
          </w:tcPr>
          <w:p w14:paraId="4B5EC15E"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proofErr w:type="spellStart"/>
            <w:r w:rsidRPr="000148E7">
              <w:rPr>
                <w:rFonts w:ascii="Arial" w:eastAsia="Batang" w:hAnsi="Arial" w:cs="Calibri"/>
                <w:b/>
                <w:lang w:val="en-GB" w:eastAsia="ko-KR"/>
              </w:rPr>
              <w:t>Aralık</w:t>
            </w:r>
            <w:proofErr w:type="spellEnd"/>
          </w:p>
        </w:tc>
        <w:tc>
          <w:tcPr>
            <w:tcW w:w="3019" w:type="dxa"/>
          </w:tcPr>
          <w:p w14:paraId="0D2CFE88"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576</w:t>
            </w:r>
          </w:p>
        </w:tc>
        <w:tc>
          <w:tcPr>
            <w:tcW w:w="3019" w:type="dxa"/>
          </w:tcPr>
          <w:p w14:paraId="122D508C"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3</w:t>
            </w:r>
          </w:p>
        </w:tc>
      </w:tr>
      <w:tr w:rsidR="000148E7" w:rsidRPr="000148E7" w14:paraId="0ED96909" w14:textId="77777777" w:rsidTr="001B78BB">
        <w:tc>
          <w:tcPr>
            <w:tcW w:w="3018" w:type="dxa"/>
          </w:tcPr>
          <w:p w14:paraId="5E32AD68"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TOPLAM</w:t>
            </w:r>
          </w:p>
        </w:tc>
        <w:tc>
          <w:tcPr>
            <w:tcW w:w="3019" w:type="dxa"/>
          </w:tcPr>
          <w:p w14:paraId="5933561B"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2444</w:t>
            </w:r>
          </w:p>
        </w:tc>
        <w:tc>
          <w:tcPr>
            <w:tcW w:w="3019" w:type="dxa"/>
          </w:tcPr>
          <w:p w14:paraId="217B3628"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154</w:t>
            </w:r>
          </w:p>
        </w:tc>
      </w:tr>
    </w:tbl>
    <w:p w14:paraId="09E1FFEE" w14:textId="79C2FD59" w:rsidR="000148E7" w:rsidRPr="001B78BB" w:rsidRDefault="000148E7" w:rsidP="001B78BB">
      <w:pPr>
        <w:numPr>
          <w:ilvl w:val="0"/>
          <w:numId w:val="15"/>
        </w:numPr>
        <w:spacing w:after="160" w:line="259" w:lineRule="auto"/>
        <w:contextualSpacing/>
        <w:jc w:val="both"/>
        <w:rPr>
          <w:rFonts w:ascii="Calibri" w:eastAsia="Calibri" w:hAnsi="Calibri" w:cs="Calibri"/>
          <w:b/>
        </w:rPr>
      </w:pPr>
      <w:r w:rsidRPr="001B78BB">
        <w:rPr>
          <w:rFonts w:ascii="Calibri" w:eastAsia="Calibri" w:hAnsi="Calibri" w:cs="Calibri"/>
          <w:b/>
        </w:rPr>
        <w:lastRenderedPageBreak/>
        <w:t>EBSCO</w:t>
      </w:r>
    </w:p>
    <w:tbl>
      <w:tblPr>
        <w:tblW w:w="99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377"/>
        <w:gridCol w:w="1559"/>
        <w:gridCol w:w="1134"/>
        <w:gridCol w:w="1929"/>
      </w:tblGrid>
      <w:tr w:rsidR="000148E7" w:rsidRPr="000148E7" w14:paraId="62E7F7E2"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3E23FF5D"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b/>
                <w:bCs/>
                <w:color w:val="000000"/>
                <w:sz w:val="22"/>
                <w:szCs w:val="22"/>
                <w:lang w:eastAsia="tr-TR"/>
              </w:rPr>
              <w:t>EBSCO Veri Tabanları (1 Ocak  - 31 Aralık 2019)</w:t>
            </w:r>
          </w:p>
        </w:tc>
        <w:tc>
          <w:tcPr>
            <w:tcW w:w="1559" w:type="dxa"/>
            <w:shd w:val="clear" w:color="000000" w:fill="auto"/>
            <w:noWrap/>
            <w:vAlign w:val="center"/>
          </w:tcPr>
          <w:p w14:paraId="06086B94"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b/>
                <w:bCs/>
                <w:color w:val="000000"/>
                <w:sz w:val="22"/>
                <w:szCs w:val="22"/>
                <w:lang w:eastAsia="tr-TR"/>
              </w:rPr>
              <w:t>Toplam Giriş Sayısı</w:t>
            </w:r>
          </w:p>
        </w:tc>
        <w:tc>
          <w:tcPr>
            <w:tcW w:w="1134" w:type="dxa"/>
            <w:shd w:val="clear" w:color="000000" w:fill="auto"/>
            <w:noWrap/>
            <w:vAlign w:val="center"/>
          </w:tcPr>
          <w:p w14:paraId="0C13C99C"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b/>
                <w:bCs/>
                <w:color w:val="000000"/>
                <w:sz w:val="22"/>
                <w:szCs w:val="22"/>
                <w:lang w:eastAsia="tr-TR"/>
              </w:rPr>
              <w:t>Toplam Arama</w:t>
            </w:r>
          </w:p>
        </w:tc>
        <w:tc>
          <w:tcPr>
            <w:tcW w:w="1929" w:type="dxa"/>
            <w:tcBorders>
              <w:bottom w:val="single" w:sz="8" w:space="0" w:color="auto"/>
            </w:tcBorders>
            <w:shd w:val="clear" w:color="000000" w:fill="auto"/>
            <w:noWrap/>
            <w:vAlign w:val="center"/>
          </w:tcPr>
          <w:p w14:paraId="6E2A2C07"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b/>
                <w:bCs/>
                <w:color w:val="000000"/>
                <w:sz w:val="22"/>
                <w:szCs w:val="22"/>
                <w:lang w:eastAsia="tr-TR"/>
              </w:rPr>
              <w:t>Toplam Görüntüleme</w:t>
            </w:r>
          </w:p>
        </w:tc>
      </w:tr>
      <w:tr w:rsidR="000148E7" w:rsidRPr="000148E7" w14:paraId="0D580667"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1D964E"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Academic</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Search</w:t>
            </w:r>
            <w:proofErr w:type="spellEnd"/>
            <w:r w:rsidRPr="000148E7">
              <w:rPr>
                <w:rFonts w:ascii="Calibri" w:eastAsia="Times New Roman" w:hAnsi="Calibri" w:cs="Calibri"/>
                <w:b/>
                <w:bCs/>
                <w:color w:val="000000"/>
                <w:sz w:val="22"/>
                <w:szCs w:val="22"/>
                <w:lang w:eastAsia="tr-TR"/>
              </w:rPr>
              <w:t xml:space="preserve"> Complete</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1C1C2F"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color w:val="000000"/>
                <w:sz w:val="22"/>
                <w:szCs w:val="22"/>
                <w:lang w:eastAsia="tr-TR"/>
              </w:rPr>
              <w:t>5391</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71F5A4"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color w:val="000000"/>
                <w:sz w:val="22"/>
                <w:szCs w:val="22"/>
                <w:lang w:eastAsia="tr-TR"/>
              </w:rPr>
              <w:t>9609</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E961C1" w14:textId="77777777" w:rsidR="000148E7" w:rsidRPr="000148E7" w:rsidRDefault="000148E7" w:rsidP="000148E7">
            <w:pPr>
              <w:jc w:val="center"/>
              <w:rPr>
                <w:rFonts w:ascii="Calibri" w:eastAsia="Times New Roman" w:hAnsi="Calibri" w:cs="Calibri"/>
                <w:b/>
                <w:bCs/>
                <w:color w:val="000000"/>
                <w:sz w:val="22"/>
                <w:szCs w:val="22"/>
                <w:lang w:eastAsia="tr-TR"/>
              </w:rPr>
            </w:pPr>
            <w:r w:rsidRPr="000148E7">
              <w:rPr>
                <w:rFonts w:ascii="Calibri" w:eastAsia="Times New Roman" w:hAnsi="Calibri" w:cs="Calibri"/>
                <w:color w:val="000000"/>
                <w:sz w:val="22"/>
                <w:szCs w:val="22"/>
                <w:lang w:eastAsia="tr-TR"/>
              </w:rPr>
              <w:t>1254</w:t>
            </w:r>
          </w:p>
        </w:tc>
      </w:tr>
      <w:tr w:rsidR="000148E7" w:rsidRPr="000148E7" w14:paraId="5239E697"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FA565E"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Applied</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Science</w:t>
            </w:r>
            <w:proofErr w:type="spellEnd"/>
            <w:r w:rsidRPr="000148E7">
              <w:rPr>
                <w:rFonts w:ascii="Calibri" w:eastAsia="Times New Roman" w:hAnsi="Calibri" w:cs="Calibri"/>
                <w:b/>
                <w:bCs/>
                <w:color w:val="000000"/>
                <w:sz w:val="22"/>
                <w:szCs w:val="22"/>
                <w:lang w:eastAsia="tr-TR"/>
              </w:rPr>
              <w:t xml:space="preserve"> &amp; Business </w:t>
            </w:r>
            <w:proofErr w:type="spellStart"/>
            <w:r w:rsidRPr="000148E7">
              <w:rPr>
                <w:rFonts w:ascii="Calibri" w:eastAsia="Times New Roman" w:hAnsi="Calibri" w:cs="Calibri"/>
                <w:b/>
                <w:bCs/>
                <w:color w:val="000000"/>
                <w:sz w:val="22"/>
                <w:szCs w:val="22"/>
                <w:lang w:eastAsia="tr-TR"/>
              </w:rPr>
              <w:t>Periodicals</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Retrospective</w:t>
            </w:r>
            <w:proofErr w:type="spellEnd"/>
            <w:r w:rsidRPr="000148E7">
              <w:rPr>
                <w:rFonts w:ascii="Calibri" w:eastAsia="Times New Roman" w:hAnsi="Calibri" w:cs="Calibri"/>
                <w:b/>
                <w:bCs/>
                <w:color w:val="000000"/>
                <w:sz w:val="22"/>
                <w:szCs w:val="22"/>
                <w:lang w:eastAsia="tr-TR"/>
              </w:rPr>
              <w:t>: 1913-1983 (H.W. Wilson)</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D0096D"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2933</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0653B1"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6059</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C596E0"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3</w:t>
            </w:r>
          </w:p>
        </w:tc>
      </w:tr>
      <w:tr w:rsidR="000148E7" w:rsidRPr="000148E7" w14:paraId="18A41B33"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250192F"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Applied</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Science</w:t>
            </w:r>
            <w:proofErr w:type="spellEnd"/>
            <w:r w:rsidRPr="000148E7">
              <w:rPr>
                <w:rFonts w:ascii="Calibri" w:eastAsia="Times New Roman" w:hAnsi="Calibri" w:cs="Calibri"/>
                <w:b/>
                <w:bCs/>
                <w:color w:val="000000"/>
                <w:sz w:val="22"/>
                <w:szCs w:val="22"/>
                <w:lang w:eastAsia="tr-TR"/>
              </w:rPr>
              <w:t xml:space="preserve"> &amp; </w:t>
            </w:r>
            <w:proofErr w:type="spellStart"/>
            <w:r w:rsidRPr="000148E7">
              <w:rPr>
                <w:rFonts w:ascii="Calibri" w:eastAsia="Times New Roman" w:hAnsi="Calibri" w:cs="Calibri"/>
                <w:b/>
                <w:bCs/>
                <w:color w:val="000000"/>
                <w:sz w:val="22"/>
                <w:szCs w:val="22"/>
                <w:lang w:eastAsia="tr-TR"/>
              </w:rPr>
              <w:t>Technology</w:t>
            </w:r>
            <w:proofErr w:type="spellEnd"/>
            <w:r w:rsidRPr="000148E7">
              <w:rPr>
                <w:rFonts w:ascii="Calibri" w:eastAsia="Times New Roman" w:hAnsi="Calibri" w:cs="Calibri"/>
                <w:b/>
                <w:bCs/>
                <w:color w:val="000000"/>
                <w:sz w:val="22"/>
                <w:szCs w:val="22"/>
                <w:lang w:eastAsia="tr-TR"/>
              </w:rPr>
              <w:t xml:space="preserve"> Index </w:t>
            </w:r>
            <w:proofErr w:type="spellStart"/>
            <w:r w:rsidRPr="000148E7">
              <w:rPr>
                <w:rFonts w:ascii="Calibri" w:eastAsia="Times New Roman" w:hAnsi="Calibri" w:cs="Calibri"/>
                <w:b/>
                <w:bCs/>
                <w:color w:val="000000"/>
                <w:sz w:val="22"/>
                <w:szCs w:val="22"/>
                <w:lang w:eastAsia="tr-TR"/>
              </w:rPr>
              <w:t>Retrospective</w:t>
            </w:r>
            <w:proofErr w:type="spellEnd"/>
            <w:r w:rsidRPr="000148E7">
              <w:rPr>
                <w:rFonts w:ascii="Calibri" w:eastAsia="Times New Roman" w:hAnsi="Calibri" w:cs="Calibri"/>
                <w:b/>
                <w:bCs/>
                <w:color w:val="000000"/>
                <w:sz w:val="22"/>
                <w:szCs w:val="22"/>
                <w:lang w:eastAsia="tr-TR"/>
              </w:rPr>
              <w:t>: 1913-1983 (H.W. Wilson)</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5E2C9E3"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2933</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67CA95"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6065</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0D363B0"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0</w:t>
            </w:r>
          </w:p>
        </w:tc>
      </w:tr>
      <w:tr w:rsidR="000148E7" w:rsidRPr="000148E7" w14:paraId="7C65FC2D"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B43935"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b/>
                <w:bCs/>
                <w:color w:val="000000"/>
                <w:sz w:val="22"/>
                <w:szCs w:val="22"/>
                <w:lang w:eastAsia="tr-TR"/>
              </w:rPr>
              <w:t xml:space="preserve">Art Index </w:t>
            </w:r>
            <w:proofErr w:type="spellStart"/>
            <w:r w:rsidRPr="000148E7">
              <w:rPr>
                <w:rFonts w:ascii="Calibri" w:eastAsia="Times New Roman" w:hAnsi="Calibri" w:cs="Calibri"/>
                <w:b/>
                <w:bCs/>
                <w:color w:val="000000"/>
                <w:sz w:val="22"/>
                <w:szCs w:val="22"/>
                <w:lang w:eastAsia="tr-TR"/>
              </w:rPr>
              <w:t>Retrospective</w:t>
            </w:r>
            <w:proofErr w:type="spellEnd"/>
            <w:r w:rsidRPr="000148E7">
              <w:rPr>
                <w:rFonts w:ascii="Calibri" w:eastAsia="Times New Roman" w:hAnsi="Calibri" w:cs="Calibri"/>
                <w:b/>
                <w:bCs/>
                <w:color w:val="000000"/>
                <w:sz w:val="22"/>
                <w:szCs w:val="22"/>
                <w:lang w:eastAsia="tr-TR"/>
              </w:rPr>
              <w:t xml:space="preserve"> (H.W. Wilson)</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03A39C"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2160</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A86D17"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4407</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6DE7E3"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0</w:t>
            </w:r>
          </w:p>
        </w:tc>
      </w:tr>
      <w:tr w:rsidR="000148E7" w:rsidRPr="000148E7" w14:paraId="6E8078AB"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F884F58"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b/>
                <w:bCs/>
                <w:color w:val="000000"/>
                <w:sz w:val="22"/>
                <w:szCs w:val="22"/>
                <w:lang w:eastAsia="tr-TR"/>
              </w:rPr>
              <w:t>Business Source Complete</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B58CCB1"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5392</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B18787"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9589</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A92F18"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1732</w:t>
            </w:r>
          </w:p>
        </w:tc>
      </w:tr>
      <w:tr w:rsidR="000148E7" w:rsidRPr="000148E7" w14:paraId="04824AF8"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A226DD"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DynaMed</w:t>
            </w:r>
            <w:proofErr w:type="spellEnd"/>
            <w:r w:rsidRPr="000148E7">
              <w:rPr>
                <w:rFonts w:ascii="Calibri" w:eastAsia="Times New Roman" w:hAnsi="Calibri" w:cs="Calibri"/>
                <w:b/>
                <w:bCs/>
                <w:color w:val="000000"/>
                <w:sz w:val="22"/>
                <w:szCs w:val="22"/>
                <w:lang w:eastAsia="tr-TR"/>
              </w:rPr>
              <w:t xml:space="preserve"> Classic</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4B9D81B"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2675</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8A46C41"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5381</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DA01C2"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3</w:t>
            </w:r>
          </w:p>
        </w:tc>
      </w:tr>
      <w:tr w:rsidR="000148E7" w:rsidRPr="000148E7" w14:paraId="56A910EF"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82B741"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b/>
                <w:bCs/>
                <w:color w:val="000000"/>
                <w:sz w:val="22"/>
                <w:szCs w:val="22"/>
                <w:lang w:eastAsia="tr-TR"/>
              </w:rPr>
              <w:t>ERIC</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2BD0411"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5381</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851D6A5"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9491</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A442F2"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40</w:t>
            </w:r>
          </w:p>
        </w:tc>
      </w:tr>
      <w:tr w:rsidR="000148E7" w:rsidRPr="000148E7" w14:paraId="2F2CFD33"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FB848E"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Education</w:t>
            </w:r>
            <w:proofErr w:type="spellEnd"/>
            <w:r w:rsidRPr="000148E7">
              <w:rPr>
                <w:rFonts w:ascii="Calibri" w:eastAsia="Times New Roman" w:hAnsi="Calibri" w:cs="Calibri"/>
                <w:b/>
                <w:bCs/>
                <w:color w:val="000000"/>
                <w:sz w:val="22"/>
                <w:szCs w:val="22"/>
                <w:lang w:eastAsia="tr-TR"/>
              </w:rPr>
              <w:t xml:space="preserve"> Index </w:t>
            </w:r>
            <w:proofErr w:type="spellStart"/>
            <w:r w:rsidRPr="000148E7">
              <w:rPr>
                <w:rFonts w:ascii="Calibri" w:eastAsia="Times New Roman" w:hAnsi="Calibri" w:cs="Calibri"/>
                <w:b/>
                <w:bCs/>
                <w:color w:val="000000"/>
                <w:sz w:val="22"/>
                <w:szCs w:val="22"/>
                <w:lang w:eastAsia="tr-TR"/>
              </w:rPr>
              <w:t>Retrospective</w:t>
            </w:r>
            <w:proofErr w:type="spellEnd"/>
            <w:r w:rsidRPr="000148E7">
              <w:rPr>
                <w:rFonts w:ascii="Calibri" w:eastAsia="Times New Roman" w:hAnsi="Calibri" w:cs="Calibri"/>
                <w:b/>
                <w:bCs/>
                <w:color w:val="000000"/>
                <w:sz w:val="22"/>
                <w:szCs w:val="22"/>
                <w:lang w:eastAsia="tr-TR"/>
              </w:rPr>
              <w:t>: 1929-1983 (H.W. Wilson)</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190C5D"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2933</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FBF7EC"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6052</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E62CBAF"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0</w:t>
            </w:r>
          </w:p>
        </w:tc>
      </w:tr>
      <w:tr w:rsidR="000148E7" w:rsidRPr="000148E7" w14:paraId="4855371B"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BFA547B"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European</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Views</w:t>
            </w:r>
            <w:proofErr w:type="spellEnd"/>
            <w:r w:rsidRPr="000148E7">
              <w:rPr>
                <w:rFonts w:ascii="Calibri" w:eastAsia="Times New Roman" w:hAnsi="Calibri" w:cs="Calibri"/>
                <w:b/>
                <w:bCs/>
                <w:color w:val="000000"/>
                <w:sz w:val="22"/>
                <w:szCs w:val="22"/>
                <w:lang w:eastAsia="tr-TR"/>
              </w:rPr>
              <w:t xml:space="preserve"> of </w:t>
            </w:r>
            <w:proofErr w:type="spellStart"/>
            <w:r w:rsidRPr="000148E7">
              <w:rPr>
                <w:rFonts w:ascii="Calibri" w:eastAsia="Times New Roman" w:hAnsi="Calibri" w:cs="Calibri"/>
                <w:b/>
                <w:bCs/>
                <w:color w:val="000000"/>
                <w:sz w:val="22"/>
                <w:szCs w:val="22"/>
                <w:lang w:eastAsia="tr-TR"/>
              </w:rPr>
              <w:t>the</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Americas</w:t>
            </w:r>
            <w:proofErr w:type="spellEnd"/>
            <w:r w:rsidRPr="000148E7">
              <w:rPr>
                <w:rFonts w:ascii="Calibri" w:eastAsia="Times New Roman" w:hAnsi="Calibri" w:cs="Calibri"/>
                <w:b/>
                <w:bCs/>
                <w:color w:val="000000"/>
                <w:sz w:val="22"/>
                <w:szCs w:val="22"/>
                <w:lang w:eastAsia="tr-TR"/>
              </w:rPr>
              <w:t xml:space="preserve">: 1493 </w:t>
            </w:r>
            <w:proofErr w:type="spellStart"/>
            <w:r w:rsidRPr="000148E7">
              <w:rPr>
                <w:rFonts w:ascii="Calibri" w:eastAsia="Times New Roman" w:hAnsi="Calibri" w:cs="Calibri"/>
                <w:b/>
                <w:bCs/>
                <w:color w:val="000000"/>
                <w:sz w:val="22"/>
                <w:szCs w:val="22"/>
                <w:lang w:eastAsia="tr-TR"/>
              </w:rPr>
              <w:t>to</w:t>
            </w:r>
            <w:proofErr w:type="spellEnd"/>
            <w:r w:rsidRPr="000148E7">
              <w:rPr>
                <w:rFonts w:ascii="Calibri" w:eastAsia="Times New Roman" w:hAnsi="Calibri" w:cs="Calibri"/>
                <w:b/>
                <w:bCs/>
                <w:color w:val="000000"/>
                <w:sz w:val="22"/>
                <w:szCs w:val="22"/>
                <w:lang w:eastAsia="tr-TR"/>
              </w:rPr>
              <w:t xml:space="preserve"> 1750</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D87F368"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4703</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91DF61"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9163</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337D27"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0</w:t>
            </w:r>
          </w:p>
        </w:tc>
      </w:tr>
      <w:tr w:rsidR="000148E7" w:rsidRPr="000148E7" w14:paraId="4C651E82"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2FDD0E"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GreenFILE</w:t>
            </w:r>
            <w:proofErr w:type="spellEnd"/>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40182F"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4813</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ECA275"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9493</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921451C"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5</w:t>
            </w:r>
          </w:p>
        </w:tc>
      </w:tr>
      <w:tr w:rsidR="000148E7" w:rsidRPr="000148E7" w14:paraId="7B4D3EE8"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504B2C"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Humanities</w:t>
            </w:r>
            <w:proofErr w:type="spellEnd"/>
            <w:r w:rsidRPr="000148E7">
              <w:rPr>
                <w:rFonts w:ascii="Calibri" w:eastAsia="Times New Roman" w:hAnsi="Calibri" w:cs="Calibri"/>
                <w:b/>
                <w:bCs/>
                <w:color w:val="000000"/>
                <w:sz w:val="22"/>
                <w:szCs w:val="22"/>
                <w:lang w:eastAsia="tr-TR"/>
              </w:rPr>
              <w:t xml:space="preserve"> &amp; </w:t>
            </w:r>
            <w:proofErr w:type="spellStart"/>
            <w:r w:rsidRPr="000148E7">
              <w:rPr>
                <w:rFonts w:ascii="Calibri" w:eastAsia="Times New Roman" w:hAnsi="Calibri" w:cs="Calibri"/>
                <w:b/>
                <w:bCs/>
                <w:color w:val="000000"/>
                <w:sz w:val="22"/>
                <w:szCs w:val="22"/>
                <w:lang w:eastAsia="tr-TR"/>
              </w:rPr>
              <w:t>Social</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Sciences</w:t>
            </w:r>
            <w:proofErr w:type="spellEnd"/>
            <w:r w:rsidRPr="000148E7">
              <w:rPr>
                <w:rFonts w:ascii="Calibri" w:eastAsia="Times New Roman" w:hAnsi="Calibri" w:cs="Calibri"/>
                <w:b/>
                <w:bCs/>
                <w:color w:val="000000"/>
                <w:sz w:val="22"/>
                <w:szCs w:val="22"/>
                <w:lang w:eastAsia="tr-TR"/>
              </w:rPr>
              <w:t xml:space="preserve"> Index </w:t>
            </w:r>
            <w:proofErr w:type="spellStart"/>
            <w:r w:rsidRPr="000148E7">
              <w:rPr>
                <w:rFonts w:ascii="Calibri" w:eastAsia="Times New Roman" w:hAnsi="Calibri" w:cs="Calibri"/>
                <w:b/>
                <w:bCs/>
                <w:color w:val="000000"/>
                <w:sz w:val="22"/>
                <w:szCs w:val="22"/>
                <w:lang w:eastAsia="tr-TR"/>
              </w:rPr>
              <w:t>Retrospective</w:t>
            </w:r>
            <w:proofErr w:type="spellEnd"/>
            <w:r w:rsidRPr="000148E7">
              <w:rPr>
                <w:rFonts w:ascii="Calibri" w:eastAsia="Times New Roman" w:hAnsi="Calibri" w:cs="Calibri"/>
                <w:b/>
                <w:bCs/>
                <w:color w:val="000000"/>
                <w:sz w:val="22"/>
                <w:szCs w:val="22"/>
                <w:lang w:eastAsia="tr-TR"/>
              </w:rPr>
              <w:t>: 1907-1984 (H.W. Wilson)</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60D10B"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4812</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4068B7"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9464</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FE0688"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w:t>
            </w:r>
          </w:p>
        </w:tc>
      </w:tr>
      <w:tr w:rsidR="000148E7" w:rsidRPr="000148E7" w14:paraId="1EBD4E65"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7350A0"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b/>
                <w:bCs/>
                <w:color w:val="000000"/>
                <w:sz w:val="22"/>
                <w:szCs w:val="22"/>
                <w:lang w:eastAsia="tr-TR"/>
              </w:rPr>
              <w:t xml:space="preserve">Library, Information </w:t>
            </w:r>
            <w:proofErr w:type="spellStart"/>
            <w:r w:rsidRPr="000148E7">
              <w:rPr>
                <w:rFonts w:ascii="Calibri" w:eastAsia="Times New Roman" w:hAnsi="Calibri" w:cs="Calibri"/>
                <w:b/>
                <w:bCs/>
                <w:color w:val="000000"/>
                <w:sz w:val="22"/>
                <w:szCs w:val="22"/>
                <w:lang w:eastAsia="tr-TR"/>
              </w:rPr>
              <w:t>Science</w:t>
            </w:r>
            <w:proofErr w:type="spellEnd"/>
            <w:r w:rsidRPr="000148E7">
              <w:rPr>
                <w:rFonts w:ascii="Calibri" w:eastAsia="Times New Roman" w:hAnsi="Calibri" w:cs="Calibri"/>
                <w:b/>
                <w:bCs/>
                <w:color w:val="000000"/>
                <w:sz w:val="22"/>
                <w:szCs w:val="22"/>
                <w:lang w:eastAsia="tr-TR"/>
              </w:rPr>
              <w:t xml:space="preserve"> &amp; </w:t>
            </w:r>
            <w:proofErr w:type="spellStart"/>
            <w:r w:rsidRPr="000148E7">
              <w:rPr>
                <w:rFonts w:ascii="Calibri" w:eastAsia="Times New Roman" w:hAnsi="Calibri" w:cs="Calibri"/>
                <w:b/>
                <w:bCs/>
                <w:color w:val="000000"/>
                <w:sz w:val="22"/>
                <w:szCs w:val="22"/>
                <w:lang w:eastAsia="tr-TR"/>
              </w:rPr>
              <w:t>Technology</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Abstracts</w:t>
            </w:r>
            <w:proofErr w:type="spellEnd"/>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E8FE31"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4812</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6C5F24"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9516</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C8AAA8A"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11</w:t>
            </w:r>
          </w:p>
        </w:tc>
      </w:tr>
      <w:tr w:rsidR="000148E7" w:rsidRPr="000148E7" w14:paraId="11FD66BF"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753FA6"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b/>
                <w:bCs/>
                <w:color w:val="000000"/>
                <w:sz w:val="22"/>
                <w:szCs w:val="22"/>
                <w:lang w:eastAsia="tr-TR"/>
              </w:rPr>
              <w:t>MEDLINE</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0179DAB"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4812</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5088536"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9507</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EB252A"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52</w:t>
            </w:r>
          </w:p>
        </w:tc>
      </w:tr>
      <w:tr w:rsidR="000148E7" w:rsidRPr="000148E7" w14:paraId="55674787"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5B607E"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MasterFILE</w:t>
            </w:r>
            <w:proofErr w:type="spellEnd"/>
            <w:r w:rsidRPr="000148E7">
              <w:rPr>
                <w:rFonts w:ascii="Calibri" w:eastAsia="Times New Roman" w:hAnsi="Calibri" w:cs="Calibri"/>
                <w:b/>
                <w:bCs/>
                <w:color w:val="000000"/>
                <w:sz w:val="22"/>
                <w:szCs w:val="22"/>
                <w:lang w:eastAsia="tr-TR"/>
              </w:rPr>
              <w:t xml:space="preserve"> Complete</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91879B"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4819</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F0C2A3E"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9518</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BD3356"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128</w:t>
            </w:r>
          </w:p>
        </w:tc>
      </w:tr>
      <w:tr w:rsidR="000148E7" w:rsidRPr="000148E7" w14:paraId="4FE1D808"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2FE559"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Newspaper</w:t>
            </w:r>
            <w:proofErr w:type="spellEnd"/>
            <w:r w:rsidRPr="000148E7">
              <w:rPr>
                <w:rFonts w:ascii="Calibri" w:eastAsia="Times New Roman" w:hAnsi="Calibri" w:cs="Calibri"/>
                <w:b/>
                <w:bCs/>
                <w:color w:val="000000"/>
                <w:sz w:val="22"/>
                <w:szCs w:val="22"/>
                <w:lang w:eastAsia="tr-TR"/>
              </w:rPr>
              <w:t xml:space="preserve"> Source Plus</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67E8956"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5061</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F676169"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9473</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10E9B0"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24</w:t>
            </w:r>
          </w:p>
        </w:tc>
      </w:tr>
      <w:tr w:rsidR="000148E7" w:rsidRPr="000148E7" w14:paraId="2F5FD1A8"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629959B"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Newswires</w:t>
            </w:r>
            <w:proofErr w:type="spellEnd"/>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5D27F6"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4812</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D2DB3D"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9463</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3188F4"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w:t>
            </w:r>
          </w:p>
        </w:tc>
      </w:tr>
      <w:tr w:rsidR="000148E7" w:rsidRPr="000148E7" w14:paraId="45DC24C7"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FAEBC8"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OpenDissertations</w:t>
            </w:r>
            <w:proofErr w:type="spellEnd"/>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A3411A6"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4813</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95FDC6"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9462</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356122"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0</w:t>
            </w:r>
          </w:p>
        </w:tc>
      </w:tr>
      <w:tr w:rsidR="000148E7" w:rsidRPr="000148E7" w14:paraId="71A34D5F"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7BAE73"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Regional</w:t>
            </w:r>
            <w:proofErr w:type="spellEnd"/>
            <w:r w:rsidRPr="000148E7">
              <w:rPr>
                <w:rFonts w:ascii="Calibri" w:eastAsia="Times New Roman" w:hAnsi="Calibri" w:cs="Calibri"/>
                <w:b/>
                <w:bCs/>
                <w:color w:val="000000"/>
                <w:sz w:val="22"/>
                <w:szCs w:val="22"/>
                <w:lang w:eastAsia="tr-TR"/>
              </w:rPr>
              <w:t xml:space="preserve"> Business News</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E0488C"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4815</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4BE360"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9488</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5E9C69"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27</w:t>
            </w:r>
          </w:p>
        </w:tc>
      </w:tr>
      <w:tr w:rsidR="000148E7" w:rsidRPr="000148E7" w14:paraId="4E8D757C"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DC1E90"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Social</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Sciences</w:t>
            </w:r>
            <w:proofErr w:type="spellEnd"/>
            <w:r w:rsidRPr="000148E7">
              <w:rPr>
                <w:rFonts w:ascii="Calibri" w:eastAsia="Times New Roman" w:hAnsi="Calibri" w:cs="Calibri"/>
                <w:b/>
                <w:bCs/>
                <w:color w:val="000000"/>
                <w:sz w:val="22"/>
                <w:szCs w:val="22"/>
                <w:lang w:eastAsia="tr-TR"/>
              </w:rPr>
              <w:t xml:space="preserve"> Index </w:t>
            </w:r>
            <w:proofErr w:type="spellStart"/>
            <w:r w:rsidRPr="000148E7">
              <w:rPr>
                <w:rFonts w:ascii="Calibri" w:eastAsia="Times New Roman" w:hAnsi="Calibri" w:cs="Calibri"/>
                <w:b/>
                <w:bCs/>
                <w:color w:val="000000"/>
                <w:sz w:val="22"/>
                <w:szCs w:val="22"/>
                <w:lang w:eastAsia="tr-TR"/>
              </w:rPr>
              <w:t>Retrospective</w:t>
            </w:r>
            <w:proofErr w:type="spellEnd"/>
            <w:r w:rsidRPr="000148E7">
              <w:rPr>
                <w:rFonts w:ascii="Calibri" w:eastAsia="Times New Roman" w:hAnsi="Calibri" w:cs="Calibri"/>
                <w:b/>
                <w:bCs/>
                <w:color w:val="000000"/>
                <w:sz w:val="22"/>
                <w:szCs w:val="22"/>
                <w:lang w:eastAsia="tr-TR"/>
              </w:rPr>
              <w:t>: 1907-1983 (H.W. Wilson)</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78D4744"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2933</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F3C416"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6055</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FB6454D"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0</w:t>
            </w:r>
          </w:p>
        </w:tc>
      </w:tr>
      <w:tr w:rsidR="000148E7" w:rsidRPr="000148E7" w14:paraId="391233BA"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E10013" w14:textId="77777777" w:rsidR="000148E7" w:rsidRPr="000148E7" w:rsidRDefault="000148E7" w:rsidP="000148E7">
            <w:pPr>
              <w:rPr>
                <w:rFonts w:ascii="Calibri" w:eastAsia="Times New Roman" w:hAnsi="Calibri" w:cs="Calibri"/>
                <w:b/>
                <w:bCs/>
                <w:color w:val="000000"/>
                <w:sz w:val="22"/>
                <w:szCs w:val="22"/>
                <w:lang w:eastAsia="tr-TR"/>
              </w:rPr>
            </w:pPr>
            <w:proofErr w:type="spellStart"/>
            <w:r w:rsidRPr="000148E7">
              <w:rPr>
                <w:rFonts w:ascii="Calibri" w:eastAsia="Times New Roman" w:hAnsi="Calibri" w:cs="Calibri"/>
                <w:b/>
                <w:bCs/>
                <w:color w:val="000000"/>
                <w:sz w:val="22"/>
                <w:szCs w:val="22"/>
                <w:lang w:eastAsia="tr-TR"/>
              </w:rPr>
              <w:t>Teacher</w:t>
            </w:r>
            <w:proofErr w:type="spellEnd"/>
            <w:r w:rsidRPr="000148E7">
              <w:rPr>
                <w:rFonts w:ascii="Calibri" w:eastAsia="Times New Roman" w:hAnsi="Calibri" w:cs="Calibri"/>
                <w:b/>
                <w:bCs/>
                <w:color w:val="000000"/>
                <w:sz w:val="22"/>
                <w:szCs w:val="22"/>
                <w:lang w:eastAsia="tr-TR"/>
              </w:rPr>
              <w:t xml:space="preserve"> Reference Center</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9CC8D35"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4812</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51D57E"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9479</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77EED4"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6</w:t>
            </w:r>
          </w:p>
        </w:tc>
      </w:tr>
      <w:tr w:rsidR="000148E7" w:rsidRPr="000148E7" w14:paraId="46D7C534"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A5731F4"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b/>
                <w:bCs/>
                <w:color w:val="000000"/>
                <w:sz w:val="22"/>
                <w:szCs w:val="22"/>
                <w:lang w:eastAsia="tr-TR"/>
              </w:rPr>
              <w:t xml:space="preserve">ULAKBİM Ulusal Veri Tabanları (UVT) - ULAKBIM </w:t>
            </w:r>
            <w:proofErr w:type="spellStart"/>
            <w:r w:rsidRPr="000148E7">
              <w:rPr>
                <w:rFonts w:ascii="Calibri" w:eastAsia="Times New Roman" w:hAnsi="Calibri" w:cs="Calibri"/>
                <w:b/>
                <w:bCs/>
                <w:color w:val="000000"/>
                <w:sz w:val="22"/>
                <w:szCs w:val="22"/>
                <w:lang w:eastAsia="tr-TR"/>
              </w:rPr>
              <w:t>Turkish</w:t>
            </w:r>
            <w:proofErr w:type="spellEnd"/>
            <w:r w:rsidRPr="000148E7">
              <w:rPr>
                <w:rFonts w:ascii="Calibri" w:eastAsia="Times New Roman" w:hAnsi="Calibri" w:cs="Calibri"/>
                <w:b/>
                <w:bCs/>
                <w:color w:val="000000"/>
                <w:sz w:val="22"/>
                <w:szCs w:val="22"/>
                <w:lang w:eastAsia="tr-TR"/>
              </w:rPr>
              <w:t xml:space="preserve"> </w:t>
            </w:r>
            <w:proofErr w:type="spellStart"/>
            <w:r w:rsidRPr="000148E7">
              <w:rPr>
                <w:rFonts w:ascii="Calibri" w:eastAsia="Times New Roman" w:hAnsi="Calibri" w:cs="Calibri"/>
                <w:b/>
                <w:bCs/>
                <w:color w:val="000000"/>
                <w:sz w:val="22"/>
                <w:szCs w:val="22"/>
                <w:lang w:eastAsia="tr-TR"/>
              </w:rPr>
              <w:t>National</w:t>
            </w:r>
            <w:proofErr w:type="spellEnd"/>
            <w:r w:rsidRPr="000148E7">
              <w:rPr>
                <w:rFonts w:ascii="Calibri" w:eastAsia="Times New Roman" w:hAnsi="Calibri" w:cs="Calibri"/>
                <w:b/>
                <w:bCs/>
                <w:color w:val="000000"/>
                <w:sz w:val="22"/>
                <w:szCs w:val="22"/>
                <w:lang w:eastAsia="tr-TR"/>
              </w:rPr>
              <w:t xml:space="preserve"> Databases</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E2406C7"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4843</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724CF6B"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9540</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360E85"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450</w:t>
            </w:r>
          </w:p>
        </w:tc>
      </w:tr>
      <w:tr w:rsidR="000148E7" w:rsidRPr="000148E7" w14:paraId="7484F830"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B54144"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b/>
                <w:bCs/>
                <w:color w:val="000000"/>
                <w:sz w:val="22"/>
                <w:szCs w:val="22"/>
                <w:lang w:eastAsia="tr-TR"/>
              </w:rPr>
              <w:t>Web News</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95C4B0"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4812</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A77EDD" w14:textId="77777777" w:rsidR="000148E7" w:rsidRPr="000148E7" w:rsidRDefault="000148E7" w:rsidP="000148E7">
            <w:pP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9455</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BA9F7A" w14:textId="77777777" w:rsidR="000148E7" w:rsidRPr="000148E7" w:rsidRDefault="000148E7" w:rsidP="000148E7">
            <w:pPr>
              <w:jc w:val="center"/>
              <w:rPr>
                <w:rFonts w:ascii="Calibri" w:eastAsia="Times New Roman" w:hAnsi="Calibri" w:cs="Calibri"/>
                <w:color w:val="000000"/>
                <w:sz w:val="22"/>
                <w:szCs w:val="22"/>
                <w:lang w:eastAsia="tr-TR"/>
              </w:rPr>
            </w:pPr>
            <w:r w:rsidRPr="000148E7">
              <w:rPr>
                <w:rFonts w:ascii="Calibri" w:eastAsia="Times New Roman" w:hAnsi="Calibri" w:cs="Calibri"/>
                <w:color w:val="000000"/>
                <w:sz w:val="22"/>
                <w:szCs w:val="22"/>
                <w:lang w:eastAsia="tr-TR"/>
              </w:rPr>
              <w:t>0</w:t>
            </w:r>
          </w:p>
        </w:tc>
      </w:tr>
      <w:tr w:rsidR="000148E7" w:rsidRPr="000148E7" w14:paraId="55029A33" w14:textId="77777777" w:rsidTr="000148E7">
        <w:trPr>
          <w:trHeight w:val="537"/>
        </w:trPr>
        <w:tc>
          <w:tcPr>
            <w:tcW w:w="53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3246B8" w14:textId="77777777" w:rsidR="000148E7" w:rsidRPr="000148E7" w:rsidRDefault="000148E7" w:rsidP="000148E7">
            <w:pPr>
              <w:rPr>
                <w:rFonts w:ascii="Calibri" w:eastAsia="Times New Roman" w:hAnsi="Calibri" w:cs="Calibri"/>
                <w:b/>
                <w:bCs/>
                <w:color w:val="000000"/>
                <w:sz w:val="22"/>
                <w:szCs w:val="22"/>
                <w:lang w:eastAsia="tr-TR"/>
              </w:rPr>
            </w:pPr>
            <w:r w:rsidRPr="000148E7">
              <w:rPr>
                <w:rFonts w:ascii="Calibri" w:eastAsia="Times New Roman" w:hAnsi="Calibri" w:cs="Calibri"/>
                <w:b/>
                <w:bCs/>
                <w:color w:val="000000"/>
                <w:sz w:val="22"/>
                <w:szCs w:val="22"/>
                <w:lang w:eastAsia="tr-TR"/>
              </w:rPr>
              <w:t>EKUAL Toplam Kullanım</w:t>
            </w:r>
          </w:p>
        </w:tc>
        <w:tc>
          <w:tcPr>
            <w:tcW w:w="155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FCFCF4C" w14:textId="77777777" w:rsidR="000148E7" w:rsidRPr="000148E7" w:rsidRDefault="000148E7" w:rsidP="000148E7">
            <w:pPr>
              <w:rPr>
                <w:rFonts w:ascii="Calibri" w:eastAsia="Times New Roman" w:hAnsi="Calibri" w:cs="Calibri"/>
                <w:b/>
                <w:color w:val="000000"/>
                <w:sz w:val="22"/>
                <w:szCs w:val="22"/>
                <w:lang w:eastAsia="tr-TR"/>
              </w:rPr>
            </w:pPr>
            <w:r w:rsidRPr="000148E7">
              <w:rPr>
                <w:rFonts w:ascii="Calibri" w:eastAsia="Times New Roman" w:hAnsi="Calibri" w:cs="Calibri"/>
                <w:b/>
                <w:color w:val="000000"/>
                <w:sz w:val="22"/>
                <w:szCs w:val="22"/>
                <w:lang w:eastAsia="tr-TR"/>
              </w:rPr>
              <w:t>95470</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5050E8" w14:textId="77777777" w:rsidR="000148E7" w:rsidRPr="000148E7" w:rsidRDefault="000148E7" w:rsidP="000148E7">
            <w:pPr>
              <w:rPr>
                <w:rFonts w:ascii="Calibri" w:eastAsia="Times New Roman" w:hAnsi="Calibri" w:cs="Calibri"/>
                <w:b/>
                <w:color w:val="000000"/>
                <w:sz w:val="22"/>
                <w:szCs w:val="22"/>
                <w:lang w:eastAsia="tr-TR"/>
              </w:rPr>
            </w:pPr>
            <w:r w:rsidRPr="000148E7">
              <w:rPr>
                <w:rFonts w:ascii="Calibri" w:eastAsia="Times New Roman" w:hAnsi="Calibri" w:cs="Calibri"/>
                <w:b/>
                <w:color w:val="000000"/>
                <w:sz w:val="22"/>
                <w:szCs w:val="22"/>
                <w:lang w:eastAsia="tr-TR"/>
              </w:rPr>
              <w:t>185729</w:t>
            </w:r>
          </w:p>
        </w:tc>
        <w:tc>
          <w:tcPr>
            <w:tcW w:w="192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3C93E5" w14:textId="77777777" w:rsidR="000148E7" w:rsidRPr="000148E7" w:rsidRDefault="000148E7" w:rsidP="000148E7">
            <w:pPr>
              <w:jc w:val="center"/>
              <w:rPr>
                <w:rFonts w:ascii="Calibri" w:eastAsia="Times New Roman" w:hAnsi="Calibri" w:cs="Calibri"/>
                <w:b/>
                <w:color w:val="000000"/>
                <w:sz w:val="22"/>
                <w:szCs w:val="22"/>
                <w:lang w:eastAsia="tr-TR"/>
              </w:rPr>
            </w:pPr>
            <w:r w:rsidRPr="000148E7">
              <w:rPr>
                <w:rFonts w:ascii="Calibri" w:eastAsia="Times New Roman" w:hAnsi="Calibri" w:cs="Calibri"/>
                <w:b/>
                <w:color w:val="000000"/>
                <w:sz w:val="22"/>
                <w:szCs w:val="22"/>
                <w:lang w:eastAsia="tr-TR"/>
              </w:rPr>
              <w:t>3748</w:t>
            </w:r>
          </w:p>
        </w:tc>
      </w:tr>
    </w:tbl>
    <w:p w14:paraId="5FE2777C" w14:textId="77777777" w:rsidR="000148E7" w:rsidRPr="000148E7" w:rsidRDefault="000148E7" w:rsidP="000148E7">
      <w:pPr>
        <w:spacing w:after="160" w:line="259" w:lineRule="auto"/>
        <w:contextualSpacing/>
        <w:jc w:val="both"/>
        <w:rPr>
          <w:rFonts w:ascii="Calibri" w:eastAsia="Calibri" w:hAnsi="Calibri" w:cs="Calibri"/>
          <w:b/>
        </w:rPr>
      </w:pPr>
    </w:p>
    <w:tbl>
      <w:tblPr>
        <w:tblStyle w:val="TabloKlavuzu5"/>
        <w:tblW w:w="0" w:type="auto"/>
        <w:tblLook w:val="04A0" w:firstRow="1" w:lastRow="0" w:firstColumn="1" w:lastColumn="0" w:noHBand="0" w:noVBand="1"/>
      </w:tblPr>
      <w:tblGrid>
        <w:gridCol w:w="2636"/>
        <w:gridCol w:w="1695"/>
        <w:gridCol w:w="1181"/>
        <w:gridCol w:w="1064"/>
        <w:gridCol w:w="1069"/>
        <w:gridCol w:w="1411"/>
      </w:tblGrid>
      <w:tr w:rsidR="000148E7" w:rsidRPr="000148E7" w14:paraId="300192D0" w14:textId="77777777" w:rsidTr="000148E7">
        <w:trPr>
          <w:trHeight w:val="315"/>
        </w:trPr>
        <w:tc>
          <w:tcPr>
            <w:tcW w:w="2637" w:type="dxa"/>
            <w:noWrap/>
            <w:hideMark/>
          </w:tcPr>
          <w:p w14:paraId="0E0EAB8A"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r w:rsidRPr="000148E7">
              <w:rPr>
                <w:rFonts w:ascii="Arial" w:eastAsia="Batang" w:hAnsi="Arial" w:cs="Calibri"/>
                <w:b/>
                <w:bCs/>
                <w:lang w:val="en-GB" w:eastAsia="ko-KR"/>
              </w:rPr>
              <w:lastRenderedPageBreak/>
              <w:t xml:space="preserve">EBSCO </w:t>
            </w:r>
            <w:proofErr w:type="spellStart"/>
            <w:r w:rsidRPr="000148E7">
              <w:rPr>
                <w:rFonts w:ascii="Arial" w:eastAsia="Batang" w:hAnsi="Arial" w:cs="Calibri"/>
                <w:b/>
                <w:bCs/>
                <w:lang w:val="en-GB" w:eastAsia="ko-KR"/>
              </w:rPr>
              <w:t>Veri</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tabanı</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Adı</w:t>
            </w:r>
            <w:proofErr w:type="spellEnd"/>
          </w:p>
        </w:tc>
        <w:tc>
          <w:tcPr>
            <w:tcW w:w="1696" w:type="dxa"/>
            <w:noWrap/>
            <w:hideMark/>
          </w:tcPr>
          <w:p w14:paraId="63D7784A"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Toplam</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Görüntüleme</w:t>
            </w:r>
            <w:proofErr w:type="spellEnd"/>
          </w:p>
        </w:tc>
        <w:tc>
          <w:tcPr>
            <w:tcW w:w="1182" w:type="dxa"/>
            <w:noWrap/>
            <w:hideMark/>
          </w:tcPr>
          <w:p w14:paraId="5C2EA0B3"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Toplam</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İndirilme</w:t>
            </w:r>
            <w:proofErr w:type="spellEnd"/>
          </w:p>
        </w:tc>
        <w:tc>
          <w:tcPr>
            <w:tcW w:w="1065" w:type="dxa"/>
            <w:noWrap/>
            <w:hideMark/>
          </w:tcPr>
          <w:p w14:paraId="03D7C980"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Toplam</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Çıktı</w:t>
            </w:r>
            <w:proofErr w:type="spellEnd"/>
          </w:p>
        </w:tc>
        <w:tc>
          <w:tcPr>
            <w:tcW w:w="1070" w:type="dxa"/>
            <w:noWrap/>
            <w:hideMark/>
          </w:tcPr>
          <w:p w14:paraId="0859D825"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Toplam</w:t>
            </w:r>
            <w:proofErr w:type="spellEnd"/>
            <w:r w:rsidRPr="000148E7">
              <w:rPr>
                <w:rFonts w:ascii="Arial" w:eastAsia="Batang" w:hAnsi="Arial" w:cs="Calibri"/>
                <w:b/>
                <w:bCs/>
                <w:lang w:val="en-GB" w:eastAsia="ko-KR"/>
              </w:rPr>
              <w:t xml:space="preserve"> Email</w:t>
            </w:r>
          </w:p>
        </w:tc>
        <w:tc>
          <w:tcPr>
            <w:tcW w:w="1412" w:type="dxa"/>
            <w:noWrap/>
            <w:hideMark/>
          </w:tcPr>
          <w:p w14:paraId="79C5B018"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Toplam</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Kullanım</w:t>
            </w:r>
            <w:proofErr w:type="spellEnd"/>
          </w:p>
        </w:tc>
      </w:tr>
      <w:tr w:rsidR="000148E7" w:rsidRPr="000148E7" w14:paraId="347B26C5" w14:textId="77777777" w:rsidTr="000148E7">
        <w:trPr>
          <w:trHeight w:val="315"/>
        </w:trPr>
        <w:tc>
          <w:tcPr>
            <w:tcW w:w="2637" w:type="dxa"/>
            <w:noWrap/>
            <w:hideMark/>
          </w:tcPr>
          <w:p w14:paraId="476A0669"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eBookAcademic</w:t>
            </w:r>
            <w:proofErr w:type="spellEnd"/>
            <w:r w:rsidRPr="000148E7">
              <w:rPr>
                <w:rFonts w:ascii="Arial" w:eastAsia="Batang" w:hAnsi="Arial" w:cs="Calibri"/>
                <w:b/>
                <w:bCs/>
                <w:lang w:val="en-GB" w:eastAsia="ko-KR"/>
              </w:rPr>
              <w:t xml:space="preserve"> Collection (EBSCOhost)</w:t>
            </w:r>
          </w:p>
        </w:tc>
        <w:tc>
          <w:tcPr>
            <w:tcW w:w="1696" w:type="dxa"/>
            <w:noWrap/>
            <w:hideMark/>
          </w:tcPr>
          <w:p w14:paraId="4984C39C"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530</w:t>
            </w:r>
          </w:p>
        </w:tc>
        <w:tc>
          <w:tcPr>
            <w:tcW w:w="1182" w:type="dxa"/>
            <w:noWrap/>
            <w:hideMark/>
          </w:tcPr>
          <w:p w14:paraId="05510CDF"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99</w:t>
            </w:r>
          </w:p>
        </w:tc>
        <w:tc>
          <w:tcPr>
            <w:tcW w:w="1065" w:type="dxa"/>
            <w:noWrap/>
            <w:hideMark/>
          </w:tcPr>
          <w:p w14:paraId="11676848"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8</w:t>
            </w:r>
          </w:p>
        </w:tc>
        <w:tc>
          <w:tcPr>
            <w:tcW w:w="1070" w:type="dxa"/>
            <w:noWrap/>
            <w:hideMark/>
          </w:tcPr>
          <w:p w14:paraId="47185E82"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0</w:t>
            </w:r>
          </w:p>
        </w:tc>
        <w:tc>
          <w:tcPr>
            <w:tcW w:w="1412" w:type="dxa"/>
            <w:noWrap/>
            <w:hideMark/>
          </w:tcPr>
          <w:p w14:paraId="0CEE7E97"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r w:rsidRPr="000148E7">
              <w:rPr>
                <w:rFonts w:ascii="Arial" w:eastAsia="Batang" w:hAnsi="Arial" w:cs="Calibri"/>
                <w:b/>
                <w:bCs/>
                <w:lang w:val="en-GB" w:eastAsia="ko-KR"/>
              </w:rPr>
              <w:t>637</w:t>
            </w:r>
          </w:p>
        </w:tc>
      </w:tr>
      <w:tr w:rsidR="000148E7" w:rsidRPr="000148E7" w14:paraId="1F7489FC" w14:textId="77777777" w:rsidTr="000148E7">
        <w:trPr>
          <w:trHeight w:val="315"/>
        </w:trPr>
        <w:tc>
          <w:tcPr>
            <w:tcW w:w="2637" w:type="dxa"/>
            <w:noWrap/>
            <w:hideMark/>
          </w:tcPr>
          <w:p w14:paraId="738B2B14" w14:textId="77777777" w:rsidR="000148E7" w:rsidRPr="000148E7" w:rsidRDefault="000148E7" w:rsidP="000148E7">
            <w:pPr>
              <w:tabs>
                <w:tab w:val="left" w:pos="2340"/>
              </w:tabs>
              <w:spacing w:line="360" w:lineRule="atLeast"/>
              <w:jc w:val="both"/>
              <w:rPr>
                <w:rFonts w:ascii="Calibri" w:eastAsia="Times New Roman" w:hAnsi="Calibri" w:cs="Calibri"/>
                <w:b/>
                <w:bCs/>
                <w:color w:val="000000"/>
                <w:szCs w:val="20"/>
                <w:lang w:val="en-GB" w:eastAsia="tr-TR"/>
              </w:rPr>
            </w:pPr>
            <w:proofErr w:type="spellStart"/>
            <w:r w:rsidRPr="000148E7">
              <w:rPr>
                <w:rFonts w:ascii="Arial" w:eastAsia="Batang" w:hAnsi="Arial" w:cs="Calibri"/>
                <w:b/>
                <w:bCs/>
                <w:lang w:val="en-GB" w:eastAsia="ko-KR"/>
              </w:rPr>
              <w:t>Hiperkitap</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eBookCollection</w:t>
            </w:r>
            <w:proofErr w:type="spellEnd"/>
            <w:r w:rsidRPr="000148E7">
              <w:rPr>
                <w:rFonts w:ascii="Arial" w:eastAsia="Batang" w:hAnsi="Arial" w:cs="Calibri"/>
                <w:b/>
                <w:bCs/>
                <w:lang w:val="en-GB" w:eastAsia="ko-KR"/>
              </w:rPr>
              <w:t>)</w:t>
            </w:r>
          </w:p>
        </w:tc>
        <w:tc>
          <w:tcPr>
            <w:tcW w:w="1696" w:type="dxa"/>
            <w:noWrap/>
            <w:hideMark/>
          </w:tcPr>
          <w:p w14:paraId="3D00A476"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4461</w:t>
            </w:r>
          </w:p>
        </w:tc>
        <w:tc>
          <w:tcPr>
            <w:tcW w:w="1182" w:type="dxa"/>
            <w:noWrap/>
            <w:hideMark/>
          </w:tcPr>
          <w:p w14:paraId="5CB228FE"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118</w:t>
            </w:r>
          </w:p>
        </w:tc>
        <w:tc>
          <w:tcPr>
            <w:tcW w:w="1065" w:type="dxa"/>
            <w:noWrap/>
            <w:hideMark/>
          </w:tcPr>
          <w:p w14:paraId="39DB8838"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39</w:t>
            </w:r>
          </w:p>
        </w:tc>
        <w:tc>
          <w:tcPr>
            <w:tcW w:w="1070" w:type="dxa"/>
            <w:noWrap/>
            <w:hideMark/>
          </w:tcPr>
          <w:p w14:paraId="36058E0F"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1</w:t>
            </w:r>
          </w:p>
        </w:tc>
        <w:tc>
          <w:tcPr>
            <w:tcW w:w="1412" w:type="dxa"/>
            <w:noWrap/>
            <w:hideMark/>
          </w:tcPr>
          <w:p w14:paraId="0E279464"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4619</w:t>
            </w:r>
          </w:p>
        </w:tc>
      </w:tr>
      <w:tr w:rsidR="000148E7" w:rsidRPr="000148E7" w14:paraId="0D5A308C" w14:textId="77777777" w:rsidTr="000148E7">
        <w:trPr>
          <w:trHeight w:val="315"/>
        </w:trPr>
        <w:tc>
          <w:tcPr>
            <w:tcW w:w="2637" w:type="dxa"/>
            <w:noWrap/>
          </w:tcPr>
          <w:p w14:paraId="54DE513A"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Toplam</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Abone</w:t>
            </w:r>
            <w:proofErr w:type="spellEnd"/>
            <w:r w:rsidRPr="000148E7">
              <w:rPr>
                <w:rFonts w:ascii="Arial" w:eastAsia="Batang" w:hAnsi="Arial" w:cs="Calibri"/>
                <w:b/>
                <w:bCs/>
                <w:lang w:val="en-GB" w:eastAsia="ko-KR"/>
              </w:rPr>
              <w:t xml:space="preserve"> e-</w:t>
            </w:r>
            <w:proofErr w:type="spellStart"/>
            <w:r w:rsidRPr="000148E7">
              <w:rPr>
                <w:rFonts w:ascii="Arial" w:eastAsia="Batang" w:hAnsi="Arial" w:cs="Calibri"/>
                <w:b/>
                <w:bCs/>
                <w:lang w:val="en-GB" w:eastAsia="ko-KR"/>
              </w:rPr>
              <w:t>kitap</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kullanım</w:t>
            </w:r>
            <w:proofErr w:type="spellEnd"/>
          </w:p>
        </w:tc>
        <w:tc>
          <w:tcPr>
            <w:tcW w:w="1696" w:type="dxa"/>
            <w:noWrap/>
          </w:tcPr>
          <w:p w14:paraId="6FDEFF40"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4991</w:t>
            </w:r>
          </w:p>
        </w:tc>
        <w:tc>
          <w:tcPr>
            <w:tcW w:w="1182" w:type="dxa"/>
            <w:noWrap/>
          </w:tcPr>
          <w:p w14:paraId="58F32AA4"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217</w:t>
            </w:r>
          </w:p>
        </w:tc>
        <w:tc>
          <w:tcPr>
            <w:tcW w:w="1065" w:type="dxa"/>
            <w:noWrap/>
          </w:tcPr>
          <w:p w14:paraId="03B7C11B"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47</w:t>
            </w:r>
          </w:p>
        </w:tc>
        <w:tc>
          <w:tcPr>
            <w:tcW w:w="1070" w:type="dxa"/>
            <w:noWrap/>
          </w:tcPr>
          <w:p w14:paraId="3B77CF06"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1</w:t>
            </w:r>
          </w:p>
        </w:tc>
        <w:tc>
          <w:tcPr>
            <w:tcW w:w="1412" w:type="dxa"/>
            <w:noWrap/>
          </w:tcPr>
          <w:p w14:paraId="7E4DE514"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5266</w:t>
            </w:r>
          </w:p>
        </w:tc>
      </w:tr>
    </w:tbl>
    <w:p w14:paraId="58051D23" w14:textId="77777777" w:rsidR="000148E7" w:rsidRPr="000148E7" w:rsidRDefault="000148E7" w:rsidP="000148E7">
      <w:pPr>
        <w:spacing w:after="160" w:line="259" w:lineRule="auto"/>
        <w:jc w:val="both"/>
        <w:rPr>
          <w:rFonts w:ascii="Calibri" w:eastAsia="Calibri" w:hAnsi="Calibri" w:cs="Calibri"/>
        </w:rPr>
      </w:pPr>
    </w:p>
    <w:tbl>
      <w:tblPr>
        <w:tblStyle w:val="TabloKlavuzu5"/>
        <w:tblW w:w="0" w:type="auto"/>
        <w:tblLook w:val="04A0" w:firstRow="1" w:lastRow="0" w:firstColumn="1" w:lastColumn="0" w:noHBand="0" w:noVBand="1"/>
      </w:tblPr>
      <w:tblGrid>
        <w:gridCol w:w="3840"/>
        <w:gridCol w:w="900"/>
        <w:gridCol w:w="1840"/>
        <w:gridCol w:w="1585"/>
      </w:tblGrid>
      <w:tr w:rsidR="000148E7" w:rsidRPr="000148E7" w14:paraId="0A70041F" w14:textId="77777777" w:rsidTr="000148E7">
        <w:trPr>
          <w:trHeight w:val="315"/>
        </w:trPr>
        <w:tc>
          <w:tcPr>
            <w:tcW w:w="3840" w:type="dxa"/>
            <w:noWrap/>
            <w:hideMark/>
          </w:tcPr>
          <w:p w14:paraId="573B9CFB"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r w:rsidRPr="000148E7">
              <w:rPr>
                <w:rFonts w:ascii="Arial" w:eastAsia="Batang" w:hAnsi="Arial" w:cs="Calibri"/>
                <w:b/>
                <w:bCs/>
                <w:lang w:val="en-GB" w:eastAsia="ko-KR"/>
              </w:rPr>
              <w:t xml:space="preserve">EBSCO </w:t>
            </w:r>
            <w:proofErr w:type="spellStart"/>
            <w:r w:rsidRPr="000148E7">
              <w:rPr>
                <w:rFonts w:ascii="Arial" w:eastAsia="Batang" w:hAnsi="Arial" w:cs="Calibri"/>
                <w:b/>
                <w:bCs/>
                <w:lang w:val="en-GB" w:eastAsia="ko-KR"/>
              </w:rPr>
              <w:t>Veri</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tabanı</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Adı</w:t>
            </w:r>
            <w:proofErr w:type="spellEnd"/>
          </w:p>
        </w:tc>
        <w:tc>
          <w:tcPr>
            <w:tcW w:w="900" w:type="dxa"/>
            <w:noWrap/>
            <w:hideMark/>
          </w:tcPr>
          <w:p w14:paraId="25023E26"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Giriş</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Sayısı</w:t>
            </w:r>
            <w:proofErr w:type="spellEnd"/>
          </w:p>
        </w:tc>
        <w:tc>
          <w:tcPr>
            <w:tcW w:w="1840" w:type="dxa"/>
            <w:noWrap/>
            <w:hideMark/>
          </w:tcPr>
          <w:p w14:paraId="62170009"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Toplam</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Arama</w:t>
            </w:r>
            <w:proofErr w:type="spellEnd"/>
          </w:p>
        </w:tc>
        <w:tc>
          <w:tcPr>
            <w:tcW w:w="1549" w:type="dxa"/>
            <w:noWrap/>
            <w:hideMark/>
          </w:tcPr>
          <w:p w14:paraId="27693702"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proofErr w:type="spellStart"/>
            <w:r w:rsidRPr="000148E7">
              <w:rPr>
                <w:rFonts w:ascii="Arial" w:eastAsia="Batang" w:hAnsi="Arial" w:cs="Calibri"/>
                <w:b/>
                <w:bCs/>
                <w:lang w:val="en-GB" w:eastAsia="ko-KR"/>
              </w:rPr>
              <w:t>Toplam</w:t>
            </w:r>
            <w:proofErr w:type="spellEnd"/>
            <w:r w:rsidRPr="000148E7">
              <w:rPr>
                <w:rFonts w:ascii="Arial" w:eastAsia="Batang" w:hAnsi="Arial" w:cs="Calibri"/>
                <w:b/>
                <w:bCs/>
                <w:lang w:val="en-GB" w:eastAsia="ko-KR"/>
              </w:rPr>
              <w:t xml:space="preserve"> </w:t>
            </w:r>
            <w:proofErr w:type="spellStart"/>
            <w:r w:rsidRPr="000148E7">
              <w:rPr>
                <w:rFonts w:ascii="Arial" w:eastAsia="Batang" w:hAnsi="Arial" w:cs="Calibri"/>
                <w:b/>
                <w:bCs/>
                <w:lang w:val="en-GB" w:eastAsia="ko-KR"/>
              </w:rPr>
              <w:t>Görüntüleme</w:t>
            </w:r>
            <w:proofErr w:type="spellEnd"/>
          </w:p>
        </w:tc>
      </w:tr>
      <w:tr w:rsidR="000148E7" w:rsidRPr="000148E7" w14:paraId="5C62CE03" w14:textId="77777777" w:rsidTr="000148E7">
        <w:trPr>
          <w:trHeight w:val="315"/>
        </w:trPr>
        <w:tc>
          <w:tcPr>
            <w:tcW w:w="3840" w:type="dxa"/>
            <w:noWrap/>
            <w:hideMark/>
          </w:tcPr>
          <w:p w14:paraId="065ADC2D" w14:textId="77777777" w:rsidR="000148E7" w:rsidRPr="000148E7" w:rsidRDefault="000148E7" w:rsidP="000148E7">
            <w:pPr>
              <w:tabs>
                <w:tab w:val="left" w:pos="2340"/>
              </w:tabs>
              <w:spacing w:line="360" w:lineRule="atLeast"/>
              <w:jc w:val="both"/>
              <w:rPr>
                <w:rFonts w:ascii="Arial" w:eastAsia="Batang" w:hAnsi="Arial" w:cs="Calibri"/>
                <w:b/>
                <w:lang w:val="en-GB" w:eastAsia="ko-KR"/>
              </w:rPr>
            </w:pPr>
            <w:r w:rsidRPr="000148E7">
              <w:rPr>
                <w:rFonts w:ascii="Arial" w:eastAsia="Batang" w:hAnsi="Arial" w:cs="Calibri"/>
                <w:b/>
                <w:lang w:val="en-GB" w:eastAsia="ko-KR"/>
              </w:rPr>
              <w:t>EBSCO Discovery Service</w:t>
            </w:r>
          </w:p>
        </w:tc>
        <w:tc>
          <w:tcPr>
            <w:tcW w:w="900" w:type="dxa"/>
            <w:noWrap/>
            <w:hideMark/>
          </w:tcPr>
          <w:p w14:paraId="66BD65B0"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5835</w:t>
            </w:r>
          </w:p>
        </w:tc>
        <w:tc>
          <w:tcPr>
            <w:tcW w:w="1840" w:type="dxa"/>
            <w:noWrap/>
            <w:hideMark/>
          </w:tcPr>
          <w:p w14:paraId="0AF30BC0" w14:textId="77777777" w:rsidR="000148E7" w:rsidRPr="000148E7" w:rsidRDefault="000148E7" w:rsidP="000148E7">
            <w:pPr>
              <w:tabs>
                <w:tab w:val="left" w:pos="2340"/>
              </w:tabs>
              <w:spacing w:line="360" w:lineRule="atLeast"/>
              <w:jc w:val="both"/>
              <w:rPr>
                <w:rFonts w:ascii="Arial" w:eastAsia="Batang" w:hAnsi="Arial" w:cs="Calibri"/>
                <w:lang w:val="en-GB" w:eastAsia="ko-KR"/>
              </w:rPr>
            </w:pPr>
            <w:r w:rsidRPr="000148E7">
              <w:rPr>
                <w:rFonts w:ascii="Arial" w:eastAsia="Batang" w:hAnsi="Arial" w:cs="Calibri"/>
                <w:lang w:val="en-GB" w:eastAsia="ko-KR"/>
              </w:rPr>
              <w:t>9081</w:t>
            </w:r>
          </w:p>
        </w:tc>
        <w:tc>
          <w:tcPr>
            <w:tcW w:w="1549" w:type="dxa"/>
            <w:noWrap/>
            <w:hideMark/>
          </w:tcPr>
          <w:p w14:paraId="29166D10" w14:textId="77777777" w:rsidR="000148E7" w:rsidRPr="000148E7" w:rsidRDefault="000148E7" w:rsidP="000148E7">
            <w:pPr>
              <w:tabs>
                <w:tab w:val="left" w:pos="2340"/>
              </w:tabs>
              <w:spacing w:line="360" w:lineRule="atLeast"/>
              <w:jc w:val="both"/>
              <w:rPr>
                <w:rFonts w:ascii="Arial" w:eastAsia="Batang" w:hAnsi="Arial" w:cs="Calibri"/>
                <w:b/>
                <w:bCs/>
                <w:lang w:val="en-GB" w:eastAsia="ko-KR"/>
              </w:rPr>
            </w:pPr>
            <w:r w:rsidRPr="000148E7">
              <w:rPr>
                <w:rFonts w:ascii="Arial" w:eastAsia="Batang" w:hAnsi="Arial" w:cs="Calibri"/>
                <w:b/>
                <w:bCs/>
                <w:lang w:val="en-GB" w:eastAsia="ko-KR"/>
              </w:rPr>
              <w:t>7970</w:t>
            </w:r>
          </w:p>
        </w:tc>
      </w:tr>
    </w:tbl>
    <w:p w14:paraId="558622B4" w14:textId="77777777" w:rsidR="000148E7" w:rsidRPr="000148E7" w:rsidRDefault="000148E7" w:rsidP="000148E7">
      <w:pPr>
        <w:spacing w:after="160" w:line="259" w:lineRule="auto"/>
        <w:jc w:val="both"/>
        <w:rPr>
          <w:rFonts w:ascii="Calibri" w:eastAsia="Calibri" w:hAnsi="Calibri" w:cs="Calibri"/>
        </w:rPr>
      </w:pPr>
    </w:p>
    <w:p w14:paraId="15EE3686" w14:textId="77777777" w:rsidR="000148E7" w:rsidRPr="000148E7" w:rsidRDefault="000148E7" w:rsidP="000148E7">
      <w:pPr>
        <w:spacing w:after="160" w:line="259" w:lineRule="auto"/>
        <w:jc w:val="both"/>
        <w:rPr>
          <w:rFonts w:ascii="Calibri" w:eastAsia="Calibri" w:hAnsi="Calibri" w:cs="Calibri"/>
        </w:rPr>
      </w:pPr>
    </w:p>
    <w:p w14:paraId="6EAE7211" w14:textId="77777777" w:rsidR="000148E7" w:rsidRPr="000148E7" w:rsidRDefault="000148E7" w:rsidP="000148E7">
      <w:pPr>
        <w:numPr>
          <w:ilvl w:val="0"/>
          <w:numId w:val="15"/>
        </w:numPr>
        <w:spacing w:after="160" w:line="259" w:lineRule="auto"/>
        <w:contextualSpacing/>
        <w:jc w:val="both"/>
        <w:rPr>
          <w:rFonts w:ascii="Calibri" w:eastAsia="Calibri" w:hAnsi="Calibri" w:cs="Calibri"/>
          <w:b/>
        </w:rPr>
      </w:pPr>
      <w:proofErr w:type="spellStart"/>
      <w:r w:rsidRPr="000148E7">
        <w:rPr>
          <w:rFonts w:ascii="Calibri" w:eastAsia="Calibri" w:hAnsi="Calibri" w:cs="Calibri"/>
          <w:b/>
        </w:rPr>
        <w:t>ProQuest</w:t>
      </w:r>
      <w:proofErr w:type="spellEnd"/>
    </w:p>
    <w:p w14:paraId="355AE9A4" w14:textId="77777777" w:rsidR="000148E7" w:rsidRPr="000148E7" w:rsidRDefault="000148E7" w:rsidP="000148E7">
      <w:pPr>
        <w:spacing w:after="160"/>
        <w:jc w:val="both"/>
        <w:rPr>
          <w:rFonts w:ascii="Calibri" w:eastAsia="Calibri" w:hAnsi="Calibri" w:cs="Calibri"/>
          <w:b/>
        </w:rPr>
      </w:pPr>
      <w:r w:rsidRPr="000148E7">
        <w:rPr>
          <w:rFonts w:ascii="Calibri" w:eastAsia="Calibri" w:hAnsi="Calibri" w:cs="Calibri"/>
          <w:b/>
          <w:bCs/>
          <w:u w:val="single"/>
        </w:rPr>
        <w:br/>
      </w:r>
      <w:proofErr w:type="spellStart"/>
      <w:r w:rsidRPr="000148E7">
        <w:rPr>
          <w:rFonts w:ascii="Calibri" w:eastAsia="Calibri" w:hAnsi="Calibri" w:cs="Calibri"/>
          <w:b/>
          <w:bCs/>
          <w:u w:val="single"/>
        </w:rPr>
        <w:t>Ebook</w:t>
      </w:r>
      <w:proofErr w:type="spellEnd"/>
      <w:r w:rsidRPr="000148E7">
        <w:rPr>
          <w:rFonts w:ascii="Calibri" w:eastAsia="Calibri" w:hAnsi="Calibri" w:cs="Calibri"/>
          <w:b/>
          <w:bCs/>
          <w:u w:val="single"/>
        </w:rPr>
        <w:t xml:space="preserve"> Central Kullanım İstatistiği Özet: (01.01.2019-31.12.2019)</w:t>
      </w:r>
    </w:p>
    <w:p w14:paraId="7BC20EF8" w14:textId="77777777" w:rsidR="000148E7" w:rsidRPr="000148E7" w:rsidRDefault="000148E7" w:rsidP="000148E7">
      <w:pPr>
        <w:spacing w:after="160"/>
        <w:jc w:val="both"/>
        <w:rPr>
          <w:rFonts w:ascii="Calibri" w:eastAsia="Calibri" w:hAnsi="Calibri" w:cs="Calibri"/>
        </w:rPr>
      </w:pPr>
      <w:r w:rsidRPr="000148E7">
        <w:rPr>
          <w:rFonts w:ascii="Calibri" w:eastAsia="Calibri" w:hAnsi="Calibri" w:cs="Calibri"/>
          <w:bCs/>
        </w:rPr>
        <w:t> Toplam Okunan Sayfa Sayısı: 4504</w:t>
      </w:r>
    </w:p>
    <w:p w14:paraId="5EC52A7E" w14:textId="77777777" w:rsidR="000148E7" w:rsidRPr="000148E7" w:rsidRDefault="000148E7" w:rsidP="000148E7">
      <w:pPr>
        <w:spacing w:after="160"/>
        <w:jc w:val="both"/>
        <w:rPr>
          <w:rFonts w:ascii="Calibri" w:eastAsia="Calibri" w:hAnsi="Calibri" w:cs="Calibri"/>
        </w:rPr>
      </w:pPr>
      <w:r w:rsidRPr="000148E7">
        <w:rPr>
          <w:rFonts w:ascii="Calibri" w:eastAsia="Calibri" w:hAnsi="Calibri" w:cs="Calibri"/>
          <w:bCs/>
        </w:rPr>
        <w:t> Toplam Çıktı Alınan Sayfa Sayısı: 2389</w:t>
      </w:r>
    </w:p>
    <w:p w14:paraId="4CFBFAEA" w14:textId="77777777" w:rsidR="000148E7" w:rsidRPr="000148E7" w:rsidRDefault="000148E7" w:rsidP="000148E7">
      <w:pPr>
        <w:spacing w:after="160"/>
        <w:jc w:val="both"/>
        <w:rPr>
          <w:rFonts w:ascii="Calibri" w:eastAsia="Calibri" w:hAnsi="Calibri" w:cs="Calibri"/>
        </w:rPr>
      </w:pPr>
      <w:r w:rsidRPr="000148E7">
        <w:rPr>
          <w:rFonts w:ascii="Calibri" w:eastAsia="Calibri" w:hAnsi="Calibri" w:cs="Calibri"/>
          <w:bCs/>
        </w:rPr>
        <w:t> Toplam İndirilen Kitap Sayısı: 99</w:t>
      </w:r>
    </w:p>
    <w:p w14:paraId="79D5C65C" w14:textId="77777777" w:rsidR="000148E7" w:rsidRPr="000148E7" w:rsidRDefault="000148E7" w:rsidP="000148E7">
      <w:pPr>
        <w:spacing w:after="160"/>
        <w:jc w:val="both"/>
        <w:rPr>
          <w:rFonts w:ascii="Calibri" w:eastAsia="Calibri" w:hAnsi="Calibri" w:cs="Calibri"/>
          <w:bCs/>
        </w:rPr>
      </w:pPr>
      <w:r w:rsidRPr="000148E7">
        <w:rPr>
          <w:rFonts w:ascii="Calibri" w:eastAsia="Calibri" w:hAnsi="Calibri" w:cs="Calibri"/>
          <w:bCs/>
        </w:rPr>
        <w:t> Toplam Kullanım: 6,992</w:t>
      </w:r>
    </w:p>
    <w:p w14:paraId="1927B215" w14:textId="77777777" w:rsidR="000148E7" w:rsidRPr="000148E7" w:rsidRDefault="000148E7" w:rsidP="000148E7">
      <w:pPr>
        <w:spacing w:after="160"/>
        <w:jc w:val="both"/>
        <w:rPr>
          <w:rFonts w:ascii="Calibri" w:eastAsia="Calibri" w:hAnsi="Calibri" w:cs="Calibri"/>
        </w:rPr>
      </w:pPr>
    </w:p>
    <w:p w14:paraId="22E79072" w14:textId="77777777" w:rsidR="000148E7" w:rsidRPr="000148E7" w:rsidRDefault="000148E7" w:rsidP="000148E7">
      <w:pPr>
        <w:spacing w:after="160" w:line="259" w:lineRule="auto"/>
        <w:jc w:val="both"/>
        <w:rPr>
          <w:rFonts w:ascii="Calibri" w:eastAsia="Calibri" w:hAnsi="Calibri" w:cs="Calibri"/>
          <w:b/>
        </w:rPr>
      </w:pPr>
      <w:proofErr w:type="spellStart"/>
      <w:r w:rsidRPr="000148E7">
        <w:rPr>
          <w:rFonts w:ascii="Calibri" w:eastAsia="Calibri" w:hAnsi="Calibri" w:cs="Calibri"/>
          <w:b/>
          <w:u w:val="single"/>
        </w:rPr>
        <w:t>ProQuest</w:t>
      </w:r>
      <w:proofErr w:type="spellEnd"/>
      <w:r w:rsidRPr="000148E7">
        <w:rPr>
          <w:rFonts w:ascii="Calibri" w:eastAsia="Calibri" w:hAnsi="Calibri" w:cs="Calibri"/>
          <w:b/>
          <w:u w:val="single"/>
        </w:rPr>
        <w:t xml:space="preserve"> </w:t>
      </w:r>
      <w:proofErr w:type="spellStart"/>
      <w:r w:rsidRPr="000148E7">
        <w:rPr>
          <w:rFonts w:ascii="Calibri" w:eastAsia="Calibri" w:hAnsi="Calibri" w:cs="Calibri"/>
          <w:b/>
          <w:u w:val="single"/>
        </w:rPr>
        <w:t>Dissertation</w:t>
      </w:r>
      <w:proofErr w:type="spellEnd"/>
      <w:r w:rsidRPr="000148E7">
        <w:rPr>
          <w:rFonts w:ascii="Calibri" w:eastAsia="Calibri" w:hAnsi="Calibri" w:cs="Calibri"/>
          <w:b/>
          <w:u w:val="single"/>
        </w:rPr>
        <w:t xml:space="preserve"> &amp; </w:t>
      </w:r>
      <w:proofErr w:type="spellStart"/>
      <w:r w:rsidRPr="000148E7">
        <w:rPr>
          <w:rFonts w:ascii="Calibri" w:eastAsia="Calibri" w:hAnsi="Calibri" w:cs="Calibri"/>
          <w:b/>
          <w:u w:val="single"/>
        </w:rPr>
        <w:t>Thesis</w:t>
      </w:r>
      <w:proofErr w:type="spellEnd"/>
      <w:r w:rsidRPr="000148E7">
        <w:rPr>
          <w:rFonts w:ascii="Calibri" w:eastAsia="Calibri" w:hAnsi="Calibri" w:cs="Calibri"/>
          <w:b/>
          <w:u w:val="single"/>
        </w:rPr>
        <w:t xml:space="preserve"> </w:t>
      </w:r>
      <w:r w:rsidRPr="000148E7">
        <w:rPr>
          <w:rFonts w:ascii="Calibri" w:eastAsia="Calibri" w:hAnsi="Calibri" w:cs="Calibri"/>
          <w:b/>
          <w:bCs/>
          <w:u w:val="single"/>
        </w:rPr>
        <w:t>Kullanım İstatistiği Özet: (01.01.2019-31.12.2019)</w:t>
      </w:r>
    </w:p>
    <w:p w14:paraId="289D1D76" w14:textId="77777777" w:rsidR="000148E7" w:rsidRPr="000148E7" w:rsidRDefault="000148E7" w:rsidP="000148E7">
      <w:pPr>
        <w:spacing w:after="160" w:line="259" w:lineRule="auto"/>
        <w:jc w:val="both"/>
        <w:rPr>
          <w:rFonts w:ascii="Calibri" w:eastAsia="Calibri" w:hAnsi="Calibri" w:cs="Calibri"/>
        </w:rPr>
      </w:pPr>
      <w:r w:rsidRPr="000148E7">
        <w:rPr>
          <w:rFonts w:ascii="Calibri" w:eastAsia="Calibri" w:hAnsi="Calibri" w:cs="Calibri"/>
        </w:rPr>
        <w:t>Toplam İndirilen Tez Sayısı: 240</w:t>
      </w:r>
    </w:p>
    <w:p w14:paraId="2E800C9D" w14:textId="77777777" w:rsidR="000148E7" w:rsidRPr="000148E7" w:rsidRDefault="000148E7" w:rsidP="000148E7">
      <w:pPr>
        <w:spacing w:after="160" w:line="259" w:lineRule="auto"/>
        <w:jc w:val="both"/>
        <w:rPr>
          <w:rFonts w:ascii="Calibri" w:eastAsia="Calibri" w:hAnsi="Calibri" w:cs="Calibri"/>
        </w:rPr>
      </w:pPr>
      <w:r w:rsidRPr="000148E7">
        <w:rPr>
          <w:rFonts w:ascii="Calibri" w:eastAsia="Calibri" w:hAnsi="Calibri" w:cs="Calibri"/>
        </w:rPr>
        <w:t>Toplam Okunan Sayfa Sayısı: 1084</w:t>
      </w:r>
    </w:p>
    <w:p w14:paraId="0170A739" w14:textId="77777777" w:rsidR="000148E7" w:rsidRPr="000148E7" w:rsidRDefault="000148E7" w:rsidP="000148E7">
      <w:pPr>
        <w:spacing w:after="160" w:line="259" w:lineRule="auto"/>
        <w:jc w:val="both"/>
        <w:rPr>
          <w:rFonts w:ascii="Calibri" w:eastAsia="Calibri" w:hAnsi="Calibri" w:cs="Calibri"/>
        </w:rPr>
      </w:pPr>
      <w:r w:rsidRPr="000148E7">
        <w:rPr>
          <w:rFonts w:ascii="Calibri" w:eastAsia="Calibri" w:hAnsi="Calibri" w:cs="Calibri"/>
        </w:rPr>
        <w:t>Toplam Kullanım: 1324</w:t>
      </w:r>
    </w:p>
    <w:p w14:paraId="59CBF46C" w14:textId="46649775" w:rsidR="000148E7" w:rsidRDefault="000148E7" w:rsidP="000148E7">
      <w:pPr>
        <w:spacing w:after="160" w:line="259" w:lineRule="auto"/>
        <w:jc w:val="both"/>
        <w:rPr>
          <w:rFonts w:ascii="Calibri" w:eastAsia="Calibri" w:hAnsi="Calibri" w:cs="Calibri"/>
        </w:rPr>
      </w:pPr>
    </w:p>
    <w:p w14:paraId="1C132F69" w14:textId="270E82B2" w:rsidR="001B78BB" w:rsidRDefault="001B78BB" w:rsidP="000148E7">
      <w:pPr>
        <w:spacing w:after="160" w:line="259" w:lineRule="auto"/>
        <w:jc w:val="both"/>
        <w:rPr>
          <w:rFonts w:ascii="Calibri" w:eastAsia="Calibri" w:hAnsi="Calibri" w:cs="Calibri"/>
        </w:rPr>
      </w:pPr>
    </w:p>
    <w:p w14:paraId="72B8BF4D" w14:textId="348FE89B" w:rsidR="001B78BB" w:rsidRDefault="001B78BB" w:rsidP="000148E7">
      <w:pPr>
        <w:spacing w:after="160" w:line="259" w:lineRule="auto"/>
        <w:jc w:val="both"/>
        <w:rPr>
          <w:rFonts w:ascii="Calibri" w:eastAsia="Calibri" w:hAnsi="Calibri" w:cs="Calibri"/>
        </w:rPr>
      </w:pPr>
    </w:p>
    <w:p w14:paraId="0FDB5110" w14:textId="6BC1829D" w:rsidR="001B78BB" w:rsidRDefault="001B78BB" w:rsidP="000148E7">
      <w:pPr>
        <w:spacing w:after="160" w:line="259" w:lineRule="auto"/>
        <w:jc w:val="both"/>
        <w:rPr>
          <w:rFonts w:ascii="Calibri" w:eastAsia="Calibri" w:hAnsi="Calibri" w:cs="Calibri"/>
        </w:rPr>
      </w:pPr>
    </w:p>
    <w:p w14:paraId="79BCBCE3" w14:textId="58A75A68" w:rsidR="001B78BB" w:rsidRDefault="001B78BB" w:rsidP="000148E7">
      <w:pPr>
        <w:spacing w:after="160" w:line="259" w:lineRule="auto"/>
        <w:jc w:val="both"/>
        <w:rPr>
          <w:rFonts w:ascii="Calibri" w:eastAsia="Calibri" w:hAnsi="Calibri" w:cs="Calibri"/>
        </w:rPr>
      </w:pPr>
    </w:p>
    <w:p w14:paraId="2744310F" w14:textId="77777777" w:rsidR="001B78BB" w:rsidRPr="000148E7" w:rsidRDefault="001B78BB" w:rsidP="000148E7">
      <w:pPr>
        <w:spacing w:after="160" w:line="259" w:lineRule="auto"/>
        <w:jc w:val="both"/>
        <w:rPr>
          <w:rFonts w:ascii="Calibri" w:eastAsia="Calibri" w:hAnsi="Calibri" w:cs="Calibri"/>
        </w:rPr>
      </w:pPr>
    </w:p>
    <w:p w14:paraId="006CAE5A" w14:textId="77777777" w:rsidR="000148E7" w:rsidRPr="000148E7" w:rsidRDefault="000148E7" w:rsidP="000148E7">
      <w:pPr>
        <w:numPr>
          <w:ilvl w:val="0"/>
          <w:numId w:val="15"/>
        </w:numPr>
        <w:spacing w:after="160" w:line="259" w:lineRule="auto"/>
        <w:contextualSpacing/>
        <w:jc w:val="both"/>
        <w:rPr>
          <w:rFonts w:ascii="Calibri" w:eastAsia="Calibri" w:hAnsi="Calibri" w:cs="Calibri"/>
          <w:b/>
        </w:rPr>
      </w:pPr>
      <w:r w:rsidRPr="000148E7">
        <w:rPr>
          <w:rFonts w:ascii="Calibri" w:eastAsia="Calibri" w:hAnsi="Calibri" w:cs="Calibri"/>
          <w:b/>
        </w:rPr>
        <w:lastRenderedPageBreak/>
        <w:t>Türkiye Atıf Dizini (Türkiye Klinikleri)</w:t>
      </w:r>
    </w:p>
    <w:p w14:paraId="64696CD6" w14:textId="77777777" w:rsidR="000148E7" w:rsidRPr="000148E7" w:rsidRDefault="000148E7" w:rsidP="000148E7">
      <w:pPr>
        <w:spacing w:after="160" w:line="259" w:lineRule="auto"/>
        <w:contextualSpacing/>
        <w:rPr>
          <w:rFonts w:ascii="Calibri" w:eastAsia="Calibri" w:hAnsi="Calibri" w:cs="Times New Roman"/>
          <w:sz w:val="22"/>
          <w:szCs w:val="22"/>
        </w:rPr>
      </w:pPr>
    </w:p>
    <w:p w14:paraId="3B814C26" w14:textId="77777777" w:rsidR="000148E7" w:rsidRPr="000148E7" w:rsidRDefault="000148E7" w:rsidP="000148E7">
      <w:pPr>
        <w:shd w:val="clear" w:color="auto" w:fill="FFFFFF"/>
        <w:rPr>
          <w:rFonts w:ascii="Calibri" w:eastAsia="Calibri" w:hAnsi="Calibri" w:cs="Times New Roman"/>
          <w:sz w:val="22"/>
          <w:szCs w:val="22"/>
          <w:lang w:val="en-US"/>
        </w:rPr>
      </w:pPr>
      <w:r w:rsidRPr="000148E7">
        <w:rPr>
          <w:rFonts w:ascii="Arial" w:eastAsia="Times New Roman" w:hAnsi="Arial" w:cs="Arial"/>
          <w:color w:val="000000"/>
          <w:sz w:val="21"/>
          <w:szCs w:val="21"/>
          <w:lang w:eastAsia="tr-TR"/>
        </w:rPr>
        <w:t> </w:t>
      </w:r>
    </w:p>
    <w:tbl>
      <w:tblPr>
        <w:tblStyle w:val="TabloKlavuzu5"/>
        <w:tblW w:w="0" w:type="auto"/>
        <w:tblLook w:val="04A0" w:firstRow="1" w:lastRow="0" w:firstColumn="1" w:lastColumn="0" w:noHBand="0" w:noVBand="1"/>
      </w:tblPr>
      <w:tblGrid>
        <w:gridCol w:w="1810"/>
        <w:gridCol w:w="1811"/>
        <w:gridCol w:w="1811"/>
        <w:gridCol w:w="1812"/>
        <w:gridCol w:w="1812"/>
      </w:tblGrid>
      <w:tr w:rsidR="000148E7" w:rsidRPr="000148E7" w14:paraId="1CAE3DEF"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6A531D27"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 xml:space="preserve">2018 </w:t>
            </w:r>
            <w:proofErr w:type="spellStart"/>
            <w:r w:rsidRPr="000148E7">
              <w:rPr>
                <w:rFonts w:ascii="Arial" w:eastAsia="Batang" w:hAnsi="Arial" w:cs="Arial"/>
                <w:b/>
                <w:szCs w:val="20"/>
                <w:lang w:val="en-GB" w:eastAsia="ko-KR"/>
              </w:rPr>
              <w:t>Türkiye</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Atıf</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Dizini</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119248B9"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Toplam</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Kullanıcı</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Sayısı</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33FC95BC"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Giriş</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Sayısı</w:t>
            </w:r>
            <w:proofErr w:type="spellEnd"/>
          </w:p>
        </w:tc>
        <w:tc>
          <w:tcPr>
            <w:tcW w:w="1813" w:type="dxa"/>
            <w:tcBorders>
              <w:top w:val="single" w:sz="4" w:space="0" w:color="auto"/>
              <w:left w:val="single" w:sz="4" w:space="0" w:color="auto"/>
              <w:bottom w:val="single" w:sz="4" w:space="0" w:color="auto"/>
              <w:right w:val="single" w:sz="4" w:space="0" w:color="auto"/>
            </w:tcBorders>
            <w:hideMark/>
          </w:tcPr>
          <w:p w14:paraId="7C090D6F"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Arama</w:t>
            </w:r>
            <w:proofErr w:type="spellEnd"/>
            <w:r w:rsidRPr="000148E7">
              <w:rPr>
                <w:rFonts w:ascii="Arial" w:eastAsia="Batang" w:hAnsi="Arial" w:cs="Arial"/>
                <w:b/>
                <w:szCs w:val="20"/>
                <w:lang w:val="en-GB" w:eastAsia="ko-KR"/>
              </w:rPr>
              <w:t xml:space="preserve"> </w:t>
            </w:r>
            <w:proofErr w:type="spellStart"/>
            <w:r w:rsidRPr="000148E7">
              <w:rPr>
                <w:rFonts w:ascii="Arial" w:eastAsia="Batang" w:hAnsi="Arial" w:cs="Arial"/>
                <w:b/>
                <w:szCs w:val="20"/>
                <w:lang w:val="en-GB" w:eastAsia="ko-KR"/>
              </w:rPr>
              <w:t>Sayısı</w:t>
            </w:r>
            <w:proofErr w:type="spellEnd"/>
          </w:p>
        </w:tc>
        <w:tc>
          <w:tcPr>
            <w:tcW w:w="1813" w:type="dxa"/>
            <w:tcBorders>
              <w:top w:val="single" w:sz="4" w:space="0" w:color="auto"/>
              <w:left w:val="single" w:sz="4" w:space="0" w:color="auto"/>
              <w:bottom w:val="single" w:sz="4" w:space="0" w:color="auto"/>
              <w:right w:val="single" w:sz="4" w:space="0" w:color="auto"/>
            </w:tcBorders>
            <w:hideMark/>
          </w:tcPr>
          <w:p w14:paraId="025547C0"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İndirilen</w:t>
            </w:r>
            <w:proofErr w:type="spellEnd"/>
            <w:r w:rsidRPr="000148E7">
              <w:rPr>
                <w:rFonts w:ascii="Arial" w:eastAsia="Batang" w:hAnsi="Arial" w:cs="Arial"/>
                <w:b/>
                <w:szCs w:val="20"/>
                <w:lang w:val="en-GB" w:eastAsia="ko-KR"/>
              </w:rPr>
              <w:t xml:space="preserve"> pdf </w:t>
            </w:r>
            <w:proofErr w:type="spellStart"/>
            <w:r w:rsidRPr="000148E7">
              <w:rPr>
                <w:rFonts w:ascii="Arial" w:eastAsia="Batang" w:hAnsi="Arial" w:cs="Arial"/>
                <w:b/>
                <w:szCs w:val="20"/>
                <w:lang w:val="en-GB" w:eastAsia="ko-KR"/>
              </w:rPr>
              <w:t>sayısı</w:t>
            </w:r>
            <w:proofErr w:type="spellEnd"/>
          </w:p>
        </w:tc>
      </w:tr>
      <w:tr w:rsidR="000148E7" w:rsidRPr="000148E7" w14:paraId="4A81CAF5"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638AC19B"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Ocak</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5D324899"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40</w:t>
            </w:r>
          </w:p>
        </w:tc>
        <w:tc>
          <w:tcPr>
            <w:tcW w:w="1812" w:type="dxa"/>
            <w:tcBorders>
              <w:top w:val="single" w:sz="4" w:space="0" w:color="auto"/>
              <w:left w:val="single" w:sz="4" w:space="0" w:color="auto"/>
              <w:bottom w:val="single" w:sz="4" w:space="0" w:color="auto"/>
              <w:right w:val="single" w:sz="4" w:space="0" w:color="auto"/>
            </w:tcBorders>
            <w:hideMark/>
          </w:tcPr>
          <w:p w14:paraId="6D1807FF"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20</w:t>
            </w:r>
          </w:p>
        </w:tc>
        <w:tc>
          <w:tcPr>
            <w:tcW w:w="1813" w:type="dxa"/>
            <w:tcBorders>
              <w:top w:val="single" w:sz="4" w:space="0" w:color="auto"/>
              <w:left w:val="single" w:sz="4" w:space="0" w:color="auto"/>
              <w:bottom w:val="single" w:sz="4" w:space="0" w:color="auto"/>
              <w:right w:val="single" w:sz="4" w:space="0" w:color="auto"/>
            </w:tcBorders>
            <w:hideMark/>
          </w:tcPr>
          <w:p w14:paraId="4DF7A97D"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185</w:t>
            </w:r>
          </w:p>
        </w:tc>
        <w:tc>
          <w:tcPr>
            <w:tcW w:w="1813" w:type="dxa"/>
            <w:tcBorders>
              <w:top w:val="single" w:sz="4" w:space="0" w:color="auto"/>
              <w:left w:val="single" w:sz="4" w:space="0" w:color="auto"/>
              <w:bottom w:val="single" w:sz="4" w:space="0" w:color="auto"/>
              <w:right w:val="single" w:sz="4" w:space="0" w:color="auto"/>
            </w:tcBorders>
            <w:hideMark/>
          </w:tcPr>
          <w:p w14:paraId="312DF0F6"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37</w:t>
            </w:r>
          </w:p>
        </w:tc>
      </w:tr>
      <w:tr w:rsidR="000148E7" w:rsidRPr="000148E7" w14:paraId="175D7203"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7053FEAE"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Şubat</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615E45B5"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40</w:t>
            </w:r>
          </w:p>
        </w:tc>
        <w:tc>
          <w:tcPr>
            <w:tcW w:w="1812" w:type="dxa"/>
            <w:tcBorders>
              <w:top w:val="single" w:sz="4" w:space="0" w:color="auto"/>
              <w:left w:val="single" w:sz="4" w:space="0" w:color="auto"/>
              <w:bottom w:val="single" w:sz="4" w:space="0" w:color="auto"/>
              <w:right w:val="single" w:sz="4" w:space="0" w:color="auto"/>
            </w:tcBorders>
            <w:hideMark/>
          </w:tcPr>
          <w:p w14:paraId="78A50B30"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9</w:t>
            </w:r>
          </w:p>
        </w:tc>
        <w:tc>
          <w:tcPr>
            <w:tcW w:w="1813" w:type="dxa"/>
            <w:tcBorders>
              <w:top w:val="single" w:sz="4" w:space="0" w:color="auto"/>
              <w:left w:val="single" w:sz="4" w:space="0" w:color="auto"/>
              <w:bottom w:val="single" w:sz="4" w:space="0" w:color="auto"/>
              <w:right w:val="single" w:sz="4" w:space="0" w:color="auto"/>
            </w:tcBorders>
            <w:hideMark/>
          </w:tcPr>
          <w:p w14:paraId="6EAB39DA"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308</w:t>
            </w:r>
          </w:p>
        </w:tc>
        <w:tc>
          <w:tcPr>
            <w:tcW w:w="1813" w:type="dxa"/>
            <w:tcBorders>
              <w:top w:val="single" w:sz="4" w:space="0" w:color="auto"/>
              <w:left w:val="single" w:sz="4" w:space="0" w:color="auto"/>
              <w:bottom w:val="single" w:sz="4" w:space="0" w:color="auto"/>
              <w:right w:val="single" w:sz="4" w:space="0" w:color="auto"/>
            </w:tcBorders>
            <w:hideMark/>
          </w:tcPr>
          <w:p w14:paraId="39D7657E"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121</w:t>
            </w:r>
          </w:p>
        </w:tc>
      </w:tr>
      <w:tr w:rsidR="000148E7" w:rsidRPr="000148E7" w14:paraId="06E58EE8"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76EB8B64"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Mart</w:t>
            </w:r>
          </w:p>
        </w:tc>
        <w:tc>
          <w:tcPr>
            <w:tcW w:w="1812" w:type="dxa"/>
            <w:tcBorders>
              <w:top w:val="single" w:sz="4" w:space="0" w:color="auto"/>
              <w:left w:val="single" w:sz="4" w:space="0" w:color="auto"/>
              <w:bottom w:val="single" w:sz="4" w:space="0" w:color="auto"/>
              <w:right w:val="single" w:sz="4" w:space="0" w:color="auto"/>
            </w:tcBorders>
            <w:hideMark/>
          </w:tcPr>
          <w:p w14:paraId="454F8545"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40</w:t>
            </w:r>
          </w:p>
        </w:tc>
        <w:tc>
          <w:tcPr>
            <w:tcW w:w="1812" w:type="dxa"/>
            <w:tcBorders>
              <w:top w:val="single" w:sz="4" w:space="0" w:color="auto"/>
              <w:left w:val="single" w:sz="4" w:space="0" w:color="auto"/>
              <w:bottom w:val="single" w:sz="4" w:space="0" w:color="auto"/>
              <w:right w:val="single" w:sz="4" w:space="0" w:color="auto"/>
            </w:tcBorders>
          </w:tcPr>
          <w:p w14:paraId="16B89158"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w:t>
            </w:r>
          </w:p>
        </w:tc>
        <w:tc>
          <w:tcPr>
            <w:tcW w:w="1813" w:type="dxa"/>
            <w:tcBorders>
              <w:top w:val="single" w:sz="4" w:space="0" w:color="auto"/>
              <w:left w:val="single" w:sz="4" w:space="0" w:color="auto"/>
              <w:bottom w:val="single" w:sz="4" w:space="0" w:color="auto"/>
              <w:right w:val="single" w:sz="4" w:space="0" w:color="auto"/>
            </w:tcBorders>
          </w:tcPr>
          <w:p w14:paraId="41AC9850"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w:t>
            </w:r>
          </w:p>
        </w:tc>
        <w:tc>
          <w:tcPr>
            <w:tcW w:w="1813" w:type="dxa"/>
            <w:tcBorders>
              <w:top w:val="single" w:sz="4" w:space="0" w:color="auto"/>
              <w:left w:val="single" w:sz="4" w:space="0" w:color="auto"/>
              <w:bottom w:val="single" w:sz="4" w:space="0" w:color="auto"/>
              <w:right w:val="single" w:sz="4" w:space="0" w:color="auto"/>
            </w:tcBorders>
          </w:tcPr>
          <w:p w14:paraId="155C0982"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0</w:t>
            </w:r>
          </w:p>
        </w:tc>
      </w:tr>
      <w:tr w:rsidR="000148E7" w:rsidRPr="000148E7" w14:paraId="592E0CE4"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2FA8031E"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Nisan</w:t>
            </w:r>
          </w:p>
        </w:tc>
        <w:tc>
          <w:tcPr>
            <w:tcW w:w="1812" w:type="dxa"/>
            <w:tcBorders>
              <w:top w:val="single" w:sz="4" w:space="0" w:color="auto"/>
              <w:left w:val="single" w:sz="4" w:space="0" w:color="auto"/>
              <w:bottom w:val="single" w:sz="4" w:space="0" w:color="auto"/>
              <w:right w:val="single" w:sz="4" w:space="0" w:color="auto"/>
            </w:tcBorders>
            <w:hideMark/>
          </w:tcPr>
          <w:p w14:paraId="5B8C6F83"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40</w:t>
            </w:r>
          </w:p>
        </w:tc>
        <w:tc>
          <w:tcPr>
            <w:tcW w:w="1812" w:type="dxa"/>
            <w:tcBorders>
              <w:top w:val="single" w:sz="4" w:space="0" w:color="auto"/>
              <w:left w:val="single" w:sz="4" w:space="0" w:color="auto"/>
              <w:bottom w:val="single" w:sz="4" w:space="0" w:color="auto"/>
              <w:right w:val="single" w:sz="4" w:space="0" w:color="auto"/>
            </w:tcBorders>
          </w:tcPr>
          <w:p w14:paraId="359ED7B9"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5</w:t>
            </w:r>
          </w:p>
        </w:tc>
        <w:tc>
          <w:tcPr>
            <w:tcW w:w="1813" w:type="dxa"/>
            <w:tcBorders>
              <w:top w:val="single" w:sz="4" w:space="0" w:color="auto"/>
              <w:left w:val="single" w:sz="4" w:space="0" w:color="auto"/>
              <w:bottom w:val="single" w:sz="4" w:space="0" w:color="auto"/>
              <w:right w:val="single" w:sz="4" w:space="0" w:color="auto"/>
            </w:tcBorders>
          </w:tcPr>
          <w:p w14:paraId="29C69399"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87</w:t>
            </w:r>
          </w:p>
        </w:tc>
        <w:tc>
          <w:tcPr>
            <w:tcW w:w="1813" w:type="dxa"/>
            <w:tcBorders>
              <w:top w:val="single" w:sz="4" w:space="0" w:color="auto"/>
              <w:left w:val="single" w:sz="4" w:space="0" w:color="auto"/>
              <w:bottom w:val="single" w:sz="4" w:space="0" w:color="auto"/>
              <w:right w:val="single" w:sz="4" w:space="0" w:color="auto"/>
            </w:tcBorders>
          </w:tcPr>
          <w:p w14:paraId="421921AF"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35</w:t>
            </w:r>
          </w:p>
        </w:tc>
      </w:tr>
      <w:tr w:rsidR="000148E7" w:rsidRPr="000148E7" w14:paraId="2334C52D"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56B16A42"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Mayıs</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6F46413D"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41</w:t>
            </w:r>
          </w:p>
        </w:tc>
        <w:tc>
          <w:tcPr>
            <w:tcW w:w="1812" w:type="dxa"/>
            <w:tcBorders>
              <w:top w:val="single" w:sz="4" w:space="0" w:color="auto"/>
              <w:left w:val="single" w:sz="4" w:space="0" w:color="auto"/>
              <w:bottom w:val="single" w:sz="4" w:space="0" w:color="auto"/>
              <w:right w:val="single" w:sz="4" w:space="0" w:color="auto"/>
            </w:tcBorders>
          </w:tcPr>
          <w:p w14:paraId="7541A423"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2</w:t>
            </w:r>
          </w:p>
        </w:tc>
        <w:tc>
          <w:tcPr>
            <w:tcW w:w="1813" w:type="dxa"/>
            <w:tcBorders>
              <w:top w:val="single" w:sz="4" w:space="0" w:color="auto"/>
              <w:left w:val="single" w:sz="4" w:space="0" w:color="auto"/>
              <w:bottom w:val="single" w:sz="4" w:space="0" w:color="auto"/>
              <w:right w:val="single" w:sz="4" w:space="0" w:color="auto"/>
            </w:tcBorders>
          </w:tcPr>
          <w:p w14:paraId="7242D0F7"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3</w:t>
            </w:r>
          </w:p>
        </w:tc>
        <w:tc>
          <w:tcPr>
            <w:tcW w:w="1813" w:type="dxa"/>
            <w:tcBorders>
              <w:top w:val="single" w:sz="4" w:space="0" w:color="auto"/>
              <w:left w:val="single" w:sz="4" w:space="0" w:color="auto"/>
              <w:bottom w:val="single" w:sz="4" w:space="0" w:color="auto"/>
              <w:right w:val="single" w:sz="4" w:space="0" w:color="auto"/>
            </w:tcBorders>
          </w:tcPr>
          <w:p w14:paraId="0857967C"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14</w:t>
            </w:r>
          </w:p>
        </w:tc>
      </w:tr>
      <w:tr w:rsidR="000148E7" w:rsidRPr="000148E7" w14:paraId="1DFF7C35"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3A7D16AE"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Haziran</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6BDBE80D"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41</w:t>
            </w:r>
          </w:p>
        </w:tc>
        <w:tc>
          <w:tcPr>
            <w:tcW w:w="1812" w:type="dxa"/>
            <w:tcBorders>
              <w:top w:val="single" w:sz="4" w:space="0" w:color="auto"/>
              <w:left w:val="single" w:sz="4" w:space="0" w:color="auto"/>
              <w:bottom w:val="single" w:sz="4" w:space="0" w:color="auto"/>
              <w:right w:val="single" w:sz="4" w:space="0" w:color="auto"/>
            </w:tcBorders>
          </w:tcPr>
          <w:p w14:paraId="6E622891"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2</w:t>
            </w:r>
          </w:p>
        </w:tc>
        <w:tc>
          <w:tcPr>
            <w:tcW w:w="1813" w:type="dxa"/>
            <w:tcBorders>
              <w:top w:val="single" w:sz="4" w:space="0" w:color="auto"/>
              <w:left w:val="single" w:sz="4" w:space="0" w:color="auto"/>
              <w:bottom w:val="single" w:sz="4" w:space="0" w:color="auto"/>
              <w:right w:val="single" w:sz="4" w:space="0" w:color="auto"/>
            </w:tcBorders>
          </w:tcPr>
          <w:p w14:paraId="46BB279B"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11</w:t>
            </w:r>
          </w:p>
        </w:tc>
        <w:tc>
          <w:tcPr>
            <w:tcW w:w="1813" w:type="dxa"/>
            <w:tcBorders>
              <w:top w:val="single" w:sz="4" w:space="0" w:color="auto"/>
              <w:left w:val="single" w:sz="4" w:space="0" w:color="auto"/>
              <w:bottom w:val="single" w:sz="4" w:space="0" w:color="auto"/>
              <w:right w:val="single" w:sz="4" w:space="0" w:color="auto"/>
            </w:tcBorders>
          </w:tcPr>
          <w:p w14:paraId="14EB3290"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5</w:t>
            </w:r>
          </w:p>
        </w:tc>
      </w:tr>
      <w:tr w:rsidR="000148E7" w:rsidRPr="000148E7" w14:paraId="106F9A72"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6D4CB213"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Temmuz</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32588547"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41</w:t>
            </w:r>
          </w:p>
        </w:tc>
        <w:tc>
          <w:tcPr>
            <w:tcW w:w="1812" w:type="dxa"/>
            <w:tcBorders>
              <w:top w:val="single" w:sz="4" w:space="0" w:color="auto"/>
              <w:left w:val="single" w:sz="4" w:space="0" w:color="auto"/>
              <w:bottom w:val="single" w:sz="4" w:space="0" w:color="auto"/>
              <w:right w:val="single" w:sz="4" w:space="0" w:color="auto"/>
            </w:tcBorders>
          </w:tcPr>
          <w:p w14:paraId="08FDD0BC"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6</w:t>
            </w:r>
          </w:p>
        </w:tc>
        <w:tc>
          <w:tcPr>
            <w:tcW w:w="1813" w:type="dxa"/>
            <w:tcBorders>
              <w:top w:val="single" w:sz="4" w:space="0" w:color="auto"/>
              <w:left w:val="single" w:sz="4" w:space="0" w:color="auto"/>
              <w:bottom w:val="single" w:sz="4" w:space="0" w:color="auto"/>
              <w:right w:val="single" w:sz="4" w:space="0" w:color="auto"/>
            </w:tcBorders>
          </w:tcPr>
          <w:p w14:paraId="0C3D6AE8"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34</w:t>
            </w:r>
          </w:p>
        </w:tc>
        <w:tc>
          <w:tcPr>
            <w:tcW w:w="1813" w:type="dxa"/>
            <w:tcBorders>
              <w:top w:val="single" w:sz="4" w:space="0" w:color="auto"/>
              <w:left w:val="single" w:sz="4" w:space="0" w:color="auto"/>
              <w:bottom w:val="single" w:sz="4" w:space="0" w:color="auto"/>
              <w:right w:val="single" w:sz="4" w:space="0" w:color="auto"/>
            </w:tcBorders>
          </w:tcPr>
          <w:p w14:paraId="2B3AF902"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18</w:t>
            </w:r>
          </w:p>
        </w:tc>
      </w:tr>
      <w:tr w:rsidR="000148E7" w:rsidRPr="000148E7" w14:paraId="1D3CC717"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2484BD4A"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Ağustos</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135E8A5D"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41</w:t>
            </w:r>
          </w:p>
        </w:tc>
        <w:tc>
          <w:tcPr>
            <w:tcW w:w="1812" w:type="dxa"/>
            <w:tcBorders>
              <w:top w:val="single" w:sz="4" w:space="0" w:color="auto"/>
              <w:left w:val="single" w:sz="4" w:space="0" w:color="auto"/>
              <w:bottom w:val="single" w:sz="4" w:space="0" w:color="auto"/>
              <w:right w:val="single" w:sz="4" w:space="0" w:color="auto"/>
            </w:tcBorders>
          </w:tcPr>
          <w:p w14:paraId="2CEEDA64"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w:t>
            </w:r>
          </w:p>
        </w:tc>
        <w:tc>
          <w:tcPr>
            <w:tcW w:w="1813" w:type="dxa"/>
            <w:tcBorders>
              <w:top w:val="single" w:sz="4" w:space="0" w:color="auto"/>
              <w:left w:val="single" w:sz="4" w:space="0" w:color="auto"/>
              <w:bottom w:val="single" w:sz="4" w:space="0" w:color="auto"/>
              <w:right w:val="single" w:sz="4" w:space="0" w:color="auto"/>
            </w:tcBorders>
          </w:tcPr>
          <w:p w14:paraId="623D088A"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21</w:t>
            </w:r>
          </w:p>
        </w:tc>
        <w:tc>
          <w:tcPr>
            <w:tcW w:w="1813" w:type="dxa"/>
            <w:tcBorders>
              <w:top w:val="single" w:sz="4" w:space="0" w:color="auto"/>
              <w:left w:val="single" w:sz="4" w:space="0" w:color="auto"/>
              <w:bottom w:val="single" w:sz="4" w:space="0" w:color="auto"/>
              <w:right w:val="single" w:sz="4" w:space="0" w:color="auto"/>
            </w:tcBorders>
          </w:tcPr>
          <w:p w14:paraId="5A7D8AA5"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17</w:t>
            </w:r>
          </w:p>
        </w:tc>
      </w:tr>
      <w:tr w:rsidR="000148E7" w:rsidRPr="000148E7" w14:paraId="3B14AC75"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3FAE8D74"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Eylül</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26757BA6"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42</w:t>
            </w:r>
          </w:p>
        </w:tc>
        <w:tc>
          <w:tcPr>
            <w:tcW w:w="1812" w:type="dxa"/>
            <w:tcBorders>
              <w:top w:val="single" w:sz="4" w:space="0" w:color="auto"/>
              <w:left w:val="single" w:sz="4" w:space="0" w:color="auto"/>
              <w:bottom w:val="single" w:sz="4" w:space="0" w:color="auto"/>
              <w:right w:val="single" w:sz="4" w:space="0" w:color="auto"/>
            </w:tcBorders>
          </w:tcPr>
          <w:p w14:paraId="04156759"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8</w:t>
            </w:r>
          </w:p>
        </w:tc>
        <w:tc>
          <w:tcPr>
            <w:tcW w:w="1813" w:type="dxa"/>
            <w:tcBorders>
              <w:top w:val="single" w:sz="4" w:space="0" w:color="auto"/>
              <w:left w:val="single" w:sz="4" w:space="0" w:color="auto"/>
              <w:bottom w:val="single" w:sz="4" w:space="0" w:color="auto"/>
              <w:right w:val="single" w:sz="4" w:space="0" w:color="auto"/>
            </w:tcBorders>
          </w:tcPr>
          <w:p w14:paraId="442A8538"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41</w:t>
            </w:r>
          </w:p>
        </w:tc>
        <w:tc>
          <w:tcPr>
            <w:tcW w:w="1813" w:type="dxa"/>
            <w:tcBorders>
              <w:top w:val="single" w:sz="4" w:space="0" w:color="auto"/>
              <w:left w:val="single" w:sz="4" w:space="0" w:color="auto"/>
              <w:bottom w:val="single" w:sz="4" w:space="0" w:color="auto"/>
              <w:right w:val="single" w:sz="4" w:space="0" w:color="auto"/>
            </w:tcBorders>
          </w:tcPr>
          <w:p w14:paraId="2E457E8D"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16</w:t>
            </w:r>
          </w:p>
        </w:tc>
      </w:tr>
      <w:tr w:rsidR="000148E7" w:rsidRPr="000148E7" w14:paraId="1202E23A"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2328D80D"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Ekim</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70F53280"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43</w:t>
            </w:r>
          </w:p>
        </w:tc>
        <w:tc>
          <w:tcPr>
            <w:tcW w:w="1812" w:type="dxa"/>
            <w:tcBorders>
              <w:top w:val="single" w:sz="4" w:space="0" w:color="auto"/>
              <w:left w:val="single" w:sz="4" w:space="0" w:color="auto"/>
              <w:bottom w:val="single" w:sz="4" w:space="0" w:color="auto"/>
              <w:right w:val="single" w:sz="4" w:space="0" w:color="auto"/>
            </w:tcBorders>
          </w:tcPr>
          <w:p w14:paraId="099F5928"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7</w:t>
            </w:r>
          </w:p>
        </w:tc>
        <w:tc>
          <w:tcPr>
            <w:tcW w:w="1813" w:type="dxa"/>
            <w:tcBorders>
              <w:top w:val="single" w:sz="4" w:space="0" w:color="auto"/>
              <w:left w:val="single" w:sz="4" w:space="0" w:color="auto"/>
              <w:bottom w:val="single" w:sz="4" w:space="0" w:color="auto"/>
              <w:right w:val="single" w:sz="4" w:space="0" w:color="auto"/>
            </w:tcBorders>
          </w:tcPr>
          <w:p w14:paraId="412C025D"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23</w:t>
            </w:r>
          </w:p>
        </w:tc>
        <w:tc>
          <w:tcPr>
            <w:tcW w:w="1813" w:type="dxa"/>
            <w:tcBorders>
              <w:top w:val="single" w:sz="4" w:space="0" w:color="auto"/>
              <w:left w:val="single" w:sz="4" w:space="0" w:color="auto"/>
              <w:bottom w:val="single" w:sz="4" w:space="0" w:color="auto"/>
              <w:right w:val="single" w:sz="4" w:space="0" w:color="auto"/>
            </w:tcBorders>
          </w:tcPr>
          <w:p w14:paraId="5063716A"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w:t>
            </w:r>
          </w:p>
        </w:tc>
      </w:tr>
      <w:tr w:rsidR="000148E7" w:rsidRPr="000148E7" w14:paraId="5B49AD83"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13AD8212"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Kasım</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0263AC75"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44</w:t>
            </w:r>
          </w:p>
        </w:tc>
        <w:tc>
          <w:tcPr>
            <w:tcW w:w="1812" w:type="dxa"/>
            <w:tcBorders>
              <w:top w:val="single" w:sz="4" w:space="0" w:color="auto"/>
              <w:left w:val="single" w:sz="4" w:space="0" w:color="auto"/>
              <w:bottom w:val="single" w:sz="4" w:space="0" w:color="auto"/>
              <w:right w:val="single" w:sz="4" w:space="0" w:color="auto"/>
            </w:tcBorders>
          </w:tcPr>
          <w:p w14:paraId="44DBB5A8"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14</w:t>
            </w:r>
          </w:p>
        </w:tc>
        <w:tc>
          <w:tcPr>
            <w:tcW w:w="1813" w:type="dxa"/>
            <w:tcBorders>
              <w:top w:val="single" w:sz="4" w:space="0" w:color="auto"/>
              <w:left w:val="single" w:sz="4" w:space="0" w:color="auto"/>
              <w:bottom w:val="single" w:sz="4" w:space="0" w:color="auto"/>
              <w:right w:val="single" w:sz="4" w:space="0" w:color="auto"/>
            </w:tcBorders>
          </w:tcPr>
          <w:p w14:paraId="3BD4CDDE"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30</w:t>
            </w:r>
          </w:p>
        </w:tc>
        <w:tc>
          <w:tcPr>
            <w:tcW w:w="1813" w:type="dxa"/>
            <w:tcBorders>
              <w:top w:val="single" w:sz="4" w:space="0" w:color="auto"/>
              <w:left w:val="single" w:sz="4" w:space="0" w:color="auto"/>
              <w:bottom w:val="single" w:sz="4" w:space="0" w:color="auto"/>
              <w:right w:val="single" w:sz="4" w:space="0" w:color="auto"/>
            </w:tcBorders>
          </w:tcPr>
          <w:p w14:paraId="6DEA9457"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6</w:t>
            </w:r>
          </w:p>
        </w:tc>
      </w:tr>
      <w:tr w:rsidR="000148E7" w:rsidRPr="000148E7" w14:paraId="242238C8"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3492679D"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proofErr w:type="spellStart"/>
            <w:r w:rsidRPr="000148E7">
              <w:rPr>
                <w:rFonts w:ascii="Arial" w:eastAsia="Batang" w:hAnsi="Arial" w:cs="Arial"/>
                <w:b/>
                <w:szCs w:val="20"/>
                <w:lang w:val="en-GB" w:eastAsia="ko-KR"/>
              </w:rPr>
              <w:t>Aralık</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6F9DB086"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44</w:t>
            </w:r>
          </w:p>
        </w:tc>
        <w:tc>
          <w:tcPr>
            <w:tcW w:w="1812" w:type="dxa"/>
            <w:tcBorders>
              <w:top w:val="single" w:sz="4" w:space="0" w:color="auto"/>
              <w:left w:val="single" w:sz="4" w:space="0" w:color="auto"/>
              <w:bottom w:val="single" w:sz="4" w:space="0" w:color="auto"/>
              <w:right w:val="single" w:sz="4" w:space="0" w:color="auto"/>
            </w:tcBorders>
          </w:tcPr>
          <w:p w14:paraId="0F89F141"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17</w:t>
            </w:r>
          </w:p>
        </w:tc>
        <w:tc>
          <w:tcPr>
            <w:tcW w:w="1813" w:type="dxa"/>
            <w:tcBorders>
              <w:top w:val="single" w:sz="4" w:space="0" w:color="auto"/>
              <w:left w:val="single" w:sz="4" w:space="0" w:color="auto"/>
              <w:bottom w:val="single" w:sz="4" w:space="0" w:color="auto"/>
              <w:right w:val="single" w:sz="4" w:space="0" w:color="auto"/>
            </w:tcBorders>
          </w:tcPr>
          <w:p w14:paraId="39F905BB"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98</w:t>
            </w:r>
          </w:p>
        </w:tc>
        <w:tc>
          <w:tcPr>
            <w:tcW w:w="1813" w:type="dxa"/>
            <w:tcBorders>
              <w:top w:val="single" w:sz="4" w:space="0" w:color="auto"/>
              <w:left w:val="single" w:sz="4" w:space="0" w:color="auto"/>
              <w:bottom w:val="single" w:sz="4" w:space="0" w:color="auto"/>
              <w:right w:val="single" w:sz="4" w:space="0" w:color="auto"/>
            </w:tcBorders>
          </w:tcPr>
          <w:p w14:paraId="215DBCD7" w14:textId="77777777" w:rsidR="000148E7" w:rsidRPr="000148E7" w:rsidRDefault="000148E7" w:rsidP="000148E7">
            <w:pPr>
              <w:tabs>
                <w:tab w:val="left" w:pos="2340"/>
              </w:tabs>
              <w:spacing w:line="360" w:lineRule="atLeast"/>
              <w:jc w:val="both"/>
              <w:rPr>
                <w:rFonts w:ascii="Arial" w:eastAsia="Batang" w:hAnsi="Arial" w:cs="Arial"/>
                <w:szCs w:val="20"/>
                <w:lang w:val="en-GB" w:eastAsia="ko-KR"/>
              </w:rPr>
            </w:pPr>
            <w:r w:rsidRPr="000148E7">
              <w:rPr>
                <w:rFonts w:ascii="Arial" w:eastAsia="Batang" w:hAnsi="Arial" w:cs="Arial"/>
                <w:szCs w:val="20"/>
                <w:lang w:val="en-GB" w:eastAsia="ko-KR"/>
              </w:rPr>
              <w:t>46</w:t>
            </w:r>
          </w:p>
        </w:tc>
      </w:tr>
      <w:tr w:rsidR="000148E7" w:rsidRPr="000148E7" w14:paraId="4E088844" w14:textId="77777777" w:rsidTr="000148E7">
        <w:tc>
          <w:tcPr>
            <w:tcW w:w="1812" w:type="dxa"/>
            <w:tcBorders>
              <w:top w:val="single" w:sz="4" w:space="0" w:color="auto"/>
              <w:left w:val="single" w:sz="4" w:space="0" w:color="auto"/>
              <w:bottom w:val="single" w:sz="4" w:space="0" w:color="auto"/>
              <w:right w:val="single" w:sz="4" w:space="0" w:color="auto"/>
            </w:tcBorders>
            <w:hideMark/>
          </w:tcPr>
          <w:p w14:paraId="4FE91EBB"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TOPLAM</w:t>
            </w:r>
          </w:p>
        </w:tc>
        <w:tc>
          <w:tcPr>
            <w:tcW w:w="1812" w:type="dxa"/>
            <w:tcBorders>
              <w:top w:val="single" w:sz="4" w:space="0" w:color="auto"/>
              <w:left w:val="single" w:sz="4" w:space="0" w:color="auto"/>
              <w:bottom w:val="single" w:sz="4" w:space="0" w:color="auto"/>
              <w:right w:val="single" w:sz="4" w:space="0" w:color="auto"/>
            </w:tcBorders>
            <w:hideMark/>
          </w:tcPr>
          <w:p w14:paraId="3D4CD01D"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44</w:t>
            </w:r>
          </w:p>
        </w:tc>
        <w:tc>
          <w:tcPr>
            <w:tcW w:w="1812" w:type="dxa"/>
            <w:tcBorders>
              <w:top w:val="single" w:sz="4" w:space="0" w:color="auto"/>
              <w:left w:val="single" w:sz="4" w:space="0" w:color="auto"/>
              <w:bottom w:val="single" w:sz="4" w:space="0" w:color="auto"/>
              <w:right w:val="single" w:sz="4" w:space="0" w:color="auto"/>
            </w:tcBorders>
            <w:hideMark/>
          </w:tcPr>
          <w:p w14:paraId="46D8BCC1"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95</w:t>
            </w:r>
          </w:p>
        </w:tc>
        <w:tc>
          <w:tcPr>
            <w:tcW w:w="1813" w:type="dxa"/>
            <w:tcBorders>
              <w:top w:val="single" w:sz="4" w:space="0" w:color="auto"/>
              <w:left w:val="single" w:sz="4" w:space="0" w:color="auto"/>
              <w:bottom w:val="single" w:sz="4" w:space="0" w:color="auto"/>
              <w:right w:val="single" w:sz="4" w:space="0" w:color="auto"/>
            </w:tcBorders>
            <w:hideMark/>
          </w:tcPr>
          <w:p w14:paraId="03CE1840"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1035</w:t>
            </w:r>
          </w:p>
        </w:tc>
        <w:tc>
          <w:tcPr>
            <w:tcW w:w="1813" w:type="dxa"/>
            <w:tcBorders>
              <w:top w:val="single" w:sz="4" w:space="0" w:color="auto"/>
              <w:left w:val="single" w:sz="4" w:space="0" w:color="auto"/>
              <w:bottom w:val="single" w:sz="4" w:space="0" w:color="auto"/>
              <w:right w:val="single" w:sz="4" w:space="0" w:color="auto"/>
            </w:tcBorders>
            <w:hideMark/>
          </w:tcPr>
          <w:p w14:paraId="14850474"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319</w:t>
            </w:r>
          </w:p>
        </w:tc>
      </w:tr>
    </w:tbl>
    <w:p w14:paraId="38608666" w14:textId="77777777" w:rsidR="000148E7" w:rsidRPr="000148E7" w:rsidRDefault="000148E7" w:rsidP="000148E7">
      <w:pPr>
        <w:spacing w:after="160" w:line="259" w:lineRule="auto"/>
        <w:rPr>
          <w:rFonts w:ascii="Calibri" w:eastAsia="Calibri" w:hAnsi="Calibri" w:cs="Times New Roman"/>
          <w:sz w:val="22"/>
          <w:szCs w:val="22"/>
          <w:lang w:val="en-US"/>
        </w:rPr>
      </w:pPr>
    </w:p>
    <w:p w14:paraId="6A10CDE5" w14:textId="77777777" w:rsidR="000148E7" w:rsidRPr="000148E7" w:rsidRDefault="000148E7" w:rsidP="000148E7">
      <w:pPr>
        <w:spacing w:after="160" w:line="259" w:lineRule="auto"/>
        <w:rPr>
          <w:rFonts w:ascii="Calibri" w:eastAsia="Calibri" w:hAnsi="Calibri" w:cs="Times New Roman"/>
          <w:sz w:val="22"/>
          <w:szCs w:val="22"/>
        </w:rPr>
      </w:pPr>
      <w:r w:rsidRPr="000148E7">
        <w:rPr>
          <w:rFonts w:ascii="Calibri" w:eastAsia="Calibri" w:hAnsi="Calibri" w:cs="Times New Roman"/>
          <w:b/>
          <w:bCs/>
          <w:sz w:val="22"/>
          <w:szCs w:val="22"/>
        </w:rPr>
        <w:t>Türkiye Atıf Dizini </w:t>
      </w:r>
      <w:r w:rsidRPr="000148E7">
        <w:rPr>
          <w:rFonts w:ascii="Calibri" w:eastAsia="Calibri" w:hAnsi="Calibri" w:cs="Times New Roman"/>
          <w:b/>
          <w:bCs/>
          <w:sz w:val="22"/>
          <w:szCs w:val="22"/>
          <w:u w:val="single"/>
        </w:rPr>
        <w:t>1 Ocak- 31 Aralık 2019 </w:t>
      </w:r>
      <w:r w:rsidRPr="000148E7">
        <w:rPr>
          <w:rFonts w:ascii="Calibri" w:eastAsia="Calibri" w:hAnsi="Calibri" w:cs="Times New Roman"/>
          <w:b/>
          <w:bCs/>
          <w:sz w:val="22"/>
          <w:szCs w:val="22"/>
        </w:rPr>
        <w:t>dönemi 12 aylık kullanım İstatistikleri özeti</w:t>
      </w:r>
    </w:p>
    <w:p w14:paraId="21B7B80A" w14:textId="77777777" w:rsidR="000148E7" w:rsidRPr="000148E7" w:rsidRDefault="000148E7" w:rsidP="000148E7">
      <w:pPr>
        <w:spacing w:after="160" w:line="259" w:lineRule="auto"/>
        <w:rPr>
          <w:rFonts w:ascii="Calibri" w:eastAsia="Calibri" w:hAnsi="Calibri" w:cs="Times New Roman"/>
          <w:sz w:val="22"/>
          <w:szCs w:val="22"/>
        </w:rPr>
      </w:pPr>
      <w:r w:rsidRPr="000148E7">
        <w:rPr>
          <w:rFonts w:ascii="Calibri" w:eastAsia="Calibri" w:hAnsi="Calibri" w:cs="Times New Roman"/>
          <w:sz w:val="22"/>
          <w:szCs w:val="22"/>
        </w:rPr>
        <w:t xml:space="preserve">Kurumdan yapılan giriş </w:t>
      </w:r>
      <w:proofErr w:type="gramStart"/>
      <w:r w:rsidRPr="000148E7">
        <w:rPr>
          <w:rFonts w:ascii="Calibri" w:eastAsia="Calibri" w:hAnsi="Calibri" w:cs="Times New Roman"/>
          <w:sz w:val="22"/>
          <w:szCs w:val="22"/>
        </w:rPr>
        <w:t>sayısı :</w:t>
      </w:r>
      <w:r w:rsidRPr="000148E7">
        <w:rPr>
          <w:rFonts w:ascii="Calibri" w:eastAsia="Calibri" w:hAnsi="Calibri" w:cs="Times New Roman"/>
          <w:b/>
          <w:bCs/>
          <w:sz w:val="22"/>
          <w:szCs w:val="22"/>
        </w:rPr>
        <w:t> 95</w:t>
      </w:r>
      <w:proofErr w:type="gramEnd"/>
    </w:p>
    <w:p w14:paraId="201C160D" w14:textId="77777777" w:rsidR="000148E7" w:rsidRPr="000148E7" w:rsidRDefault="000148E7" w:rsidP="000148E7">
      <w:pPr>
        <w:spacing w:after="160" w:line="259" w:lineRule="auto"/>
        <w:rPr>
          <w:rFonts w:ascii="Calibri" w:eastAsia="Calibri" w:hAnsi="Calibri" w:cs="Times New Roman"/>
          <w:sz w:val="22"/>
          <w:szCs w:val="22"/>
        </w:rPr>
      </w:pPr>
      <w:r w:rsidRPr="000148E7">
        <w:rPr>
          <w:rFonts w:ascii="Calibri" w:eastAsia="Calibri" w:hAnsi="Calibri" w:cs="Times New Roman"/>
          <w:sz w:val="22"/>
          <w:szCs w:val="22"/>
        </w:rPr>
        <w:t>Kurumdan yapılan arama sayısı: </w:t>
      </w:r>
      <w:r w:rsidRPr="000148E7">
        <w:rPr>
          <w:rFonts w:ascii="Calibri" w:eastAsia="Calibri" w:hAnsi="Calibri" w:cs="Times New Roman"/>
          <w:b/>
          <w:bCs/>
          <w:sz w:val="22"/>
          <w:szCs w:val="22"/>
        </w:rPr>
        <w:t>1.035</w:t>
      </w:r>
    </w:p>
    <w:p w14:paraId="7086AFF6" w14:textId="77777777" w:rsidR="000148E7" w:rsidRPr="000148E7" w:rsidRDefault="000148E7" w:rsidP="000148E7">
      <w:pPr>
        <w:spacing w:after="160" w:line="259" w:lineRule="auto"/>
        <w:rPr>
          <w:rFonts w:ascii="Calibri" w:eastAsia="Calibri" w:hAnsi="Calibri" w:cs="Times New Roman"/>
          <w:sz w:val="22"/>
          <w:szCs w:val="22"/>
        </w:rPr>
      </w:pPr>
      <w:r w:rsidRPr="000148E7">
        <w:rPr>
          <w:rFonts w:ascii="Calibri" w:eastAsia="Calibri" w:hAnsi="Calibri" w:cs="Times New Roman"/>
          <w:sz w:val="22"/>
          <w:szCs w:val="22"/>
        </w:rPr>
        <w:t xml:space="preserve">Kurumdan indirilen </w:t>
      </w:r>
      <w:proofErr w:type="spellStart"/>
      <w:r w:rsidRPr="000148E7">
        <w:rPr>
          <w:rFonts w:ascii="Calibri" w:eastAsia="Calibri" w:hAnsi="Calibri" w:cs="Times New Roman"/>
          <w:sz w:val="22"/>
          <w:szCs w:val="22"/>
        </w:rPr>
        <w:t>pdf</w:t>
      </w:r>
      <w:proofErr w:type="spellEnd"/>
      <w:r w:rsidRPr="000148E7">
        <w:rPr>
          <w:rFonts w:ascii="Calibri" w:eastAsia="Calibri" w:hAnsi="Calibri" w:cs="Times New Roman"/>
          <w:sz w:val="22"/>
          <w:szCs w:val="22"/>
        </w:rPr>
        <w:t xml:space="preserve"> sayısı: </w:t>
      </w:r>
      <w:r w:rsidRPr="000148E7">
        <w:rPr>
          <w:rFonts w:ascii="Calibri" w:eastAsia="Calibri" w:hAnsi="Calibri" w:cs="Times New Roman"/>
          <w:b/>
          <w:bCs/>
          <w:sz w:val="22"/>
          <w:szCs w:val="22"/>
        </w:rPr>
        <w:t>319</w:t>
      </w:r>
    </w:p>
    <w:p w14:paraId="7A1955E4" w14:textId="77777777" w:rsidR="000148E7" w:rsidRPr="000148E7" w:rsidRDefault="000148E7" w:rsidP="000148E7">
      <w:pPr>
        <w:spacing w:after="160" w:line="259" w:lineRule="auto"/>
        <w:rPr>
          <w:rFonts w:ascii="Calibri" w:eastAsia="Calibri" w:hAnsi="Calibri" w:cs="Times New Roman"/>
          <w:sz w:val="22"/>
          <w:szCs w:val="22"/>
        </w:rPr>
      </w:pPr>
      <w:r w:rsidRPr="000148E7">
        <w:rPr>
          <w:rFonts w:ascii="Calibri" w:eastAsia="Calibri" w:hAnsi="Calibri" w:cs="Times New Roman"/>
          <w:b/>
          <w:bCs/>
          <w:sz w:val="22"/>
          <w:szCs w:val="22"/>
        </w:rPr>
        <w:t>2</w:t>
      </w:r>
      <w:r w:rsidRPr="000148E7">
        <w:rPr>
          <w:rFonts w:ascii="Calibri" w:eastAsia="Calibri" w:hAnsi="Calibri" w:cs="Times New Roman"/>
          <w:sz w:val="22"/>
          <w:szCs w:val="22"/>
        </w:rPr>
        <w:t>019 Aralık ayı itibariyle kullanıcı sayısı:</w:t>
      </w:r>
      <w:r w:rsidRPr="000148E7">
        <w:rPr>
          <w:rFonts w:ascii="Calibri" w:eastAsia="Calibri" w:hAnsi="Calibri" w:cs="Times New Roman"/>
          <w:b/>
          <w:bCs/>
          <w:sz w:val="22"/>
          <w:szCs w:val="22"/>
        </w:rPr>
        <w:t> 44 </w:t>
      </w:r>
      <w:r w:rsidRPr="000148E7">
        <w:rPr>
          <w:rFonts w:ascii="Calibri" w:eastAsia="Calibri" w:hAnsi="Calibri" w:cs="Times New Roman"/>
          <w:sz w:val="22"/>
          <w:szCs w:val="22"/>
        </w:rPr>
        <w:t>olmuştur.</w:t>
      </w:r>
    </w:p>
    <w:p w14:paraId="390110D4" w14:textId="77777777" w:rsidR="000148E7" w:rsidRPr="000148E7" w:rsidRDefault="000148E7" w:rsidP="000148E7">
      <w:pPr>
        <w:shd w:val="clear" w:color="auto" w:fill="FFFFFF"/>
        <w:contextualSpacing/>
        <w:rPr>
          <w:rFonts w:ascii="Calibri" w:eastAsia="Calibri" w:hAnsi="Calibri" w:cs="Calibri"/>
        </w:rPr>
      </w:pPr>
    </w:p>
    <w:p w14:paraId="78EF585F" w14:textId="77777777" w:rsidR="000148E7" w:rsidRPr="000148E7" w:rsidRDefault="000148E7" w:rsidP="000148E7">
      <w:pPr>
        <w:numPr>
          <w:ilvl w:val="0"/>
          <w:numId w:val="15"/>
        </w:numPr>
        <w:spacing w:after="160" w:line="259" w:lineRule="auto"/>
        <w:contextualSpacing/>
        <w:jc w:val="both"/>
        <w:rPr>
          <w:rFonts w:ascii="Calibri" w:eastAsia="Calibri" w:hAnsi="Calibri" w:cs="Calibri"/>
          <w:b/>
        </w:rPr>
      </w:pPr>
      <w:proofErr w:type="spellStart"/>
      <w:r w:rsidRPr="000148E7">
        <w:rPr>
          <w:rFonts w:ascii="Calibri" w:eastAsia="Calibri" w:hAnsi="Calibri" w:cs="Calibri"/>
          <w:b/>
        </w:rPr>
        <w:t>İdealOnline</w:t>
      </w:r>
      <w:proofErr w:type="spellEnd"/>
      <w:r w:rsidRPr="000148E7">
        <w:rPr>
          <w:rFonts w:ascii="Calibri" w:eastAsia="Calibri" w:hAnsi="Calibri" w:cs="Calibri"/>
          <w:b/>
        </w:rPr>
        <w:t xml:space="preserve"> Süreli Yayın Veri Tabanı </w:t>
      </w:r>
    </w:p>
    <w:p w14:paraId="111E4008" w14:textId="77777777" w:rsidR="000148E7" w:rsidRPr="000148E7" w:rsidRDefault="000148E7" w:rsidP="000148E7">
      <w:pPr>
        <w:shd w:val="clear" w:color="auto" w:fill="FFFFFF"/>
        <w:rPr>
          <w:rFonts w:ascii="Calibri" w:eastAsia="Calibri" w:hAnsi="Calibri" w:cs="Calibri"/>
          <w:b/>
        </w:rPr>
      </w:pPr>
      <w:r w:rsidRPr="000148E7">
        <w:rPr>
          <w:rFonts w:ascii="Calibri" w:eastAsia="Calibri" w:hAnsi="Calibri" w:cs="Calibri"/>
          <w:b/>
        </w:rPr>
        <w:t>2019 Yılı Kullanım İstatistikleri</w:t>
      </w:r>
    </w:p>
    <w:p w14:paraId="508B2EC6" w14:textId="77777777" w:rsidR="000148E7" w:rsidRPr="000148E7" w:rsidRDefault="000148E7" w:rsidP="000148E7">
      <w:pPr>
        <w:spacing w:after="160" w:line="259" w:lineRule="auto"/>
        <w:rPr>
          <w:rFonts w:ascii="Calibri" w:eastAsia="Calibri" w:hAnsi="Calibri" w:cs="Times New Roman"/>
          <w:sz w:val="22"/>
          <w:szCs w:val="22"/>
        </w:rPr>
      </w:pPr>
      <w:r w:rsidRPr="000148E7">
        <w:rPr>
          <w:rFonts w:ascii="Calibri" w:eastAsia="Calibri" w:hAnsi="Calibri" w:cs="Times New Roman"/>
          <w:sz w:val="22"/>
          <w:szCs w:val="22"/>
        </w:rPr>
        <w:t>Okunma Sayısı: 4144</w:t>
      </w:r>
    </w:p>
    <w:p w14:paraId="068E40CB" w14:textId="77777777" w:rsidR="000148E7" w:rsidRPr="000148E7" w:rsidRDefault="000148E7" w:rsidP="000148E7">
      <w:pPr>
        <w:spacing w:after="160" w:line="259" w:lineRule="auto"/>
        <w:rPr>
          <w:rFonts w:ascii="Calibri" w:eastAsia="Calibri" w:hAnsi="Calibri" w:cs="Times New Roman"/>
          <w:sz w:val="22"/>
          <w:szCs w:val="22"/>
        </w:rPr>
      </w:pPr>
      <w:r w:rsidRPr="000148E7">
        <w:rPr>
          <w:rFonts w:ascii="Calibri" w:eastAsia="Calibri" w:hAnsi="Calibri" w:cs="Times New Roman"/>
          <w:sz w:val="22"/>
          <w:szCs w:val="22"/>
        </w:rPr>
        <w:t>Yazdırılma Sayısı: 336</w:t>
      </w:r>
    </w:p>
    <w:p w14:paraId="1A585D93" w14:textId="77777777" w:rsidR="000148E7" w:rsidRPr="000148E7" w:rsidRDefault="000148E7" w:rsidP="000148E7">
      <w:pPr>
        <w:spacing w:after="160" w:line="259" w:lineRule="auto"/>
        <w:rPr>
          <w:rFonts w:ascii="Calibri" w:eastAsia="Calibri" w:hAnsi="Calibri" w:cs="Times New Roman"/>
          <w:sz w:val="22"/>
          <w:szCs w:val="22"/>
        </w:rPr>
      </w:pPr>
      <w:r w:rsidRPr="000148E7">
        <w:rPr>
          <w:rFonts w:ascii="Calibri" w:eastAsia="Calibri" w:hAnsi="Calibri" w:cs="Times New Roman"/>
          <w:sz w:val="22"/>
          <w:szCs w:val="22"/>
        </w:rPr>
        <w:t>İndirilme Sayısı: 1279</w:t>
      </w:r>
    </w:p>
    <w:p w14:paraId="4B0AA239" w14:textId="77777777" w:rsidR="000148E7" w:rsidRPr="000148E7" w:rsidRDefault="000148E7" w:rsidP="000148E7">
      <w:pPr>
        <w:spacing w:after="160" w:line="259" w:lineRule="auto"/>
        <w:rPr>
          <w:rFonts w:ascii="Calibri" w:eastAsia="Calibri" w:hAnsi="Calibri" w:cs="Times New Roman"/>
          <w:b/>
          <w:sz w:val="22"/>
          <w:szCs w:val="22"/>
        </w:rPr>
      </w:pPr>
      <w:r w:rsidRPr="000148E7">
        <w:rPr>
          <w:rFonts w:ascii="Calibri" w:eastAsia="Calibri" w:hAnsi="Calibri" w:cs="Times New Roman"/>
          <w:b/>
          <w:sz w:val="22"/>
          <w:szCs w:val="22"/>
        </w:rPr>
        <w:t>Genel Toplam: 5749</w:t>
      </w:r>
    </w:p>
    <w:p w14:paraId="71FE4C08" w14:textId="7E1AC7CA" w:rsidR="000148E7" w:rsidRDefault="000148E7" w:rsidP="000148E7">
      <w:pPr>
        <w:spacing w:after="160" w:line="259" w:lineRule="auto"/>
        <w:rPr>
          <w:rFonts w:ascii="Calibri" w:eastAsia="Calibri" w:hAnsi="Calibri" w:cs="Times New Roman"/>
          <w:sz w:val="22"/>
          <w:szCs w:val="22"/>
        </w:rPr>
      </w:pPr>
    </w:p>
    <w:p w14:paraId="646F8B30" w14:textId="419564F4" w:rsidR="001B78BB" w:rsidRDefault="001B78BB" w:rsidP="000148E7">
      <w:pPr>
        <w:spacing w:after="160" w:line="259" w:lineRule="auto"/>
        <w:rPr>
          <w:rFonts w:ascii="Calibri" w:eastAsia="Calibri" w:hAnsi="Calibri" w:cs="Times New Roman"/>
          <w:sz w:val="22"/>
          <w:szCs w:val="22"/>
        </w:rPr>
      </w:pPr>
    </w:p>
    <w:p w14:paraId="1B4EC17B" w14:textId="3761412F" w:rsidR="001B78BB" w:rsidRDefault="001B78BB" w:rsidP="000148E7">
      <w:pPr>
        <w:spacing w:after="160" w:line="259" w:lineRule="auto"/>
        <w:rPr>
          <w:rFonts w:ascii="Calibri" w:eastAsia="Calibri" w:hAnsi="Calibri" w:cs="Times New Roman"/>
          <w:sz w:val="22"/>
          <w:szCs w:val="22"/>
        </w:rPr>
      </w:pPr>
    </w:p>
    <w:p w14:paraId="290E7614" w14:textId="77777777" w:rsidR="001B78BB" w:rsidRDefault="001B78BB" w:rsidP="000148E7">
      <w:pPr>
        <w:spacing w:after="160" w:line="259" w:lineRule="auto"/>
        <w:rPr>
          <w:rFonts w:ascii="Calibri" w:eastAsia="Calibri" w:hAnsi="Calibri" w:cs="Times New Roman"/>
          <w:sz w:val="22"/>
          <w:szCs w:val="22"/>
        </w:rPr>
      </w:pPr>
    </w:p>
    <w:p w14:paraId="594AE864" w14:textId="29C219D3" w:rsidR="001B78BB" w:rsidRDefault="001B78BB" w:rsidP="000148E7">
      <w:pPr>
        <w:spacing w:after="160" w:line="259" w:lineRule="auto"/>
        <w:rPr>
          <w:rFonts w:ascii="Calibri" w:eastAsia="Calibri" w:hAnsi="Calibri" w:cs="Times New Roman"/>
          <w:sz w:val="22"/>
          <w:szCs w:val="22"/>
        </w:rPr>
      </w:pPr>
    </w:p>
    <w:p w14:paraId="166570CC" w14:textId="77777777" w:rsidR="001B78BB" w:rsidRPr="000148E7" w:rsidRDefault="001B78BB" w:rsidP="000148E7">
      <w:pPr>
        <w:spacing w:after="160" w:line="259" w:lineRule="auto"/>
        <w:rPr>
          <w:rFonts w:ascii="Calibri" w:eastAsia="Calibri" w:hAnsi="Calibri" w:cs="Times New Roman"/>
          <w:sz w:val="22"/>
          <w:szCs w:val="22"/>
        </w:rPr>
      </w:pPr>
    </w:p>
    <w:p w14:paraId="43B7BB41" w14:textId="77777777" w:rsidR="000148E7" w:rsidRPr="000148E7" w:rsidRDefault="000148E7" w:rsidP="000148E7">
      <w:pPr>
        <w:numPr>
          <w:ilvl w:val="0"/>
          <w:numId w:val="11"/>
        </w:numPr>
        <w:spacing w:after="160" w:line="480" w:lineRule="auto"/>
        <w:ind w:hanging="357"/>
        <w:contextualSpacing/>
        <w:rPr>
          <w:rFonts w:ascii="Calibri" w:eastAsia="Calibri" w:hAnsi="Calibri" w:cs="Times New Roman"/>
          <w:b/>
          <w:sz w:val="28"/>
          <w:szCs w:val="28"/>
        </w:rPr>
      </w:pPr>
      <w:r w:rsidRPr="000148E7">
        <w:rPr>
          <w:rFonts w:ascii="Calibri" w:eastAsia="Calibri" w:hAnsi="Calibri" w:cs="Times New Roman"/>
          <w:b/>
          <w:sz w:val="28"/>
          <w:szCs w:val="28"/>
        </w:rPr>
        <w:t>AMAÇ VE HEDEFLER</w:t>
      </w:r>
    </w:p>
    <w:p w14:paraId="7A977943" w14:textId="77777777" w:rsidR="000148E7" w:rsidRPr="000148E7" w:rsidRDefault="000148E7" w:rsidP="000148E7">
      <w:pPr>
        <w:numPr>
          <w:ilvl w:val="1"/>
          <w:numId w:val="11"/>
        </w:numPr>
        <w:spacing w:after="160" w:line="480" w:lineRule="auto"/>
        <w:ind w:hanging="357"/>
        <w:contextualSpacing/>
        <w:rPr>
          <w:rFonts w:ascii="Calibri" w:eastAsia="Calibri" w:hAnsi="Calibri" w:cs="Times New Roman"/>
          <w:b/>
        </w:rPr>
      </w:pPr>
      <w:r w:rsidRPr="000148E7">
        <w:rPr>
          <w:rFonts w:ascii="Calibri" w:eastAsia="Calibri" w:hAnsi="Calibri" w:cs="Times New Roman"/>
          <w:b/>
        </w:rPr>
        <w:t>AMAÇ VE HEDEFLER</w:t>
      </w:r>
    </w:p>
    <w:p w14:paraId="2013F893" w14:textId="77777777" w:rsidR="000148E7" w:rsidRPr="000148E7" w:rsidRDefault="000148E7" w:rsidP="000148E7">
      <w:pPr>
        <w:autoSpaceDE w:val="0"/>
        <w:autoSpaceDN w:val="0"/>
        <w:adjustRightInd w:val="0"/>
        <w:spacing w:line="276" w:lineRule="auto"/>
        <w:jc w:val="both"/>
        <w:rPr>
          <w:rFonts w:ascii="Calibri" w:eastAsia="Calibri" w:hAnsi="Calibri" w:cs="Calibri"/>
        </w:rPr>
      </w:pPr>
      <w:r w:rsidRPr="000148E7">
        <w:rPr>
          <w:rFonts w:ascii="Calibri" w:eastAsia="Calibri" w:hAnsi="Calibri" w:cs="Calibri"/>
        </w:rPr>
        <w:t>Kütüphaneler, Üniversite'nin eğitimi ve öğretimi doğrultusunda araştırma öğretim ve eğitim ihtiyaçlarını karşılamak amacıyla kurulan ve bu amaç doğrultusunda hizmet veren kurumlardır. Üniversite kütüphaneleri bu amacı gerçekleştirmek üzere;</w:t>
      </w:r>
    </w:p>
    <w:p w14:paraId="3933F559" w14:textId="77777777" w:rsidR="000148E7" w:rsidRPr="000148E7" w:rsidRDefault="000148E7" w:rsidP="000148E7">
      <w:pPr>
        <w:numPr>
          <w:ilvl w:val="0"/>
          <w:numId w:val="12"/>
        </w:numPr>
        <w:autoSpaceDE w:val="0"/>
        <w:autoSpaceDN w:val="0"/>
        <w:adjustRightInd w:val="0"/>
        <w:spacing w:after="160" w:line="276" w:lineRule="auto"/>
        <w:contextualSpacing/>
        <w:jc w:val="both"/>
        <w:rPr>
          <w:rFonts w:ascii="Calibri" w:eastAsia="Calibri" w:hAnsi="Calibri" w:cs="Calibri"/>
        </w:rPr>
      </w:pPr>
      <w:r w:rsidRPr="000148E7">
        <w:rPr>
          <w:rFonts w:ascii="Calibri" w:eastAsia="Calibri" w:hAnsi="Calibri" w:cs="Calibri"/>
        </w:rPr>
        <w:t>Gereken her türlü bilgi ve belgeyi sağlar,</w:t>
      </w:r>
    </w:p>
    <w:p w14:paraId="195817EC" w14:textId="77777777" w:rsidR="000148E7" w:rsidRPr="000148E7" w:rsidRDefault="000148E7" w:rsidP="000148E7">
      <w:pPr>
        <w:numPr>
          <w:ilvl w:val="0"/>
          <w:numId w:val="12"/>
        </w:numPr>
        <w:autoSpaceDE w:val="0"/>
        <w:autoSpaceDN w:val="0"/>
        <w:adjustRightInd w:val="0"/>
        <w:spacing w:after="160" w:line="276" w:lineRule="auto"/>
        <w:contextualSpacing/>
        <w:jc w:val="both"/>
        <w:rPr>
          <w:rFonts w:ascii="Calibri" w:eastAsia="Calibri" w:hAnsi="Calibri" w:cs="Calibri"/>
        </w:rPr>
      </w:pPr>
      <w:r w:rsidRPr="000148E7">
        <w:rPr>
          <w:rFonts w:ascii="Calibri" w:eastAsia="Calibri" w:hAnsi="Calibri" w:cs="Calibri"/>
        </w:rPr>
        <w:t>Sağlanan bilgi ve belgeleri bütün araştırmacıların, üniversite öğrencilerinin ve çalışanlarının kullanımına sunacak şekilde düzenler,</w:t>
      </w:r>
    </w:p>
    <w:p w14:paraId="639A823D" w14:textId="77777777" w:rsidR="000148E7" w:rsidRPr="000148E7" w:rsidRDefault="000148E7" w:rsidP="000148E7">
      <w:pPr>
        <w:numPr>
          <w:ilvl w:val="0"/>
          <w:numId w:val="12"/>
        </w:numPr>
        <w:autoSpaceDE w:val="0"/>
        <w:autoSpaceDN w:val="0"/>
        <w:adjustRightInd w:val="0"/>
        <w:spacing w:after="160" w:line="276" w:lineRule="auto"/>
        <w:contextualSpacing/>
        <w:jc w:val="both"/>
        <w:rPr>
          <w:rFonts w:ascii="Calibri" w:eastAsia="Calibri" w:hAnsi="Calibri" w:cs="Calibri"/>
        </w:rPr>
      </w:pPr>
      <w:r w:rsidRPr="000148E7">
        <w:rPr>
          <w:rFonts w:ascii="Calibri" w:eastAsia="Calibri" w:hAnsi="Calibri" w:cs="Calibri"/>
        </w:rPr>
        <w:t>Mevcut bilgi kaynaklarından en iyi şekilde yararlanılmasını sağlamak amacıyla her düzeydeki kullanıcıya kurum içi ve dışında hizmet verir.</w:t>
      </w:r>
    </w:p>
    <w:p w14:paraId="39833F45" w14:textId="77777777" w:rsidR="000148E7" w:rsidRPr="000148E7" w:rsidRDefault="000148E7" w:rsidP="000148E7">
      <w:pPr>
        <w:autoSpaceDE w:val="0"/>
        <w:autoSpaceDN w:val="0"/>
        <w:adjustRightInd w:val="0"/>
        <w:spacing w:line="276" w:lineRule="auto"/>
        <w:jc w:val="both"/>
        <w:rPr>
          <w:rFonts w:ascii="Calibri" w:eastAsia="Calibri" w:hAnsi="Calibri" w:cs="Calibri"/>
        </w:rPr>
      </w:pPr>
      <w:r w:rsidRPr="000148E7">
        <w:rPr>
          <w:rFonts w:ascii="Calibri" w:eastAsia="Calibri" w:hAnsi="Calibri" w:cs="Calibri"/>
        </w:rPr>
        <w:t xml:space="preserve">Bu bağlamda Üniversite Kütüphanemiz de akademik ve idari personel ile tüm öğrencilerimizin ve kütüphanemizden yararlanmak isteyen dış kullanıcıların eğitim-öğretim ihtiyaçlarını karşılamak üzere; gerekli olan basılı ve elektronik başta olmak üzere çeşitli formatlarda yer alan kaynakları araştırmacılarla buluşturarak, eğitime destek vermeyi amaç edinmiştir. </w:t>
      </w:r>
    </w:p>
    <w:p w14:paraId="7B1EFD20" w14:textId="77777777" w:rsidR="000148E7" w:rsidRPr="000148E7" w:rsidRDefault="000148E7" w:rsidP="000148E7">
      <w:pPr>
        <w:autoSpaceDE w:val="0"/>
        <w:autoSpaceDN w:val="0"/>
        <w:adjustRightInd w:val="0"/>
        <w:spacing w:line="276" w:lineRule="auto"/>
        <w:jc w:val="both"/>
        <w:rPr>
          <w:rFonts w:ascii="Calibri" w:eastAsia="Calibri" w:hAnsi="Calibri" w:cs="Calibri"/>
        </w:rPr>
      </w:pPr>
      <w:r w:rsidRPr="000148E7">
        <w:rPr>
          <w:rFonts w:ascii="Calibri" w:eastAsia="Calibri" w:hAnsi="Calibri" w:cs="Calibri"/>
        </w:rPr>
        <w:t xml:space="preserve">Hedefimiz koleksiyonumuzu basılı ve elektronik yayınlarla destekleyerek, mevcut kullanım oranını arttırmaktır. Ayrıca fiziki şartların iyileştirilmesi ile bağımsız bir Merkez Kütüphane Binası ile daha fazla sayıda kullanıcıya hizmet vermek hedeflenmektedir. </w:t>
      </w:r>
    </w:p>
    <w:p w14:paraId="6EE1A444" w14:textId="77777777" w:rsidR="000148E7" w:rsidRPr="000148E7" w:rsidRDefault="000148E7" w:rsidP="000148E7">
      <w:pPr>
        <w:autoSpaceDE w:val="0"/>
        <w:autoSpaceDN w:val="0"/>
        <w:adjustRightInd w:val="0"/>
        <w:spacing w:line="276" w:lineRule="auto"/>
        <w:jc w:val="both"/>
        <w:rPr>
          <w:rFonts w:ascii="Calibri" w:eastAsia="Calibri" w:hAnsi="Calibri" w:cs="Calibri"/>
        </w:rPr>
      </w:pPr>
    </w:p>
    <w:p w14:paraId="62F4614E" w14:textId="77777777" w:rsidR="000148E7" w:rsidRPr="000148E7" w:rsidRDefault="000148E7" w:rsidP="000148E7">
      <w:pPr>
        <w:numPr>
          <w:ilvl w:val="1"/>
          <w:numId w:val="11"/>
        </w:numPr>
        <w:spacing w:after="160" w:line="259" w:lineRule="auto"/>
        <w:contextualSpacing/>
        <w:rPr>
          <w:rFonts w:ascii="Calibri" w:eastAsia="Calibri" w:hAnsi="Calibri" w:cs="Times New Roman"/>
          <w:b/>
        </w:rPr>
      </w:pPr>
      <w:r w:rsidRPr="000148E7">
        <w:rPr>
          <w:rFonts w:ascii="Calibri" w:eastAsia="Calibri" w:hAnsi="Calibri" w:cs="Times New Roman"/>
          <w:b/>
        </w:rPr>
        <w:t>TEMEL POLİTİKALAR VE ÖNCELİKLER</w:t>
      </w:r>
    </w:p>
    <w:p w14:paraId="5445DA95" w14:textId="77777777" w:rsidR="000148E7" w:rsidRPr="000148E7" w:rsidRDefault="000148E7" w:rsidP="000148E7">
      <w:pPr>
        <w:spacing w:after="160" w:line="259" w:lineRule="auto"/>
        <w:contextualSpacing/>
        <w:rPr>
          <w:rFonts w:ascii="Calibri" w:eastAsia="Calibri" w:hAnsi="Calibri" w:cs="Times New Roman"/>
          <w:b/>
        </w:rPr>
      </w:pPr>
    </w:p>
    <w:p w14:paraId="16DF5987" w14:textId="77777777" w:rsidR="000148E7" w:rsidRPr="000148E7" w:rsidRDefault="000148E7" w:rsidP="000148E7">
      <w:pPr>
        <w:spacing w:after="160" w:line="259" w:lineRule="auto"/>
        <w:contextualSpacing/>
        <w:rPr>
          <w:rFonts w:ascii="Calibri" w:eastAsia="Calibri" w:hAnsi="Calibri" w:cs="Times New Roman"/>
          <w:b/>
        </w:rPr>
      </w:pPr>
    </w:p>
    <w:p w14:paraId="117A49E4" w14:textId="77777777" w:rsidR="000148E7" w:rsidRPr="000148E7" w:rsidRDefault="000148E7" w:rsidP="000148E7">
      <w:pPr>
        <w:numPr>
          <w:ilvl w:val="0"/>
          <w:numId w:val="12"/>
        </w:numPr>
        <w:spacing w:after="160" w:line="259" w:lineRule="auto"/>
        <w:contextualSpacing/>
        <w:rPr>
          <w:rFonts w:ascii="Calibri" w:eastAsia="Calibri" w:hAnsi="Calibri" w:cs="Times New Roman"/>
          <w:b/>
        </w:rPr>
      </w:pPr>
      <w:r w:rsidRPr="000148E7">
        <w:rPr>
          <w:rFonts w:ascii="Calibri" w:eastAsia="Calibri" w:hAnsi="Calibri" w:cs="Times New Roman"/>
        </w:rPr>
        <w:t>Kütüphanemizin mevcut koleksiyonunun artırılması,</w:t>
      </w:r>
    </w:p>
    <w:p w14:paraId="1B716C00" w14:textId="77777777" w:rsidR="000148E7" w:rsidRPr="000148E7" w:rsidRDefault="000148E7" w:rsidP="000148E7">
      <w:pPr>
        <w:numPr>
          <w:ilvl w:val="0"/>
          <w:numId w:val="12"/>
        </w:numPr>
        <w:spacing w:after="160" w:line="259" w:lineRule="auto"/>
        <w:contextualSpacing/>
        <w:rPr>
          <w:rFonts w:ascii="Calibri" w:eastAsia="Calibri" w:hAnsi="Calibri" w:cs="Times New Roman"/>
        </w:rPr>
      </w:pPr>
      <w:r w:rsidRPr="000148E7">
        <w:rPr>
          <w:rFonts w:ascii="Calibri" w:eastAsia="Calibri" w:hAnsi="Calibri" w:cs="Times New Roman"/>
        </w:rPr>
        <w:t>Kullanım oranının ve istatistiklerinin artırılması,</w:t>
      </w:r>
    </w:p>
    <w:p w14:paraId="6948EA01" w14:textId="77777777" w:rsidR="000148E7" w:rsidRPr="000148E7" w:rsidRDefault="000148E7" w:rsidP="000148E7">
      <w:pPr>
        <w:numPr>
          <w:ilvl w:val="0"/>
          <w:numId w:val="12"/>
        </w:numPr>
        <w:spacing w:after="160" w:line="259" w:lineRule="auto"/>
        <w:contextualSpacing/>
        <w:rPr>
          <w:rFonts w:ascii="Calibri" w:eastAsia="Calibri" w:hAnsi="Calibri" w:cs="Times New Roman"/>
        </w:rPr>
      </w:pPr>
      <w:r w:rsidRPr="000148E7">
        <w:rPr>
          <w:rFonts w:ascii="Calibri" w:eastAsia="Calibri" w:hAnsi="Calibri" w:cs="Times New Roman"/>
        </w:rPr>
        <w:t>Kütüphanemizin bağımsız bir binada hizmet vermesi,</w:t>
      </w:r>
    </w:p>
    <w:p w14:paraId="2D46166F" w14:textId="77777777" w:rsidR="000148E7" w:rsidRPr="000148E7" w:rsidRDefault="000148E7" w:rsidP="000148E7">
      <w:pPr>
        <w:numPr>
          <w:ilvl w:val="0"/>
          <w:numId w:val="12"/>
        </w:numPr>
        <w:spacing w:after="160" w:line="259" w:lineRule="auto"/>
        <w:contextualSpacing/>
        <w:rPr>
          <w:rFonts w:ascii="Calibri" w:eastAsia="Calibri" w:hAnsi="Calibri" w:cs="Times New Roman"/>
        </w:rPr>
      </w:pPr>
      <w:r w:rsidRPr="000148E7">
        <w:rPr>
          <w:rFonts w:ascii="Calibri" w:eastAsia="Calibri" w:hAnsi="Calibri" w:cs="Times New Roman"/>
        </w:rPr>
        <w:t>Engelsiz Kütüphane Hizmetleri konusunda çalışmaların yürütülmesi,</w:t>
      </w:r>
    </w:p>
    <w:p w14:paraId="74D773A4" w14:textId="77777777" w:rsidR="000148E7" w:rsidRPr="000148E7" w:rsidRDefault="000148E7" w:rsidP="000148E7">
      <w:pPr>
        <w:numPr>
          <w:ilvl w:val="0"/>
          <w:numId w:val="12"/>
        </w:numPr>
        <w:spacing w:after="160" w:line="259" w:lineRule="auto"/>
        <w:contextualSpacing/>
        <w:rPr>
          <w:rFonts w:ascii="Calibri" w:eastAsia="Calibri" w:hAnsi="Calibri" w:cs="Times New Roman"/>
        </w:rPr>
      </w:pPr>
      <w:r w:rsidRPr="000148E7">
        <w:rPr>
          <w:rFonts w:ascii="Calibri" w:eastAsia="Calibri" w:hAnsi="Calibri" w:cs="Times New Roman"/>
        </w:rPr>
        <w:t>Teknik ve idari hizmetlerimizin daha hızlı yürütülebilmesi için personel sayımızın artırılması,</w:t>
      </w:r>
    </w:p>
    <w:p w14:paraId="087C5A2F" w14:textId="77777777" w:rsidR="000148E7" w:rsidRPr="000148E7" w:rsidRDefault="000148E7" w:rsidP="000148E7">
      <w:pPr>
        <w:spacing w:after="160" w:line="259" w:lineRule="auto"/>
        <w:contextualSpacing/>
        <w:rPr>
          <w:rFonts w:ascii="Calibri" w:eastAsia="Calibri" w:hAnsi="Calibri" w:cs="Times New Roman"/>
        </w:rPr>
      </w:pPr>
    </w:p>
    <w:p w14:paraId="5B1F5C57" w14:textId="77777777" w:rsidR="001B78BB" w:rsidRPr="000148E7" w:rsidRDefault="001B78BB" w:rsidP="000148E7">
      <w:pPr>
        <w:spacing w:after="160" w:line="259" w:lineRule="auto"/>
        <w:contextualSpacing/>
        <w:rPr>
          <w:rFonts w:ascii="Calibri" w:eastAsia="Calibri" w:hAnsi="Calibri" w:cs="Times New Roman"/>
        </w:rPr>
      </w:pPr>
    </w:p>
    <w:p w14:paraId="7F850CA6" w14:textId="77777777" w:rsidR="000148E7" w:rsidRPr="000148E7" w:rsidRDefault="000148E7" w:rsidP="000148E7">
      <w:pPr>
        <w:numPr>
          <w:ilvl w:val="0"/>
          <w:numId w:val="11"/>
        </w:numPr>
        <w:spacing w:after="160" w:line="259" w:lineRule="auto"/>
        <w:contextualSpacing/>
        <w:rPr>
          <w:rFonts w:ascii="Calibri" w:eastAsia="Calibri" w:hAnsi="Calibri" w:cs="Times New Roman"/>
          <w:b/>
          <w:sz w:val="28"/>
          <w:szCs w:val="28"/>
        </w:rPr>
      </w:pPr>
      <w:r w:rsidRPr="000148E7">
        <w:rPr>
          <w:rFonts w:ascii="Calibri" w:eastAsia="Calibri" w:hAnsi="Calibri" w:cs="Times New Roman"/>
          <w:b/>
          <w:sz w:val="28"/>
          <w:szCs w:val="28"/>
        </w:rPr>
        <w:t>FAALİYETLERE İLİŞKİN BİLGİ VE DEĞERLENDİRMELER</w:t>
      </w:r>
    </w:p>
    <w:p w14:paraId="2E4329C7" w14:textId="77777777" w:rsidR="000148E7" w:rsidRPr="000148E7" w:rsidRDefault="000148E7" w:rsidP="000148E7">
      <w:pPr>
        <w:spacing w:after="160" w:line="259" w:lineRule="auto"/>
        <w:rPr>
          <w:rFonts w:ascii="Calibri" w:eastAsia="Calibri" w:hAnsi="Calibri" w:cs="Times New Roman"/>
          <w:b/>
          <w:sz w:val="28"/>
          <w:szCs w:val="28"/>
        </w:rPr>
      </w:pPr>
    </w:p>
    <w:p w14:paraId="61A6794E" w14:textId="77777777" w:rsidR="000148E7" w:rsidRPr="000148E7" w:rsidRDefault="000148E7" w:rsidP="000148E7">
      <w:pPr>
        <w:numPr>
          <w:ilvl w:val="1"/>
          <w:numId w:val="11"/>
        </w:numPr>
        <w:spacing w:after="160" w:line="259" w:lineRule="auto"/>
        <w:contextualSpacing/>
        <w:rPr>
          <w:rFonts w:ascii="Calibri" w:eastAsia="Calibri" w:hAnsi="Calibri" w:cs="Times New Roman"/>
          <w:b/>
        </w:rPr>
      </w:pPr>
      <w:r w:rsidRPr="000148E7">
        <w:rPr>
          <w:rFonts w:ascii="Calibri" w:eastAsia="Calibri" w:hAnsi="Calibri" w:cs="Times New Roman"/>
          <w:b/>
        </w:rPr>
        <w:t>MALİ BİLGİLER (2019 YILI)</w:t>
      </w:r>
    </w:p>
    <w:p w14:paraId="4A888026" w14:textId="77777777" w:rsidR="000148E7" w:rsidRPr="000148E7" w:rsidRDefault="000148E7" w:rsidP="000148E7">
      <w:pPr>
        <w:spacing w:after="160" w:line="259" w:lineRule="auto"/>
        <w:rPr>
          <w:rFonts w:ascii="Calibri" w:eastAsia="Calibri" w:hAnsi="Calibri" w:cs="Times New Roman"/>
          <w:b/>
        </w:rPr>
      </w:pPr>
    </w:p>
    <w:tbl>
      <w:tblPr>
        <w:tblStyle w:val="TabloKlavuzu5"/>
        <w:tblW w:w="0" w:type="auto"/>
        <w:tblLook w:val="04A0" w:firstRow="1" w:lastRow="0" w:firstColumn="1" w:lastColumn="0" w:noHBand="0" w:noVBand="1"/>
      </w:tblPr>
      <w:tblGrid>
        <w:gridCol w:w="2265"/>
        <w:gridCol w:w="2263"/>
        <w:gridCol w:w="2264"/>
        <w:gridCol w:w="2264"/>
      </w:tblGrid>
      <w:tr w:rsidR="000148E7" w:rsidRPr="000148E7" w14:paraId="0275D71B" w14:textId="77777777" w:rsidTr="000148E7">
        <w:tc>
          <w:tcPr>
            <w:tcW w:w="2265" w:type="dxa"/>
          </w:tcPr>
          <w:p w14:paraId="71A91156"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BAŞLANGIÇ ÖDENEĞİ (TL)</w:t>
            </w:r>
          </w:p>
        </w:tc>
        <w:tc>
          <w:tcPr>
            <w:tcW w:w="2265" w:type="dxa"/>
          </w:tcPr>
          <w:p w14:paraId="7E0B00C8"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ÖZGELİR (TL)</w:t>
            </w:r>
          </w:p>
        </w:tc>
        <w:tc>
          <w:tcPr>
            <w:tcW w:w="2266" w:type="dxa"/>
          </w:tcPr>
          <w:p w14:paraId="0729F245"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HAZİNE YARDIMI (TL)</w:t>
            </w:r>
          </w:p>
        </w:tc>
        <w:tc>
          <w:tcPr>
            <w:tcW w:w="2266" w:type="dxa"/>
          </w:tcPr>
          <w:p w14:paraId="6F3FED0C"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TOPLAM GELİR (TL)</w:t>
            </w:r>
          </w:p>
        </w:tc>
      </w:tr>
      <w:tr w:rsidR="000148E7" w:rsidRPr="000148E7" w14:paraId="75D7DF6F" w14:textId="77777777" w:rsidTr="000148E7">
        <w:tc>
          <w:tcPr>
            <w:tcW w:w="2265" w:type="dxa"/>
          </w:tcPr>
          <w:p w14:paraId="7DC9D017"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727.000,00 ₺</w:t>
            </w:r>
          </w:p>
        </w:tc>
        <w:tc>
          <w:tcPr>
            <w:tcW w:w="2265" w:type="dxa"/>
          </w:tcPr>
          <w:p w14:paraId="424105C8"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26.585,00₺</w:t>
            </w:r>
          </w:p>
        </w:tc>
        <w:tc>
          <w:tcPr>
            <w:tcW w:w="2266" w:type="dxa"/>
          </w:tcPr>
          <w:p w14:paraId="5387AB23"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w:t>
            </w:r>
          </w:p>
        </w:tc>
        <w:tc>
          <w:tcPr>
            <w:tcW w:w="2266" w:type="dxa"/>
          </w:tcPr>
          <w:p w14:paraId="16BD439F"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753.585,00</w:t>
            </w:r>
          </w:p>
        </w:tc>
      </w:tr>
    </w:tbl>
    <w:p w14:paraId="75A399C3" w14:textId="77777777" w:rsidR="000148E7" w:rsidRPr="000148E7" w:rsidRDefault="000148E7" w:rsidP="000148E7">
      <w:pPr>
        <w:spacing w:after="160" w:line="259" w:lineRule="auto"/>
        <w:rPr>
          <w:rFonts w:ascii="Calibri" w:eastAsia="Calibri" w:hAnsi="Calibri" w:cs="Times New Roman"/>
          <w:b/>
        </w:rPr>
      </w:pPr>
    </w:p>
    <w:p w14:paraId="204EB22C" w14:textId="77777777" w:rsidR="000148E7" w:rsidRPr="000148E7" w:rsidRDefault="000148E7" w:rsidP="000148E7">
      <w:pPr>
        <w:spacing w:after="160" w:line="259" w:lineRule="auto"/>
        <w:rPr>
          <w:rFonts w:ascii="Calibri" w:eastAsia="Calibri" w:hAnsi="Calibri" w:cs="Times New Roman"/>
          <w:b/>
        </w:rPr>
      </w:pPr>
    </w:p>
    <w:tbl>
      <w:tblPr>
        <w:tblStyle w:val="TabloKlavuzu5"/>
        <w:tblW w:w="0" w:type="auto"/>
        <w:tblLook w:val="04A0" w:firstRow="1" w:lastRow="0" w:firstColumn="1" w:lastColumn="0" w:noHBand="0" w:noVBand="1"/>
      </w:tblPr>
      <w:tblGrid>
        <w:gridCol w:w="2828"/>
        <w:gridCol w:w="3209"/>
        <w:gridCol w:w="3019"/>
      </w:tblGrid>
      <w:tr w:rsidR="000148E7" w:rsidRPr="000148E7" w14:paraId="66044D9D" w14:textId="77777777" w:rsidTr="000148E7">
        <w:tc>
          <w:tcPr>
            <w:tcW w:w="2830" w:type="dxa"/>
          </w:tcPr>
          <w:p w14:paraId="0615FDDB"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2019 TAHMİNİ BÜTÇE (TL)</w:t>
            </w:r>
          </w:p>
        </w:tc>
        <w:tc>
          <w:tcPr>
            <w:tcW w:w="3211" w:type="dxa"/>
          </w:tcPr>
          <w:p w14:paraId="14B8730F"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2019 GERÇEKLEŞEN BÜTÇE (TL)</w:t>
            </w:r>
          </w:p>
        </w:tc>
        <w:tc>
          <w:tcPr>
            <w:tcW w:w="3021" w:type="dxa"/>
          </w:tcPr>
          <w:p w14:paraId="0322B848" w14:textId="77777777" w:rsidR="000148E7" w:rsidRPr="000148E7" w:rsidRDefault="000148E7" w:rsidP="000148E7">
            <w:pPr>
              <w:tabs>
                <w:tab w:val="left" w:pos="2340"/>
              </w:tabs>
              <w:spacing w:line="360" w:lineRule="atLeast"/>
              <w:jc w:val="both"/>
              <w:rPr>
                <w:rFonts w:ascii="Arial" w:eastAsia="Batang" w:hAnsi="Arial" w:cs="Arial"/>
                <w:b/>
                <w:szCs w:val="20"/>
                <w:lang w:val="en-GB" w:eastAsia="ko-KR"/>
              </w:rPr>
            </w:pPr>
            <w:r w:rsidRPr="000148E7">
              <w:rPr>
                <w:rFonts w:ascii="Arial" w:eastAsia="Batang" w:hAnsi="Arial" w:cs="Arial"/>
                <w:b/>
                <w:szCs w:val="20"/>
                <w:lang w:val="en-GB" w:eastAsia="ko-KR"/>
              </w:rPr>
              <w:t>2019 GERÇEKLEŞEN GİDER (TL)</w:t>
            </w:r>
          </w:p>
        </w:tc>
      </w:tr>
      <w:tr w:rsidR="000148E7" w:rsidRPr="000148E7" w14:paraId="56C95DE8" w14:textId="77777777" w:rsidTr="000148E7">
        <w:tc>
          <w:tcPr>
            <w:tcW w:w="2830" w:type="dxa"/>
          </w:tcPr>
          <w:p w14:paraId="4E22675D"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800.000,00₺</w:t>
            </w:r>
          </w:p>
        </w:tc>
        <w:tc>
          <w:tcPr>
            <w:tcW w:w="3211" w:type="dxa"/>
          </w:tcPr>
          <w:p w14:paraId="18E437C6"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753.585,00₺</w:t>
            </w:r>
          </w:p>
        </w:tc>
        <w:tc>
          <w:tcPr>
            <w:tcW w:w="3021" w:type="dxa"/>
          </w:tcPr>
          <w:p w14:paraId="063C6A5E"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745.340,00₺</w:t>
            </w:r>
          </w:p>
        </w:tc>
      </w:tr>
    </w:tbl>
    <w:p w14:paraId="06246B3F" w14:textId="77777777" w:rsidR="000148E7" w:rsidRPr="000148E7" w:rsidRDefault="000148E7" w:rsidP="000148E7">
      <w:pPr>
        <w:spacing w:after="160" w:line="259" w:lineRule="auto"/>
        <w:rPr>
          <w:rFonts w:ascii="Calibri" w:eastAsia="Calibri" w:hAnsi="Calibri" w:cs="Times New Roman"/>
          <w:b/>
        </w:rPr>
      </w:pPr>
    </w:p>
    <w:p w14:paraId="3E32FAD2" w14:textId="77777777" w:rsidR="000148E7" w:rsidRPr="000148E7" w:rsidRDefault="000148E7" w:rsidP="000148E7">
      <w:pPr>
        <w:numPr>
          <w:ilvl w:val="2"/>
          <w:numId w:val="11"/>
        </w:numPr>
        <w:spacing w:after="160" w:line="259" w:lineRule="auto"/>
        <w:contextualSpacing/>
        <w:rPr>
          <w:rFonts w:ascii="Calibri" w:eastAsia="Calibri" w:hAnsi="Calibri" w:cs="Times New Roman"/>
          <w:b/>
        </w:rPr>
      </w:pPr>
      <w:r w:rsidRPr="000148E7">
        <w:rPr>
          <w:rFonts w:ascii="Calibri" w:eastAsia="Calibri" w:hAnsi="Calibri" w:cs="Times New Roman"/>
          <w:b/>
        </w:rPr>
        <w:t>BÜTÇE UYGULAMA SONUÇLARI – 2019</w:t>
      </w:r>
    </w:p>
    <w:p w14:paraId="44CD2733" w14:textId="77777777" w:rsidR="000148E7" w:rsidRPr="000148E7" w:rsidRDefault="000148E7" w:rsidP="000148E7">
      <w:pPr>
        <w:spacing w:after="160" w:line="259" w:lineRule="auto"/>
        <w:contextualSpacing/>
        <w:rPr>
          <w:rFonts w:ascii="Calibri" w:eastAsia="Calibri" w:hAnsi="Calibri" w:cs="Times New Roman"/>
          <w:b/>
        </w:rPr>
      </w:pPr>
    </w:p>
    <w:tbl>
      <w:tblPr>
        <w:tblStyle w:val="TabloKlavuzu5"/>
        <w:tblW w:w="0" w:type="auto"/>
        <w:tblLook w:val="04A0" w:firstRow="1" w:lastRow="0" w:firstColumn="1" w:lastColumn="0" w:noHBand="0" w:noVBand="1"/>
      </w:tblPr>
      <w:tblGrid>
        <w:gridCol w:w="2262"/>
        <w:gridCol w:w="2264"/>
        <w:gridCol w:w="2265"/>
        <w:gridCol w:w="2265"/>
      </w:tblGrid>
      <w:tr w:rsidR="000148E7" w:rsidRPr="000148E7" w14:paraId="3D9D5AB8" w14:textId="77777777" w:rsidTr="000148E7">
        <w:tc>
          <w:tcPr>
            <w:tcW w:w="2265" w:type="dxa"/>
          </w:tcPr>
          <w:p w14:paraId="0D65B25C"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KANUN</w:t>
            </w:r>
          </w:p>
        </w:tc>
        <w:tc>
          <w:tcPr>
            <w:tcW w:w="2265" w:type="dxa"/>
          </w:tcPr>
          <w:p w14:paraId="11783D4E"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727.000,00</w:t>
            </w:r>
          </w:p>
        </w:tc>
        <w:tc>
          <w:tcPr>
            <w:tcW w:w="2266" w:type="dxa"/>
          </w:tcPr>
          <w:p w14:paraId="4CD4908F"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EKLENEN</w:t>
            </w:r>
          </w:p>
        </w:tc>
        <w:tc>
          <w:tcPr>
            <w:tcW w:w="2266" w:type="dxa"/>
          </w:tcPr>
          <w:p w14:paraId="11BA92C5"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26.585,00</w:t>
            </w:r>
          </w:p>
        </w:tc>
      </w:tr>
      <w:tr w:rsidR="000148E7" w:rsidRPr="000148E7" w14:paraId="1FE3B0A0" w14:textId="77777777" w:rsidTr="000148E7">
        <w:tc>
          <w:tcPr>
            <w:tcW w:w="2265" w:type="dxa"/>
          </w:tcPr>
          <w:p w14:paraId="58AE25CD"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KBÖ</w:t>
            </w:r>
          </w:p>
        </w:tc>
        <w:tc>
          <w:tcPr>
            <w:tcW w:w="2265" w:type="dxa"/>
          </w:tcPr>
          <w:p w14:paraId="2BED04F6"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727.000,00</w:t>
            </w:r>
          </w:p>
        </w:tc>
        <w:tc>
          <w:tcPr>
            <w:tcW w:w="2266" w:type="dxa"/>
          </w:tcPr>
          <w:p w14:paraId="3EE422E4"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DÜŞÜLEN</w:t>
            </w:r>
          </w:p>
        </w:tc>
        <w:tc>
          <w:tcPr>
            <w:tcW w:w="2266" w:type="dxa"/>
          </w:tcPr>
          <w:p w14:paraId="511B5048"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0</w:t>
            </w:r>
          </w:p>
        </w:tc>
      </w:tr>
      <w:tr w:rsidR="000148E7" w:rsidRPr="000148E7" w14:paraId="77B11949" w14:textId="77777777" w:rsidTr="000148E7">
        <w:tc>
          <w:tcPr>
            <w:tcW w:w="2265" w:type="dxa"/>
          </w:tcPr>
          <w:p w14:paraId="7CFBB520"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KESİNTİ</w:t>
            </w:r>
          </w:p>
        </w:tc>
        <w:tc>
          <w:tcPr>
            <w:tcW w:w="2265" w:type="dxa"/>
          </w:tcPr>
          <w:p w14:paraId="5F608602"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0</w:t>
            </w:r>
          </w:p>
        </w:tc>
        <w:tc>
          <w:tcPr>
            <w:tcW w:w="2266" w:type="dxa"/>
          </w:tcPr>
          <w:p w14:paraId="1501DE76"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ÖDENEK</w:t>
            </w:r>
          </w:p>
        </w:tc>
        <w:tc>
          <w:tcPr>
            <w:tcW w:w="2266" w:type="dxa"/>
          </w:tcPr>
          <w:p w14:paraId="03BFFF48"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753.585,00</w:t>
            </w:r>
          </w:p>
        </w:tc>
      </w:tr>
      <w:tr w:rsidR="000148E7" w:rsidRPr="000148E7" w14:paraId="59448626" w14:textId="77777777" w:rsidTr="000148E7">
        <w:tc>
          <w:tcPr>
            <w:tcW w:w="2265" w:type="dxa"/>
          </w:tcPr>
          <w:p w14:paraId="60240532"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KES %</w:t>
            </w:r>
          </w:p>
        </w:tc>
        <w:tc>
          <w:tcPr>
            <w:tcW w:w="2265" w:type="dxa"/>
          </w:tcPr>
          <w:p w14:paraId="60E83CC8"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0,00%</w:t>
            </w:r>
          </w:p>
        </w:tc>
        <w:tc>
          <w:tcPr>
            <w:tcW w:w="2266" w:type="dxa"/>
          </w:tcPr>
          <w:p w14:paraId="4870BAE5"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SERBEST</w:t>
            </w:r>
          </w:p>
        </w:tc>
        <w:tc>
          <w:tcPr>
            <w:tcW w:w="2266" w:type="dxa"/>
          </w:tcPr>
          <w:p w14:paraId="27BEAECC"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753.585,00</w:t>
            </w:r>
          </w:p>
        </w:tc>
      </w:tr>
      <w:tr w:rsidR="000148E7" w:rsidRPr="000148E7" w14:paraId="42CB60AE" w14:textId="77777777" w:rsidTr="000148E7">
        <w:tc>
          <w:tcPr>
            <w:tcW w:w="2265" w:type="dxa"/>
          </w:tcPr>
          <w:p w14:paraId="34DB48EE"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p>
        </w:tc>
        <w:tc>
          <w:tcPr>
            <w:tcW w:w="2265" w:type="dxa"/>
          </w:tcPr>
          <w:p w14:paraId="5B89A63B"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p>
        </w:tc>
        <w:tc>
          <w:tcPr>
            <w:tcW w:w="2266" w:type="dxa"/>
          </w:tcPr>
          <w:p w14:paraId="4ABB021F"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BLOKE</w:t>
            </w:r>
          </w:p>
        </w:tc>
        <w:tc>
          <w:tcPr>
            <w:tcW w:w="2266" w:type="dxa"/>
          </w:tcPr>
          <w:p w14:paraId="034D2D31" w14:textId="77777777" w:rsidR="000148E7" w:rsidRPr="000148E7" w:rsidRDefault="000148E7" w:rsidP="000148E7">
            <w:pPr>
              <w:tabs>
                <w:tab w:val="left" w:pos="2340"/>
              </w:tabs>
              <w:spacing w:line="360" w:lineRule="atLeast"/>
              <w:jc w:val="both"/>
              <w:rPr>
                <w:rFonts w:ascii="Arial" w:eastAsia="Batang" w:hAnsi="Arial" w:cs="Arial"/>
                <w:b/>
                <w:lang w:val="en-GB" w:eastAsia="ko-KR"/>
              </w:rPr>
            </w:pPr>
            <w:r w:rsidRPr="000148E7">
              <w:rPr>
                <w:rFonts w:ascii="Arial" w:eastAsia="Batang" w:hAnsi="Arial" w:cs="Arial"/>
                <w:b/>
                <w:lang w:val="en-GB" w:eastAsia="ko-KR"/>
              </w:rPr>
              <w:t>0</w:t>
            </w:r>
          </w:p>
        </w:tc>
      </w:tr>
    </w:tbl>
    <w:p w14:paraId="0F48CFAE" w14:textId="77777777" w:rsidR="000148E7" w:rsidRPr="000148E7" w:rsidRDefault="000148E7" w:rsidP="000148E7">
      <w:pPr>
        <w:spacing w:after="160" w:line="259" w:lineRule="auto"/>
        <w:rPr>
          <w:rFonts w:ascii="Calibri" w:eastAsia="Calibri" w:hAnsi="Calibri" w:cs="Times New Roman"/>
          <w:b/>
        </w:rPr>
      </w:pPr>
    </w:p>
    <w:p w14:paraId="7753EFDE" w14:textId="77777777" w:rsidR="000148E7" w:rsidRPr="000148E7" w:rsidRDefault="000148E7" w:rsidP="000148E7">
      <w:pPr>
        <w:spacing w:after="160" w:line="259" w:lineRule="auto"/>
        <w:rPr>
          <w:rFonts w:ascii="Calibri" w:eastAsia="Calibri" w:hAnsi="Calibri" w:cs="Times New Roman"/>
          <w:b/>
        </w:rPr>
      </w:pPr>
    </w:p>
    <w:tbl>
      <w:tblPr>
        <w:tblStyle w:val="TabloKlavuzu5"/>
        <w:tblW w:w="0" w:type="auto"/>
        <w:tblLook w:val="04A0" w:firstRow="1" w:lastRow="0" w:firstColumn="1" w:lastColumn="0" w:noHBand="0" w:noVBand="1"/>
      </w:tblPr>
      <w:tblGrid>
        <w:gridCol w:w="1166"/>
        <w:gridCol w:w="1551"/>
        <w:gridCol w:w="1369"/>
        <w:gridCol w:w="1042"/>
        <w:gridCol w:w="1052"/>
        <w:gridCol w:w="946"/>
        <w:gridCol w:w="1109"/>
        <w:gridCol w:w="821"/>
      </w:tblGrid>
      <w:tr w:rsidR="000148E7" w:rsidRPr="000148E7" w14:paraId="6E85CA54" w14:textId="77777777" w:rsidTr="000148E7">
        <w:tc>
          <w:tcPr>
            <w:tcW w:w="1164" w:type="dxa"/>
          </w:tcPr>
          <w:p w14:paraId="6A26178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EKONOMİK KOD</w:t>
            </w:r>
          </w:p>
        </w:tc>
        <w:tc>
          <w:tcPr>
            <w:tcW w:w="1499" w:type="dxa"/>
          </w:tcPr>
          <w:p w14:paraId="5262587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p>
        </w:tc>
        <w:tc>
          <w:tcPr>
            <w:tcW w:w="1329" w:type="dxa"/>
          </w:tcPr>
          <w:p w14:paraId="21E8715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2019 MERK.BÜTÇE KAN.VER.ÖD. ₺</w:t>
            </w:r>
          </w:p>
        </w:tc>
        <w:tc>
          <w:tcPr>
            <w:tcW w:w="998" w:type="dxa"/>
          </w:tcPr>
          <w:p w14:paraId="6D512BE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EKLENEN ₺</w:t>
            </w:r>
          </w:p>
        </w:tc>
        <w:tc>
          <w:tcPr>
            <w:tcW w:w="1035" w:type="dxa"/>
          </w:tcPr>
          <w:p w14:paraId="5E0F7066"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DÜŞÜLEN ₺</w:t>
            </w:r>
          </w:p>
        </w:tc>
        <w:tc>
          <w:tcPr>
            <w:tcW w:w="975" w:type="dxa"/>
          </w:tcPr>
          <w:p w14:paraId="1157ED92"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TOPLAM ₺</w:t>
            </w:r>
          </w:p>
        </w:tc>
        <w:tc>
          <w:tcPr>
            <w:tcW w:w="1132" w:type="dxa"/>
          </w:tcPr>
          <w:p w14:paraId="7541BED2"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HARCAMA ₺</w:t>
            </w:r>
          </w:p>
        </w:tc>
        <w:tc>
          <w:tcPr>
            <w:tcW w:w="930" w:type="dxa"/>
          </w:tcPr>
          <w:p w14:paraId="764274B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KALAN   ₺</w:t>
            </w:r>
          </w:p>
        </w:tc>
      </w:tr>
      <w:tr w:rsidR="000148E7" w:rsidRPr="000148E7" w14:paraId="47FFF2EA" w14:textId="77777777" w:rsidTr="000148E7">
        <w:tc>
          <w:tcPr>
            <w:tcW w:w="1164" w:type="dxa"/>
          </w:tcPr>
          <w:p w14:paraId="1DAFFDF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01</w:t>
            </w:r>
          </w:p>
        </w:tc>
        <w:tc>
          <w:tcPr>
            <w:tcW w:w="1499" w:type="dxa"/>
          </w:tcPr>
          <w:p w14:paraId="03AEB38B"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PERSONEL GİDERLERİ</w:t>
            </w:r>
          </w:p>
        </w:tc>
        <w:tc>
          <w:tcPr>
            <w:tcW w:w="1329" w:type="dxa"/>
          </w:tcPr>
          <w:p w14:paraId="602A818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191.000</w:t>
            </w:r>
          </w:p>
        </w:tc>
        <w:tc>
          <w:tcPr>
            <w:tcW w:w="998" w:type="dxa"/>
          </w:tcPr>
          <w:p w14:paraId="59B92F4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14.000</w:t>
            </w:r>
          </w:p>
        </w:tc>
        <w:tc>
          <w:tcPr>
            <w:tcW w:w="1035" w:type="dxa"/>
          </w:tcPr>
          <w:p w14:paraId="305798F3"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2B937A2B"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205.000</w:t>
            </w:r>
          </w:p>
        </w:tc>
        <w:tc>
          <w:tcPr>
            <w:tcW w:w="1132" w:type="dxa"/>
          </w:tcPr>
          <w:p w14:paraId="53C29FE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204.367</w:t>
            </w:r>
          </w:p>
        </w:tc>
        <w:tc>
          <w:tcPr>
            <w:tcW w:w="930" w:type="dxa"/>
          </w:tcPr>
          <w:p w14:paraId="6C7E654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633</w:t>
            </w:r>
          </w:p>
        </w:tc>
      </w:tr>
      <w:tr w:rsidR="000148E7" w:rsidRPr="000148E7" w14:paraId="004DACB9" w14:textId="77777777" w:rsidTr="000148E7">
        <w:tc>
          <w:tcPr>
            <w:tcW w:w="1164" w:type="dxa"/>
          </w:tcPr>
          <w:p w14:paraId="4116D5B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01.1</w:t>
            </w:r>
          </w:p>
        </w:tc>
        <w:tc>
          <w:tcPr>
            <w:tcW w:w="1499" w:type="dxa"/>
          </w:tcPr>
          <w:p w14:paraId="2412D8F4"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MEMURLAR</w:t>
            </w:r>
          </w:p>
        </w:tc>
        <w:tc>
          <w:tcPr>
            <w:tcW w:w="1329" w:type="dxa"/>
          </w:tcPr>
          <w:p w14:paraId="0219D6F2"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191.000</w:t>
            </w:r>
          </w:p>
        </w:tc>
        <w:tc>
          <w:tcPr>
            <w:tcW w:w="998" w:type="dxa"/>
          </w:tcPr>
          <w:p w14:paraId="3457AE46"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14.000</w:t>
            </w:r>
          </w:p>
        </w:tc>
        <w:tc>
          <w:tcPr>
            <w:tcW w:w="1035" w:type="dxa"/>
          </w:tcPr>
          <w:p w14:paraId="22C57B4A"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0D1797C8"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205.000</w:t>
            </w:r>
          </w:p>
        </w:tc>
        <w:tc>
          <w:tcPr>
            <w:tcW w:w="1132" w:type="dxa"/>
          </w:tcPr>
          <w:p w14:paraId="5D269B96"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204.367</w:t>
            </w:r>
          </w:p>
        </w:tc>
        <w:tc>
          <w:tcPr>
            <w:tcW w:w="930" w:type="dxa"/>
          </w:tcPr>
          <w:p w14:paraId="2D2BB1B8"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633</w:t>
            </w:r>
          </w:p>
        </w:tc>
      </w:tr>
      <w:tr w:rsidR="000148E7" w:rsidRPr="000148E7" w14:paraId="431DD6AF" w14:textId="77777777" w:rsidTr="000148E7">
        <w:tc>
          <w:tcPr>
            <w:tcW w:w="1164" w:type="dxa"/>
          </w:tcPr>
          <w:p w14:paraId="3EE7F69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01.2</w:t>
            </w:r>
          </w:p>
        </w:tc>
        <w:tc>
          <w:tcPr>
            <w:tcW w:w="1499" w:type="dxa"/>
          </w:tcPr>
          <w:p w14:paraId="63ECFB3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SÖZLEŞMELİ PERSONEL</w:t>
            </w:r>
          </w:p>
        </w:tc>
        <w:tc>
          <w:tcPr>
            <w:tcW w:w="1329" w:type="dxa"/>
          </w:tcPr>
          <w:p w14:paraId="156D6F54"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98" w:type="dxa"/>
          </w:tcPr>
          <w:p w14:paraId="2254ABE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035" w:type="dxa"/>
          </w:tcPr>
          <w:p w14:paraId="25539436"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1269A68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132" w:type="dxa"/>
          </w:tcPr>
          <w:p w14:paraId="7A2714E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30" w:type="dxa"/>
          </w:tcPr>
          <w:p w14:paraId="485A167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r>
      <w:tr w:rsidR="000148E7" w:rsidRPr="000148E7" w14:paraId="177816CC" w14:textId="77777777" w:rsidTr="000148E7">
        <w:tc>
          <w:tcPr>
            <w:tcW w:w="1164" w:type="dxa"/>
          </w:tcPr>
          <w:p w14:paraId="6AC1DB8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01.3</w:t>
            </w:r>
          </w:p>
        </w:tc>
        <w:tc>
          <w:tcPr>
            <w:tcW w:w="1499" w:type="dxa"/>
          </w:tcPr>
          <w:p w14:paraId="2A0FAFB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İŞÇİLER</w:t>
            </w:r>
          </w:p>
        </w:tc>
        <w:tc>
          <w:tcPr>
            <w:tcW w:w="1329" w:type="dxa"/>
          </w:tcPr>
          <w:p w14:paraId="36D5125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98" w:type="dxa"/>
          </w:tcPr>
          <w:p w14:paraId="272D6E0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035" w:type="dxa"/>
          </w:tcPr>
          <w:p w14:paraId="14E37F0E"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768DF48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132" w:type="dxa"/>
          </w:tcPr>
          <w:p w14:paraId="3EE9F073"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30" w:type="dxa"/>
          </w:tcPr>
          <w:p w14:paraId="2FBA41B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r>
      <w:tr w:rsidR="000148E7" w:rsidRPr="000148E7" w14:paraId="1180BE7A" w14:textId="77777777" w:rsidTr="000148E7">
        <w:tc>
          <w:tcPr>
            <w:tcW w:w="1164" w:type="dxa"/>
          </w:tcPr>
          <w:p w14:paraId="750F599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01.4</w:t>
            </w:r>
          </w:p>
        </w:tc>
        <w:tc>
          <w:tcPr>
            <w:tcW w:w="1499" w:type="dxa"/>
          </w:tcPr>
          <w:p w14:paraId="68EDBD24"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GEÇİCİ PERSONEL</w:t>
            </w:r>
          </w:p>
        </w:tc>
        <w:tc>
          <w:tcPr>
            <w:tcW w:w="1329" w:type="dxa"/>
          </w:tcPr>
          <w:p w14:paraId="037DF782"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98" w:type="dxa"/>
          </w:tcPr>
          <w:p w14:paraId="128CD92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035" w:type="dxa"/>
          </w:tcPr>
          <w:p w14:paraId="40732CA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1D84855E"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132" w:type="dxa"/>
          </w:tcPr>
          <w:p w14:paraId="7FFD2F4D"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30" w:type="dxa"/>
          </w:tcPr>
          <w:p w14:paraId="2F0C9A1B"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r>
      <w:tr w:rsidR="000148E7" w:rsidRPr="000148E7" w14:paraId="2037D112" w14:textId="77777777" w:rsidTr="000148E7">
        <w:tc>
          <w:tcPr>
            <w:tcW w:w="1164" w:type="dxa"/>
          </w:tcPr>
          <w:p w14:paraId="1317F86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02</w:t>
            </w:r>
          </w:p>
        </w:tc>
        <w:tc>
          <w:tcPr>
            <w:tcW w:w="1499" w:type="dxa"/>
          </w:tcPr>
          <w:p w14:paraId="19A270F3"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SOSYAL GÜVENLİK KURUMLARINA DEVLET PRİMİ GİDERLERİ</w:t>
            </w:r>
          </w:p>
        </w:tc>
        <w:tc>
          <w:tcPr>
            <w:tcW w:w="1329" w:type="dxa"/>
          </w:tcPr>
          <w:p w14:paraId="07D3DDB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28.000</w:t>
            </w:r>
          </w:p>
        </w:tc>
        <w:tc>
          <w:tcPr>
            <w:tcW w:w="998" w:type="dxa"/>
          </w:tcPr>
          <w:p w14:paraId="65ED7B3D"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5.000</w:t>
            </w:r>
          </w:p>
        </w:tc>
        <w:tc>
          <w:tcPr>
            <w:tcW w:w="1035" w:type="dxa"/>
          </w:tcPr>
          <w:p w14:paraId="629DB11E"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56A0C38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33.000</w:t>
            </w:r>
          </w:p>
        </w:tc>
        <w:tc>
          <w:tcPr>
            <w:tcW w:w="1132" w:type="dxa"/>
          </w:tcPr>
          <w:p w14:paraId="707B21D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32.945</w:t>
            </w:r>
          </w:p>
        </w:tc>
        <w:tc>
          <w:tcPr>
            <w:tcW w:w="930" w:type="dxa"/>
          </w:tcPr>
          <w:p w14:paraId="3ECED7C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55</w:t>
            </w:r>
          </w:p>
        </w:tc>
      </w:tr>
      <w:tr w:rsidR="000148E7" w:rsidRPr="000148E7" w14:paraId="1A6EB708" w14:textId="77777777" w:rsidTr="000148E7">
        <w:tc>
          <w:tcPr>
            <w:tcW w:w="1164" w:type="dxa"/>
          </w:tcPr>
          <w:p w14:paraId="185C5DBB"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02.1</w:t>
            </w:r>
          </w:p>
        </w:tc>
        <w:tc>
          <w:tcPr>
            <w:tcW w:w="1499" w:type="dxa"/>
          </w:tcPr>
          <w:p w14:paraId="2A849FA2"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MEMURLAR</w:t>
            </w:r>
          </w:p>
        </w:tc>
        <w:tc>
          <w:tcPr>
            <w:tcW w:w="1329" w:type="dxa"/>
          </w:tcPr>
          <w:p w14:paraId="3CECD56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28.000</w:t>
            </w:r>
          </w:p>
        </w:tc>
        <w:tc>
          <w:tcPr>
            <w:tcW w:w="998" w:type="dxa"/>
          </w:tcPr>
          <w:p w14:paraId="64C2C7A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5.000</w:t>
            </w:r>
          </w:p>
        </w:tc>
        <w:tc>
          <w:tcPr>
            <w:tcW w:w="1035" w:type="dxa"/>
          </w:tcPr>
          <w:p w14:paraId="1F72FEBB"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19A31F5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33.000</w:t>
            </w:r>
          </w:p>
        </w:tc>
        <w:tc>
          <w:tcPr>
            <w:tcW w:w="1132" w:type="dxa"/>
          </w:tcPr>
          <w:p w14:paraId="21F5B9BA"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32.945</w:t>
            </w:r>
          </w:p>
        </w:tc>
        <w:tc>
          <w:tcPr>
            <w:tcW w:w="930" w:type="dxa"/>
          </w:tcPr>
          <w:p w14:paraId="6AE2D0B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55</w:t>
            </w:r>
          </w:p>
        </w:tc>
      </w:tr>
      <w:tr w:rsidR="000148E7" w:rsidRPr="000148E7" w14:paraId="46A8DC11" w14:textId="77777777" w:rsidTr="000148E7">
        <w:tc>
          <w:tcPr>
            <w:tcW w:w="1164" w:type="dxa"/>
          </w:tcPr>
          <w:p w14:paraId="247075C4"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lastRenderedPageBreak/>
              <w:t>03</w:t>
            </w:r>
          </w:p>
        </w:tc>
        <w:tc>
          <w:tcPr>
            <w:tcW w:w="1499" w:type="dxa"/>
          </w:tcPr>
          <w:p w14:paraId="09629B1A"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MAL VE HİZMET ALIM GİDERLERİ</w:t>
            </w:r>
          </w:p>
        </w:tc>
        <w:tc>
          <w:tcPr>
            <w:tcW w:w="1329" w:type="dxa"/>
          </w:tcPr>
          <w:p w14:paraId="26E4DF1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8.000</w:t>
            </w:r>
          </w:p>
        </w:tc>
        <w:tc>
          <w:tcPr>
            <w:tcW w:w="998" w:type="dxa"/>
          </w:tcPr>
          <w:p w14:paraId="354EE9AB"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7.585</w:t>
            </w:r>
          </w:p>
        </w:tc>
        <w:tc>
          <w:tcPr>
            <w:tcW w:w="1035" w:type="dxa"/>
          </w:tcPr>
          <w:p w14:paraId="2F671213"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202D2B4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15.585</w:t>
            </w:r>
          </w:p>
        </w:tc>
        <w:tc>
          <w:tcPr>
            <w:tcW w:w="1132" w:type="dxa"/>
          </w:tcPr>
          <w:p w14:paraId="7FE254D3"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13.169</w:t>
            </w:r>
          </w:p>
        </w:tc>
        <w:tc>
          <w:tcPr>
            <w:tcW w:w="930" w:type="dxa"/>
          </w:tcPr>
          <w:p w14:paraId="28DD2388"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2.416</w:t>
            </w:r>
          </w:p>
        </w:tc>
      </w:tr>
      <w:tr w:rsidR="000148E7" w:rsidRPr="000148E7" w14:paraId="3468D2C7" w14:textId="77777777" w:rsidTr="000148E7">
        <w:tc>
          <w:tcPr>
            <w:tcW w:w="1164" w:type="dxa"/>
          </w:tcPr>
          <w:p w14:paraId="570F52D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03.2</w:t>
            </w:r>
          </w:p>
        </w:tc>
        <w:tc>
          <w:tcPr>
            <w:tcW w:w="1499" w:type="dxa"/>
          </w:tcPr>
          <w:p w14:paraId="01E9D3B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MAL VE HİZMET ALIM GİDERLERİ</w:t>
            </w:r>
          </w:p>
        </w:tc>
        <w:tc>
          <w:tcPr>
            <w:tcW w:w="1329" w:type="dxa"/>
          </w:tcPr>
          <w:p w14:paraId="026B72D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4.000</w:t>
            </w:r>
          </w:p>
        </w:tc>
        <w:tc>
          <w:tcPr>
            <w:tcW w:w="998" w:type="dxa"/>
          </w:tcPr>
          <w:p w14:paraId="6F2067E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035" w:type="dxa"/>
          </w:tcPr>
          <w:p w14:paraId="493F380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1954FD0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4.000</w:t>
            </w:r>
          </w:p>
        </w:tc>
        <w:tc>
          <w:tcPr>
            <w:tcW w:w="1132" w:type="dxa"/>
          </w:tcPr>
          <w:p w14:paraId="6C7C780B"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3.867</w:t>
            </w:r>
          </w:p>
        </w:tc>
        <w:tc>
          <w:tcPr>
            <w:tcW w:w="930" w:type="dxa"/>
          </w:tcPr>
          <w:p w14:paraId="7E163128"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133</w:t>
            </w:r>
          </w:p>
        </w:tc>
      </w:tr>
      <w:tr w:rsidR="000148E7" w:rsidRPr="000148E7" w14:paraId="2EB3BA2A" w14:textId="77777777" w:rsidTr="000148E7">
        <w:tc>
          <w:tcPr>
            <w:tcW w:w="1164" w:type="dxa"/>
          </w:tcPr>
          <w:p w14:paraId="346AF0E3"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03.3</w:t>
            </w:r>
          </w:p>
        </w:tc>
        <w:tc>
          <w:tcPr>
            <w:tcW w:w="1499" w:type="dxa"/>
          </w:tcPr>
          <w:p w14:paraId="05A8111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YOLLUKLAR</w:t>
            </w:r>
          </w:p>
        </w:tc>
        <w:tc>
          <w:tcPr>
            <w:tcW w:w="1329" w:type="dxa"/>
          </w:tcPr>
          <w:p w14:paraId="1BA3F33A"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2.000</w:t>
            </w:r>
          </w:p>
        </w:tc>
        <w:tc>
          <w:tcPr>
            <w:tcW w:w="998" w:type="dxa"/>
          </w:tcPr>
          <w:p w14:paraId="7BB6AC1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035" w:type="dxa"/>
          </w:tcPr>
          <w:p w14:paraId="29F40AA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12487F1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2.000</w:t>
            </w:r>
          </w:p>
        </w:tc>
        <w:tc>
          <w:tcPr>
            <w:tcW w:w="1132" w:type="dxa"/>
          </w:tcPr>
          <w:p w14:paraId="024106A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862</w:t>
            </w:r>
          </w:p>
        </w:tc>
        <w:tc>
          <w:tcPr>
            <w:tcW w:w="930" w:type="dxa"/>
          </w:tcPr>
          <w:p w14:paraId="13A7FD7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1.138</w:t>
            </w:r>
          </w:p>
        </w:tc>
      </w:tr>
      <w:tr w:rsidR="000148E7" w:rsidRPr="000148E7" w14:paraId="297045B6" w14:textId="77777777" w:rsidTr="000148E7">
        <w:tc>
          <w:tcPr>
            <w:tcW w:w="1164" w:type="dxa"/>
          </w:tcPr>
          <w:p w14:paraId="3FF9B85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03.4</w:t>
            </w:r>
          </w:p>
        </w:tc>
        <w:tc>
          <w:tcPr>
            <w:tcW w:w="1499" w:type="dxa"/>
          </w:tcPr>
          <w:p w14:paraId="6A22E98E"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GÖREV GİDERLERİ</w:t>
            </w:r>
          </w:p>
        </w:tc>
        <w:tc>
          <w:tcPr>
            <w:tcW w:w="1329" w:type="dxa"/>
          </w:tcPr>
          <w:p w14:paraId="5866CCA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98" w:type="dxa"/>
          </w:tcPr>
          <w:p w14:paraId="7AC5AA88"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85</w:t>
            </w:r>
          </w:p>
        </w:tc>
        <w:tc>
          <w:tcPr>
            <w:tcW w:w="1035" w:type="dxa"/>
          </w:tcPr>
          <w:p w14:paraId="0C2C2662"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14C94490"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85</w:t>
            </w:r>
          </w:p>
        </w:tc>
        <w:tc>
          <w:tcPr>
            <w:tcW w:w="1132" w:type="dxa"/>
          </w:tcPr>
          <w:p w14:paraId="0857FC5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85</w:t>
            </w:r>
          </w:p>
        </w:tc>
        <w:tc>
          <w:tcPr>
            <w:tcW w:w="930" w:type="dxa"/>
          </w:tcPr>
          <w:p w14:paraId="3277652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r>
      <w:tr w:rsidR="000148E7" w:rsidRPr="000148E7" w14:paraId="3135628D" w14:textId="77777777" w:rsidTr="000148E7">
        <w:tc>
          <w:tcPr>
            <w:tcW w:w="1164" w:type="dxa"/>
          </w:tcPr>
          <w:p w14:paraId="532F27F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03.5</w:t>
            </w:r>
          </w:p>
        </w:tc>
        <w:tc>
          <w:tcPr>
            <w:tcW w:w="1499" w:type="dxa"/>
          </w:tcPr>
          <w:p w14:paraId="531D0832"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HİZMET ALIMLARI</w:t>
            </w:r>
          </w:p>
        </w:tc>
        <w:tc>
          <w:tcPr>
            <w:tcW w:w="1329" w:type="dxa"/>
          </w:tcPr>
          <w:p w14:paraId="1BD03B5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2.000</w:t>
            </w:r>
          </w:p>
        </w:tc>
        <w:tc>
          <w:tcPr>
            <w:tcW w:w="998" w:type="dxa"/>
          </w:tcPr>
          <w:p w14:paraId="1E82000E"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7.500</w:t>
            </w:r>
          </w:p>
        </w:tc>
        <w:tc>
          <w:tcPr>
            <w:tcW w:w="1035" w:type="dxa"/>
          </w:tcPr>
          <w:p w14:paraId="7C48E56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1396D70D"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9.500</w:t>
            </w:r>
          </w:p>
        </w:tc>
        <w:tc>
          <w:tcPr>
            <w:tcW w:w="1132" w:type="dxa"/>
          </w:tcPr>
          <w:p w14:paraId="1CC4CDCA"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8.354</w:t>
            </w:r>
          </w:p>
        </w:tc>
        <w:tc>
          <w:tcPr>
            <w:tcW w:w="930" w:type="dxa"/>
          </w:tcPr>
          <w:p w14:paraId="45177D7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1.146</w:t>
            </w:r>
          </w:p>
        </w:tc>
      </w:tr>
      <w:tr w:rsidR="000148E7" w:rsidRPr="000148E7" w14:paraId="7D521FE9" w14:textId="77777777" w:rsidTr="000148E7">
        <w:tc>
          <w:tcPr>
            <w:tcW w:w="1164" w:type="dxa"/>
          </w:tcPr>
          <w:p w14:paraId="68127BA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05</w:t>
            </w:r>
          </w:p>
        </w:tc>
        <w:tc>
          <w:tcPr>
            <w:tcW w:w="1499" w:type="dxa"/>
          </w:tcPr>
          <w:p w14:paraId="281EE454"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CARİ TRANSFERLER</w:t>
            </w:r>
          </w:p>
        </w:tc>
        <w:tc>
          <w:tcPr>
            <w:tcW w:w="1329" w:type="dxa"/>
          </w:tcPr>
          <w:p w14:paraId="442A2D80"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98" w:type="dxa"/>
          </w:tcPr>
          <w:p w14:paraId="2120702D"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035" w:type="dxa"/>
          </w:tcPr>
          <w:p w14:paraId="747C3EAB"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5D7D1B88"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132" w:type="dxa"/>
          </w:tcPr>
          <w:p w14:paraId="23962286"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30" w:type="dxa"/>
          </w:tcPr>
          <w:p w14:paraId="51B73AA8"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r>
      <w:tr w:rsidR="000148E7" w:rsidRPr="000148E7" w14:paraId="2888B5FF" w14:textId="77777777" w:rsidTr="000148E7">
        <w:tc>
          <w:tcPr>
            <w:tcW w:w="1164" w:type="dxa"/>
          </w:tcPr>
          <w:p w14:paraId="529F2887"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06</w:t>
            </w:r>
          </w:p>
        </w:tc>
        <w:tc>
          <w:tcPr>
            <w:tcW w:w="1499" w:type="dxa"/>
          </w:tcPr>
          <w:p w14:paraId="3EE298B0"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SERMAYE GİDERLERİ</w:t>
            </w:r>
          </w:p>
        </w:tc>
        <w:tc>
          <w:tcPr>
            <w:tcW w:w="1329" w:type="dxa"/>
          </w:tcPr>
          <w:p w14:paraId="16086305"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500.000</w:t>
            </w:r>
          </w:p>
        </w:tc>
        <w:tc>
          <w:tcPr>
            <w:tcW w:w="998" w:type="dxa"/>
          </w:tcPr>
          <w:p w14:paraId="5ACB6A71"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035" w:type="dxa"/>
          </w:tcPr>
          <w:p w14:paraId="48BF50A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6E86348A"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500.000</w:t>
            </w:r>
          </w:p>
        </w:tc>
        <w:tc>
          <w:tcPr>
            <w:tcW w:w="1132" w:type="dxa"/>
          </w:tcPr>
          <w:p w14:paraId="2D9A8779"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494.859</w:t>
            </w:r>
          </w:p>
        </w:tc>
        <w:tc>
          <w:tcPr>
            <w:tcW w:w="930" w:type="dxa"/>
          </w:tcPr>
          <w:p w14:paraId="1C4BF1D2"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5.141</w:t>
            </w:r>
          </w:p>
        </w:tc>
      </w:tr>
      <w:tr w:rsidR="000148E7" w:rsidRPr="000148E7" w14:paraId="2C7E0D87" w14:textId="77777777" w:rsidTr="000148E7">
        <w:tc>
          <w:tcPr>
            <w:tcW w:w="1164" w:type="dxa"/>
          </w:tcPr>
          <w:p w14:paraId="1FBAADAA"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07</w:t>
            </w:r>
          </w:p>
        </w:tc>
        <w:tc>
          <w:tcPr>
            <w:tcW w:w="1499" w:type="dxa"/>
          </w:tcPr>
          <w:p w14:paraId="57A504CF"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SERMAYE TRANSFERLERİ</w:t>
            </w:r>
          </w:p>
        </w:tc>
        <w:tc>
          <w:tcPr>
            <w:tcW w:w="1329" w:type="dxa"/>
          </w:tcPr>
          <w:p w14:paraId="70B65FEC"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98" w:type="dxa"/>
          </w:tcPr>
          <w:p w14:paraId="1F8AE210"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035" w:type="dxa"/>
          </w:tcPr>
          <w:p w14:paraId="2E0F4712"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75" w:type="dxa"/>
          </w:tcPr>
          <w:p w14:paraId="1B264D6A"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1132" w:type="dxa"/>
          </w:tcPr>
          <w:p w14:paraId="2774A71D"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c>
          <w:tcPr>
            <w:tcW w:w="930" w:type="dxa"/>
          </w:tcPr>
          <w:p w14:paraId="413BC193" w14:textId="77777777" w:rsidR="000148E7" w:rsidRPr="000148E7" w:rsidRDefault="000148E7" w:rsidP="000148E7">
            <w:pPr>
              <w:tabs>
                <w:tab w:val="left" w:pos="2340"/>
              </w:tabs>
              <w:spacing w:line="360" w:lineRule="atLeast"/>
              <w:jc w:val="both"/>
              <w:rPr>
                <w:rFonts w:ascii="Arial" w:eastAsia="Batang" w:hAnsi="Arial" w:cs="Arial"/>
                <w:b/>
                <w:sz w:val="20"/>
                <w:szCs w:val="20"/>
                <w:lang w:val="en-GB" w:eastAsia="ko-KR"/>
              </w:rPr>
            </w:pPr>
            <w:r w:rsidRPr="000148E7">
              <w:rPr>
                <w:rFonts w:ascii="Arial" w:eastAsia="Batang" w:hAnsi="Arial" w:cs="Arial"/>
                <w:b/>
                <w:sz w:val="20"/>
                <w:szCs w:val="20"/>
                <w:lang w:val="en-GB" w:eastAsia="ko-KR"/>
              </w:rPr>
              <w:t>0</w:t>
            </w:r>
          </w:p>
        </w:tc>
      </w:tr>
    </w:tbl>
    <w:p w14:paraId="7AD9C7CF" w14:textId="77777777" w:rsidR="000148E7" w:rsidRPr="000148E7" w:rsidRDefault="000148E7" w:rsidP="000148E7">
      <w:pPr>
        <w:spacing w:after="160" w:line="259" w:lineRule="auto"/>
        <w:rPr>
          <w:rFonts w:ascii="Calibri" w:eastAsia="Calibri" w:hAnsi="Calibri" w:cs="Times New Roman"/>
          <w:b/>
        </w:rPr>
      </w:pPr>
    </w:p>
    <w:p w14:paraId="0FD35341" w14:textId="77777777" w:rsidR="000148E7" w:rsidRPr="000148E7" w:rsidRDefault="000148E7" w:rsidP="000148E7">
      <w:pPr>
        <w:spacing w:after="160" w:line="259" w:lineRule="auto"/>
        <w:rPr>
          <w:rFonts w:ascii="Calibri" w:eastAsia="Calibri" w:hAnsi="Calibri" w:cs="Times New Roman"/>
          <w:b/>
        </w:rPr>
      </w:pPr>
    </w:p>
    <w:p w14:paraId="392D8C40" w14:textId="77777777" w:rsidR="000148E7" w:rsidRPr="000148E7" w:rsidRDefault="000148E7" w:rsidP="000148E7">
      <w:pPr>
        <w:numPr>
          <w:ilvl w:val="2"/>
          <w:numId w:val="11"/>
        </w:numPr>
        <w:spacing w:after="160" w:line="259" w:lineRule="auto"/>
        <w:contextualSpacing/>
        <w:rPr>
          <w:rFonts w:ascii="Calibri" w:eastAsia="Calibri" w:hAnsi="Calibri" w:cs="Times New Roman"/>
          <w:b/>
        </w:rPr>
      </w:pPr>
      <w:r w:rsidRPr="000148E7">
        <w:rPr>
          <w:rFonts w:ascii="Calibri" w:eastAsia="Calibri" w:hAnsi="Calibri" w:cs="Times New Roman"/>
          <w:b/>
        </w:rPr>
        <w:t>TEMEL MALİ TABLOLARA İLİŞKİN AÇIKLAMALAR</w:t>
      </w:r>
    </w:p>
    <w:p w14:paraId="236A5076" w14:textId="77777777" w:rsidR="000148E7" w:rsidRPr="000148E7" w:rsidRDefault="000148E7" w:rsidP="000148E7">
      <w:pPr>
        <w:spacing w:after="160" w:line="259" w:lineRule="auto"/>
        <w:rPr>
          <w:rFonts w:ascii="Calibri" w:eastAsia="Calibri" w:hAnsi="Calibri" w:cs="Times New Roman"/>
          <w:b/>
        </w:rPr>
      </w:pPr>
      <w:r w:rsidRPr="000148E7">
        <w:rPr>
          <w:rFonts w:ascii="Calibri" w:eastAsia="Calibri" w:hAnsi="Calibri" w:cs="Times New Roman"/>
        </w:rPr>
        <w:t xml:space="preserve">Şubat 2019 – SOBİAD Atıf Dizini 1 Yıllık Abonelik Bedeli: </w:t>
      </w:r>
      <w:r w:rsidRPr="000148E7">
        <w:rPr>
          <w:rFonts w:ascii="Calibri" w:eastAsia="Calibri" w:hAnsi="Calibri" w:cs="Times New Roman"/>
          <w:b/>
        </w:rPr>
        <w:t>6.050,00₺</w:t>
      </w:r>
    </w:p>
    <w:p w14:paraId="409D9735"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Şubat 2019 – </w:t>
      </w:r>
      <w:proofErr w:type="spellStart"/>
      <w:r w:rsidRPr="000148E7">
        <w:rPr>
          <w:rFonts w:ascii="Calibri" w:eastAsia="Calibri" w:hAnsi="Calibri" w:cs="Times New Roman"/>
        </w:rPr>
        <w:t>İdealonline</w:t>
      </w:r>
      <w:proofErr w:type="spellEnd"/>
      <w:r w:rsidRPr="000148E7">
        <w:rPr>
          <w:rFonts w:ascii="Calibri" w:eastAsia="Calibri" w:hAnsi="Calibri" w:cs="Times New Roman"/>
        </w:rPr>
        <w:t xml:space="preserve"> Süreli Yayın Veri Tabanı 1 Yıllık Abonelik Bedeli: </w:t>
      </w:r>
      <w:r w:rsidRPr="000148E7">
        <w:rPr>
          <w:rFonts w:ascii="Calibri" w:eastAsia="Calibri" w:hAnsi="Calibri" w:cs="Times New Roman"/>
          <w:b/>
        </w:rPr>
        <w:t>13.570,00₺</w:t>
      </w:r>
      <w:r w:rsidRPr="000148E7">
        <w:rPr>
          <w:rFonts w:ascii="Calibri" w:eastAsia="Calibri" w:hAnsi="Calibri" w:cs="Times New Roman"/>
        </w:rPr>
        <w:t xml:space="preserve"> </w:t>
      </w:r>
    </w:p>
    <w:p w14:paraId="78BEAC02"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Şubat 2019 – E-Dünya Ekonomi Haber Veri Tabanı 1 Yıllık Abonelik Bedeli: </w:t>
      </w:r>
      <w:r w:rsidRPr="000148E7">
        <w:rPr>
          <w:rFonts w:ascii="Calibri" w:eastAsia="Calibri" w:hAnsi="Calibri" w:cs="Times New Roman"/>
          <w:b/>
        </w:rPr>
        <w:t>4.130,00₺</w:t>
      </w:r>
      <w:r w:rsidRPr="000148E7">
        <w:rPr>
          <w:rFonts w:ascii="Calibri" w:eastAsia="Calibri" w:hAnsi="Calibri" w:cs="Times New Roman"/>
        </w:rPr>
        <w:t xml:space="preserve"> </w:t>
      </w:r>
    </w:p>
    <w:p w14:paraId="45D9CE2C"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Şubat 2019 – MEVBANK-</w:t>
      </w:r>
      <w:proofErr w:type="spellStart"/>
      <w:r w:rsidRPr="000148E7">
        <w:rPr>
          <w:rFonts w:ascii="Calibri" w:eastAsia="Calibri" w:hAnsi="Calibri" w:cs="Times New Roman"/>
        </w:rPr>
        <w:t>Lebib</w:t>
      </w:r>
      <w:proofErr w:type="spellEnd"/>
      <w:r w:rsidRPr="000148E7">
        <w:rPr>
          <w:rFonts w:ascii="Calibri" w:eastAsia="Calibri" w:hAnsi="Calibri" w:cs="Times New Roman"/>
        </w:rPr>
        <w:t xml:space="preserve"> Yalkın Veri Tabanı 1 Yıllık Abonelik Bedeli: </w:t>
      </w:r>
      <w:r w:rsidRPr="000148E7">
        <w:rPr>
          <w:rFonts w:ascii="Calibri" w:eastAsia="Calibri" w:hAnsi="Calibri" w:cs="Times New Roman"/>
          <w:b/>
        </w:rPr>
        <w:t>2.478,00₺</w:t>
      </w:r>
      <w:r w:rsidRPr="000148E7">
        <w:rPr>
          <w:rFonts w:ascii="Calibri" w:eastAsia="Calibri" w:hAnsi="Calibri" w:cs="Times New Roman"/>
        </w:rPr>
        <w:t xml:space="preserve"> </w:t>
      </w:r>
    </w:p>
    <w:p w14:paraId="4FC75B27"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Mart 2019 – Türkiye Atıf Dizini Veri Tabanı 1 Yıllık Abonelik Bedeli: </w:t>
      </w:r>
      <w:r w:rsidRPr="000148E7">
        <w:rPr>
          <w:rFonts w:ascii="Calibri" w:eastAsia="Calibri" w:hAnsi="Calibri" w:cs="Times New Roman"/>
          <w:b/>
        </w:rPr>
        <w:t>12.050,16₺</w:t>
      </w:r>
      <w:r w:rsidRPr="000148E7">
        <w:rPr>
          <w:rFonts w:ascii="Calibri" w:eastAsia="Calibri" w:hAnsi="Calibri" w:cs="Times New Roman"/>
        </w:rPr>
        <w:t xml:space="preserve"> </w:t>
      </w:r>
    </w:p>
    <w:p w14:paraId="2E00D9F6"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Mayıs 2019 – </w:t>
      </w:r>
      <w:proofErr w:type="spellStart"/>
      <w:r w:rsidRPr="000148E7">
        <w:rPr>
          <w:rFonts w:ascii="Calibri" w:eastAsia="Calibri" w:hAnsi="Calibri" w:cs="Times New Roman"/>
        </w:rPr>
        <w:t>ProQuest</w:t>
      </w:r>
      <w:proofErr w:type="spellEnd"/>
      <w:r w:rsidRPr="000148E7">
        <w:rPr>
          <w:rFonts w:ascii="Calibri" w:eastAsia="Calibri" w:hAnsi="Calibri" w:cs="Times New Roman"/>
        </w:rPr>
        <w:t xml:space="preserve"> </w:t>
      </w:r>
      <w:proofErr w:type="spellStart"/>
      <w:r w:rsidRPr="000148E7">
        <w:rPr>
          <w:rFonts w:ascii="Calibri" w:eastAsia="Calibri" w:hAnsi="Calibri" w:cs="Times New Roman"/>
        </w:rPr>
        <w:t>Ebook</w:t>
      </w:r>
      <w:proofErr w:type="spellEnd"/>
      <w:r w:rsidRPr="000148E7">
        <w:rPr>
          <w:rFonts w:ascii="Calibri" w:eastAsia="Calibri" w:hAnsi="Calibri" w:cs="Times New Roman"/>
        </w:rPr>
        <w:t xml:space="preserve"> Central E-Kitap Veri Tabanı 1 Yıllık Abonelik Bedeli: </w:t>
      </w:r>
      <w:r w:rsidRPr="000148E7">
        <w:rPr>
          <w:rFonts w:ascii="Calibri" w:eastAsia="Calibri" w:hAnsi="Calibri" w:cs="Times New Roman"/>
          <w:b/>
        </w:rPr>
        <w:t>6.562,00$</w:t>
      </w:r>
      <w:r w:rsidRPr="000148E7">
        <w:rPr>
          <w:rFonts w:ascii="Calibri" w:eastAsia="Calibri" w:hAnsi="Calibri" w:cs="Times New Roman"/>
        </w:rPr>
        <w:t xml:space="preserve">                                  (</w:t>
      </w:r>
      <w:r w:rsidRPr="000148E7">
        <w:rPr>
          <w:rFonts w:ascii="Calibri" w:eastAsia="Calibri" w:hAnsi="Calibri" w:cs="Times New Roman"/>
          <w:b/>
        </w:rPr>
        <w:t>46.421,79₺</w:t>
      </w:r>
      <w:r w:rsidRPr="000148E7">
        <w:rPr>
          <w:rFonts w:ascii="Calibri" w:eastAsia="Calibri" w:hAnsi="Calibri" w:cs="Times New Roman"/>
        </w:rPr>
        <w:t>)</w:t>
      </w:r>
    </w:p>
    <w:p w14:paraId="71B67055"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Mayıs 2019 - SAGE Veri Tabanı için 1 Yıllık Abonelik Bedeli: </w:t>
      </w:r>
      <w:r w:rsidRPr="000148E7">
        <w:rPr>
          <w:rFonts w:ascii="Calibri" w:eastAsia="Calibri" w:hAnsi="Calibri" w:cs="Times New Roman"/>
          <w:b/>
        </w:rPr>
        <w:t>7.822,79 GB£</w:t>
      </w:r>
      <w:r w:rsidRPr="000148E7">
        <w:rPr>
          <w:rFonts w:ascii="Calibri" w:eastAsia="Calibri" w:hAnsi="Calibri" w:cs="Times New Roman"/>
        </w:rPr>
        <w:t xml:space="preserve"> (</w:t>
      </w:r>
      <w:r w:rsidRPr="000148E7">
        <w:rPr>
          <w:rFonts w:ascii="Calibri" w:eastAsia="Calibri" w:hAnsi="Calibri" w:cs="Times New Roman"/>
          <w:b/>
        </w:rPr>
        <w:t>75.121,93₺)</w:t>
      </w:r>
    </w:p>
    <w:p w14:paraId="7F004F08"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Mayıs 2019 – Doğrudan Temin Mevzuat Kitabı Satın Alma: </w:t>
      </w:r>
      <w:r w:rsidRPr="000148E7">
        <w:rPr>
          <w:rFonts w:ascii="Calibri" w:eastAsia="Calibri" w:hAnsi="Calibri" w:cs="Times New Roman"/>
          <w:b/>
        </w:rPr>
        <w:t>1125 ₺</w:t>
      </w:r>
    </w:p>
    <w:p w14:paraId="49E4E44F" w14:textId="77777777" w:rsidR="000148E7" w:rsidRPr="000148E7" w:rsidRDefault="000148E7" w:rsidP="000148E7">
      <w:pPr>
        <w:spacing w:after="160" w:line="259" w:lineRule="auto"/>
        <w:rPr>
          <w:rFonts w:ascii="Calibri" w:eastAsia="Calibri" w:hAnsi="Calibri" w:cs="Times New Roman"/>
          <w:b/>
        </w:rPr>
      </w:pPr>
      <w:r w:rsidRPr="000148E7">
        <w:rPr>
          <w:rFonts w:ascii="Calibri" w:eastAsia="Calibri" w:hAnsi="Calibri" w:cs="Times New Roman"/>
        </w:rPr>
        <w:t xml:space="preserve">Haziran 2019 – Basın İlan Kurumu (2019/291877 ihale) Ödemesi: </w:t>
      </w:r>
      <w:r w:rsidRPr="000148E7">
        <w:rPr>
          <w:rFonts w:ascii="Calibri" w:eastAsia="Calibri" w:hAnsi="Calibri" w:cs="Times New Roman"/>
          <w:b/>
        </w:rPr>
        <w:t>4.248₺</w:t>
      </w:r>
    </w:p>
    <w:p w14:paraId="6D179505" w14:textId="77777777" w:rsidR="000148E7" w:rsidRPr="000148E7" w:rsidRDefault="000148E7" w:rsidP="000148E7">
      <w:pPr>
        <w:spacing w:after="160" w:line="259" w:lineRule="auto"/>
        <w:rPr>
          <w:rFonts w:ascii="Calibri" w:eastAsia="Calibri" w:hAnsi="Calibri" w:cs="Times New Roman"/>
          <w:b/>
        </w:rPr>
      </w:pPr>
      <w:r w:rsidRPr="000148E7">
        <w:rPr>
          <w:rFonts w:ascii="Calibri" w:eastAsia="Calibri" w:hAnsi="Calibri" w:cs="Times New Roman"/>
        </w:rPr>
        <w:t>Temmuz 2019- EBSCO E-Kitap Veri Tabanları (</w:t>
      </w:r>
      <w:proofErr w:type="spellStart"/>
      <w:r w:rsidRPr="000148E7">
        <w:rPr>
          <w:rFonts w:ascii="Calibri" w:eastAsia="Calibri" w:hAnsi="Calibri" w:cs="Times New Roman"/>
        </w:rPr>
        <w:t>HiperKitap</w:t>
      </w:r>
      <w:proofErr w:type="spellEnd"/>
      <w:r w:rsidRPr="000148E7">
        <w:rPr>
          <w:rFonts w:ascii="Calibri" w:eastAsia="Calibri" w:hAnsi="Calibri" w:cs="Times New Roman"/>
        </w:rPr>
        <w:t xml:space="preserve">, </w:t>
      </w:r>
      <w:proofErr w:type="spellStart"/>
      <w:r w:rsidRPr="000148E7">
        <w:rPr>
          <w:rFonts w:ascii="Calibri" w:eastAsia="Calibri" w:hAnsi="Calibri" w:cs="Times New Roman"/>
        </w:rPr>
        <w:t>AcademicCollection</w:t>
      </w:r>
      <w:proofErr w:type="spellEnd"/>
      <w:r w:rsidRPr="000148E7">
        <w:rPr>
          <w:rFonts w:ascii="Calibri" w:eastAsia="Calibri" w:hAnsi="Calibri" w:cs="Times New Roman"/>
        </w:rPr>
        <w:t xml:space="preserve">, EDS) 1 Yıllık Abonelik Bedeli: </w:t>
      </w:r>
      <w:r w:rsidRPr="000148E7">
        <w:rPr>
          <w:rFonts w:ascii="Calibri" w:eastAsia="Calibri" w:hAnsi="Calibri" w:cs="Times New Roman"/>
          <w:b/>
        </w:rPr>
        <w:t>15.007,00 $ (100.682,08₺) + 85,32 ₺ Kambiyo Vergisi</w:t>
      </w:r>
    </w:p>
    <w:p w14:paraId="3CBCD75A"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Eylül 2019 – TSE Standart Dokümanı Satın Alma: </w:t>
      </w:r>
      <w:r w:rsidRPr="000148E7">
        <w:rPr>
          <w:rFonts w:ascii="Calibri" w:eastAsia="Calibri" w:hAnsi="Calibri" w:cs="Times New Roman"/>
          <w:b/>
        </w:rPr>
        <w:t>629,96₺</w:t>
      </w:r>
    </w:p>
    <w:p w14:paraId="339E7F52" w14:textId="77777777" w:rsidR="000148E7" w:rsidRPr="000148E7" w:rsidRDefault="000148E7" w:rsidP="000148E7">
      <w:pPr>
        <w:spacing w:after="160" w:line="259" w:lineRule="auto"/>
        <w:rPr>
          <w:rFonts w:ascii="Calibri" w:eastAsia="Calibri" w:hAnsi="Calibri" w:cs="Times New Roman"/>
          <w:b/>
        </w:rPr>
      </w:pPr>
      <w:r w:rsidRPr="000148E7">
        <w:rPr>
          <w:rFonts w:ascii="Calibri" w:eastAsia="Calibri" w:hAnsi="Calibri" w:cs="Times New Roman"/>
        </w:rPr>
        <w:lastRenderedPageBreak/>
        <w:t xml:space="preserve">Eylül 2019 – Basın İlan Kurumu (2019/467550 ihale) Ödemesi: </w:t>
      </w:r>
      <w:r w:rsidRPr="000148E7">
        <w:rPr>
          <w:rFonts w:ascii="Calibri" w:eastAsia="Calibri" w:hAnsi="Calibri" w:cs="Times New Roman"/>
          <w:b/>
        </w:rPr>
        <w:t>4.106,40₺</w:t>
      </w:r>
    </w:p>
    <w:p w14:paraId="62874EA5"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Ekim 2019 - 2019/291877 ihale </w:t>
      </w:r>
      <w:proofErr w:type="spellStart"/>
      <w:r w:rsidRPr="000148E7">
        <w:rPr>
          <w:rFonts w:ascii="Calibri" w:eastAsia="Calibri" w:hAnsi="Calibri" w:cs="Times New Roman"/>
        </w:rPr>
        <w:t>Nolu</w:t>
      </w:r>
      <w:proofErr w:type="spellEnd"/>
      <w:r w:rsidRPr="000148E7">
        <w:rPr>
          <w:rFonts w:ascii="Calibri" w:eastAsia="Calibri" w:hAnsi="Calibri" w:cs="Times New Roman"/>
        </w:rPr>
        <w:t xml:space="preserve"> Kitap Alımı için harcanan: </w:t>
      </w:r>
      <w:r w:rsidRPr="000148E7">
        <w:rPr>
          <w:rFonts w:ascii="Calibri" w:eastAsia="Calibri" w:hAnsi="Calibri" w:cs="Times New Roman"/>
          <w:b/>
        </w:rPr>
        <w:t>55.237,98₺ (yerli) / 15.062,00₺ (yabancı)</w:t>
      </w:r>
    </w:p>
    <w:p w14:paraId="7BE0F252"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Kasım 2019 - TSE Standart Dokümanı Satın Alma: </w:t>
      </w:r>
      <w:r w:rsidRPr="000148E7">
        <w:rPr>
          <w:rFonts w:ascii="Calibri" w:eastAsia="Calibri" w:hAnsi="Calibri" w:cs="Times New Roman"/>
          <w:b/>
        </w:rPr>
        <w:t>1.189,10 ₺</w:t>
      </w:r>
    </w:p>
    <w:p w14:paraId="7FBD2095"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Aralık 2019 -  2019/467550 </w:t>
      </w:r>
      <w:proofErr w:type="spellStart"/>
      <w:r w:rsidRPr="000148E7">
        <w:rPr>
          <w:rFonts w:ascii="Calibri" w:eastAsia="Calibri" w:hAnsi="Calibri" w:cs="Times New Roman"/>
        </w:rPr>
        <w:t>Nolu</w:t>
      </w:r>
      <w:proofErr w:type="spellEnd"/>
      <w:r w:rsidRPr="000148E7">
        <w:rPr>
          <w:rFonts w:ascii="Calibri" w:eastAsia="Calibri" w:hAnsi="Calibri" w:cs="Times New Roman"/>
        </w:rPr>
        <w:t xml:space="preserve"> İhale Kitap Alımı için harcanan: </w:t>
      </w:r>
      <w:r w:rsidRPr="000148E7">
        <w:rPr>
          <w:rFonts w:ascii="Calibri" w:eastAsia="Calibri" w:hAnsi="Calibri" w:cs="Times New Roman"/>
          <w:b/>
        </w:rPr>
        <w:t>118.318,18₺</w:t>
      </w:r>
    </w:p>
    <w:p w14:paraId="1597EA72" w14:textId="77777777" w:rsidR="000148E7" w:rsidRPr="000148E7" w:rsidRDefault="000148E7" w:rsidP="000148E7">
      <w:pPr>
        <w:spacing w:after="160" w:line="259" w:lineRule="auto"/>
        <w:rPr>
          <w:rFonts w:ascii="Calibri" w:eastAsia="Calibri" w:hAnsi="Calibri" w:cs="Times New Roman"/>
        </w:rPr>
      </w:pPr>
      <w:r w:rsidRPr="000148E7">
        <w:rPr>
          <w:rFonts w:ascii="Calibri" w:eastAsia="Calibri" w:hAnsi="Calibri" w:cs="Times New Roman"/>
        </w:rPr>
        <w:t xml:space="preserve">Aralık 2019 – Mal Alımı (Büro Makinesi): </w:t>
      </w:r>
      <w:r w:rsidRPr="000148E7">
        <w:rPr>
          <w:rFonts w:ascii="Calibri" w:eastAsia="Calibri" w:hAnsi="Calibri" w:cs="Times New Roman"/>
          <w:b/>
        </w:rPr>
        <w:t>5.053,35₺</w:t>
      </w:r>
    </w:p>
    <w:p w14:paraId="0009C3B3" w14:textId="77777777" w:rsidR="000148E7" w:rsidRPr="000148E7" w:rsidRDefault="000148E7" w:rsidP="000148E7">
      <w:pPr>
        <w:spacing w:after="160" w:line="259" w:lineRule="auto"/>
        <w:rPr>
          <w:rFonts w:ascii="Calibri" w:eastAsia="Calibri" w:hAnsi="Calibri" w:cs="Times New Roman"/>
          <w:b/>
        </w:rPr>
      </w:pPr>
      <w:r w:rsidRPr="000148E7">
        <w:rPr>
          <w:rFonts w:ascii="Calibri" w:eastAsia="Calibri" w:hAnsi="Calibri" w:cs="Times New Roman"/>
        </w:rPr>
        <w:t xml:space="preserve">Aralık 2019- Doğrudan Temin ile Sağlanan kitap ihalesi için harcanan: </w:t>
      </w:r>
      <w:r w:rsidRPr="000148E7">
        <w:rPr>
          <w:rFonts w:ascii="Calibri" w:eastAsia="Calibri" w:hAnsi="Calibri" w:cs="Times New Roman"/>
          <w:b/>
        </w:rPr>
        <w:t>41.606,61₺</w:t>
      </w:r>
    </w:p>
    <w:p w14:paraId="11A56AEB" w14:textId="77777777" w:rsidR="000148E7" w:rsidRPr="000148E7" w:rsidRDefault="000148E7" w:rsidP="000148E7">
      <w:pPr>
        <w:spacing w:after="160" w:line="259" w:lineRule="auto"/>
        <w:rPr>
          <w:rFonts w:ascii="Calibri" w:eastAsia="Calibri" w:hAnsi="Calibri" w:cs="Times New Roman"/>
        </w:rPr>
      </w:pPr>
    </w:p>
    <w:p w14:paraId="12037864" w14:textId="77777777" w:rsidR="000148E7" w:rsidRPr="000148E7" w:rsidRDefault="000148E7" w:rsidP="000148E7">
      <w:pPr>
        <w:numPr>
          <w:ilvl w:val="2"/>
          <w:numId w:val="11"/>
        </w:numPr>
        <w:spacing w:after="160" w:line="259" w:lineRule="auto"/>
        <w:contextualSpacing/>
        <w:rPr>
          <w:rFonts w:ascii="Calibri" w:eastAsia="Calibri" w:hAnsi="Calibri" w:cs="Times New Roman"/>
          <w:b/>
        </w:rPr>
      </w:pPr>
      <w:r w:rsidRPr="000148E7">
        <w:rPr>
          <w:rFonts w:ascii="Calibri" w:eastAsia="Calibri" w:hAnsi="Calibri" w:cs="Times New Roman"/>
          <w:b/>
        </w:rPr>
        <w:t>MALİ DENETİM SONUÇLARI</w:t>
      </w:r>
    </w:p>
    <w:p w14:paraId="2A2E4C3F" w14:textId="77777777" w:rsidR="000148E7" w:rsidRPr="000148E7" w:rsidRDefault="000148E7" w:rsidP="000148E7">
      <w:pPr>
        <w:spacing w:after="160" w:line="259" w:lineRule="auto"/>
        <w:contextualSpacing/>
        <w:rPr>
          <w:rFonts w:ascii="Calibri" w:eastAsia="Calibri" w:hAnsi="Calibri" w:cs="Times New Roman"/>
          <w:b/>
        </w:rPr>
      </w:pPr>
    </w:p>
    <w:p w14:paraId="4D2FCBD8" w14:textId="77777777" w:rsidR="000148E7" w:rsidRPr="000148E7" w:rsidRDefault="000148E7" w:rsidP="000148E7">
      <w:pPr>
        <w:spacing w:after="160" w:line="259" w:lineRule="auto"/>
        <w:jc w:val="both"/>
        <w:rPr>
          <w:rFonts w:ascii="Calibri" w:eastAsia="Calibri" w:hAnsi="Calibri" w:cs="Times New Roman"/>
        </w:rPr>
      </w:pPr>
      <w:r w:rsidRPr="000148E7">
        <w:rPr>
          <w:rFonts w:ascii="Calibri" w:eastAsia="Calibri" w:hAnsi="Calibri" w:cs="Times New Roman"/>
        </w:rPr>
        <w:t>Mali Denetimler kapsamında 2019 yılına ilişkin Başkanlığımız bütçe ve harcama işlemlerinde herhangi bir sorun yaşanmamıştır.</w:t>
      </w:r>
    </w:p>
    <w:p w14:paraId="3DAC059F" w14:textId="77777777" w:rsidR="000148E7" w:rsidRPr="000148E7" w:rsidRDefault="000148E7" w:rsidP="000148E7">
      <w:pPr>
        <w:numPr>
          <w:ilvl w:val="1"/>
          <w:numId w:val="11"/>
        </w:numPr>
        <w:spacing w:after="160" w:line="259" w:lineRule="auto"/>
        <w:contextualSpacing/>
        <w:rPr>
          <w:rFonts w:ascii="Calibri" w:eastAsia="Calibri" w:hAnsi="Calibri" w:cs="Times New Roman"/>
          <w:b/>
        </w:rPr>
      </w:pPr>
      <w:r w:rsidRPr="000148E7">
        <w:rPr>
          <w:rFonts w:ascii="Calibri" w:eastAsia="Calibri" w:hAnsi="Calibri" w:cs="Times New Roman"/>
          <w:b/>
        </w:rPr>
        <w:t>PERFORMANS BİLGİLERİ</w:t>
      </w:r>
    </w:p>
    <w:p w14:paraId="0B606AAC" w14:textId="77777777" w:rsidR="000148E7" w:rsidRPr="000148E7" w:rsidRDefault="000148E7" w:rsidP="000148E7">
      <w:pPr>
        <w:numPr>
          <w:ilvl w:val="2"/>
          <w:numId w:val="11"/>
        </w:numPr>
        <w:spacing w:after="160" w:line="259" w:lineRule="auto"/>
        <w:contextualSpacing/>
        <w:rPr>
          <w:rFonts w:ascii="Calibri" w:eastAsia="Calibri" w:hAnsi="Calibri" w:cs="Times New Roman"/>
          <w:b/>
        </w:rPr>
      </w:pPr>
      <w:r w:rsidRPr="000148E7">
        <w:rPr>
          <w:rFonts w:ascii="Calibri" w:eastAsia="Calibri" w:hAnsi="Calibri" w:cs="Times New Roman"/>
          <w:b/>
        </w:rPr>
        <w:t>MEVZUAT BİLGİLERİ</w:t>
      </w:r>
    </w:p>
    <w:p w14:paraId="0CE90E05" w14:textId="77777777" w:rsidR="000148E7" w:rsidRPr="000148E7" w:rsidRDefault="000148E7" w:rsidP="000148E7">
      <w:pPr>
        <w:autoSpaceDE w:val="0"/>
        <w:autoSpaceDN w:val="0"/>
        <w:adjustRightInd w:val="0"/>
        <w:spacing w:line="276" w:lineRule="auto"/>
        <w:jc w:val="both"/>
        <w:rPr>
          <w:rFonts w:ascii="Calibri" w:eastAsia="Calibri" w:hAnsi="Calibri" w:cs="Calibri"/>
        </w:rPr>
      </w:pPr>
      <w:r w:rsidRPr="000148E7">
        <w:rPr>
          <w:rFonts w:ascii="Calibri" w:eastAsia="Calibri" w:hAnsi="Calibri" w:cs="Calibri"/>
        </w:rPr>
        <w:t xml:space="preserve">Bandırma </w:t>
      </w:r>
      <w:proofErr w:type="spellStart"/>
      <w:r w:rsidRPr="000148E7">
        <w:rPr>
          <w:rFonts w:ascii="Calibri" w:eastAsia="Calibri" w:hAnsi="Calibri" w:cs="Calibri"/>
        </w:rPr>
        <w:t>Onyedi</w:t>
      </w:r>
      <w:proofErr w:type="spellEnd"/>
      <w:r w:rsidRPr="000148E7">
        <w:rPr>
          <w:rFonts w:ascii="Calibri" w:eastAsia="Calibri" w:hAnsi="Calibri" w:cs="Calibri"/>
        </w:rPr>
        <w:t xml:space="preserve"> Eylül Üniversitesi’nin akademik ve idarî faaliyetleri 1982 Anayasası’nın ilgili maddeleri, çeşitli kanunlar, kanun hükmünde kararnameler, yönetmelik ve yönergelere göre yürütülmektedir. 1982 Anayasası’nın 130. maddesi yükseköğretim kurumlarını, 131. maddesi yükseköğretim üst kuruluşlarını, 132. maddesi ise yükseköğretim kurumlarından özel hükümlere tâbi olanları düzenlemiştir. </w:t>
      </w:r>
      <w:proofErr w:type="gramStart"/>
      <w:r w:rsidRPr="000148E7">
        <w:rPr>
          <w:rFonts w:ascii="Calibri" w:eastAsia="Calibri" w:hAnsi="Calibri" w:cs="Calibri"/>
        </w:rPr>
        <w:t xml:space="preserve">Anayasa’nın 130. maddesine göre üniversite “çağdaş eğitim-öğretim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bilimsel özerkliğe sahip kamu tüzel </w:t>
      </w:r>
      <w:proofErr w:type="spellStart"/>
      <w:r w:rsidRPr="000148E7">
        <w:rPr>
          <w:rFonts w:ascii="Calibri" w:eastAsia="Calibri" w:hAnsi="Calibri" w:cs="Calibri"/>
        </w:rPr>
        <w:t>kişiliği”dir</w:t>
      </w:r>
      <w:proofErr w:type="spellEnd"/>
      <w:r w:rsidRPr="000148E7">
        <w:rPr>
          <w:rFonts w:ascii="Calibri" w:eastAsia="Calibri" w:hAnsi="Calibri" w:cs="Calibri"/>
        </w:rPr>
        <w:t>.</w:t>
      </w:r>
      <w:proofErr w:type="gramEnd"/>
    </w:p>
    <w:p w14:paraId="63CB9EDF" w14:textId="77777777" w:rsidR="000148E7" w:rsidRPr="000148E7" w:rsidRDefault="000148E7" w:rsidP="000148E7">
      <w:pPr>
        <w:autoSpaceDE w:val="0"/>
        <w:autoSpaceDN w:val="0"/>
        <w:adjustRightInd w:val="0"/>
        <w:spacing w:line="276" w:lineRule="auto"/>
        <w:jc w:val="both"/>
        <w:rPr>
          <w:rFonts w:ascii="Calibri" w:eastAsia="Calibri" w:hAnsi="Calibri" w:cs="Calibri"/>
        </w:rPr>
      </w:pPr>
      <w:r w:rsidRPr="000148E7">
        <w:rPr>
          <w:rFonts w:ascii="Calibri" w:eastAsia="Calibri" w:hAnsi="Calibri" w:cs="Calibri"/>
        </w:rPr>
        <w:t>Üniversitelerdeki akademik ve idarî faaliyetleri düzenleyen birçok kanun ve kanun hükmünde kararnameler bulunmakla birlikte bunlardan bazıları üniversitelerin organik yasal düzenlemeleri niteliğindedir. Yükseköğretim Kanunu, Yükseköğretim Personel Kanunu, Yükseköğretim Kurumları Teşkilat Kanunu, Yükseköğretim Üst Kuruluşları ile Yükseköğretim Kurumlarının İdarî Teşkilatı Hakkında Kanun Hükmünde Kararname bu çerçevede özel önem taşımaktadır. Kanun veya kanun hükmünde kararnamelerde olduğu gibi yönetmeliklerin bazıları yalnızca akademik veya idarî faaliyetleri düzenlerken, bazıları her ikisini de düzenlemiştir.</w:t>
      </w:r>
    </w:p>
    <w:p w14:paraId="159AAEAD" w14:textId="77777777" w:rsidR="000148E7" w:rsidRPr="000148E7" w:rsidRDefault="000148E7" w:rsidP="000148E7">
      <w:pPr>
        <w:autoSpaceDE w:val="0"/>
        <w:autoSpaceDN w:val="0"/>
        <w:adjustRightInd w:val="0"/>
        <w:spacing w:line="276" w:lineRule="auto"/>
        <w:jc w:val="both"/>
        <w:rPr>
          <w:rFonts w:ascii="Calibri" w:eastAsia="Calibri" w:hAnsi="Calibri" w:cs="Calibri"/>
        </w:rPr>
      </w:pPr>
      <w:r w:rsidRPr="000148E7">
        <w:rPr>
          <w:rFonts w:ascii="Calibri" w:eastAsia="Calibri" w:hAnsi="Calibri" w:cs="Calibri"/>
        </w:rPr>
        <w:t>Kütüphane ve Dokümantasyon Daire Başkanlığının sorumluluğu, Üniversitemizin amacı doğrultusunda araştırma, öğretim ve eğitim gereksinimlerini karşılamak üzere her türlü yayın ve bilgi kaynağını sağlayarak, düzenleyerek; öğretim üyeleri, öğrenciler ve diğer kütüphane kullanıcılarının hizmetine sunulmasını sağlamaktır.</w:t>
      </w:r>
    </w:p>
    <w:p w14:paraId="6A2BD845" w14:textId="77777777" w:rsidR="000148E7" w:rsidRPr="000148E7" w:rsidRDefault="000148E7" w:rsidP="000148E7">
      <w:pPr>
        <w:autoSpaceDE w:val="0"/>
        <w:autoSpaceDN w:val="0"/>
        <w:adjustRightInd w:val="0"/>
        <w:spacing w:line="276" w:lineRule="auto"/>
        <w:jc w:val="both"/>
        <w:rPr>
          <w:rFonts w:ascii="Calibri" w:eastAsia="Calibri" w:hAnsi="Calibri" w:cs="Calibri"/>
        </w:rPr>
      </w:pPr>
      <w:r w:rsidRPr="000148E7">
        <w:rPr>
          <w:rFonts w:ascii="Calibri" w:eastAsia="Calibri" w:hAnsi="Calibri" w:cs="Calibri"/>
        </w:rPr>
        <w:t xml:space="preserve">Ayrıca 5018 sayılı Kamu Mali Yönetimi ve Kontrol Kanunun,  bütçeyle ödenek tahsis edilen her bir harcama biriminin en üst yöneticisi, Harcama Yetkilisi olarak belirlenmiştir. Kütüphane ve Dokümantasyon Daire Başkanı Harcama Yetkilisi olarak kanunen atanmıştır. Harcama </w:t>
      </w:r>
      <w:r w:rsidRPr="000148E7">
        <w:rPr>
          <w:rFonts w:ascii="Calibri" w:eastAsia="Calibri" w:hAnsi="Calibri" w:cs="Calibri"/>
        </w:rPr>
        <w:lastRenderedPageBreak/>
        <w:t>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sağlamaktan kayıp ve kötüye kullanımının önlenmesini sağlamakla sorumludur. Daire Başkanı, gerçekleştirme görevlileri, ihale görevlileri, taşınır kayıt ve kontrol yetkilisini ve diğer bölüm sorumlularını atamakla yetkilidir.</w:t>
      </w:r>
    </w:p>
    <w:p w14:paraId="2F14BC77" w14:textId="77777777" w:rsidR="000148E7" w:rsidRPr="000148E7" w:rsidRDefault="000148E7" w:rsidP="000148E7">
      <w:pPr>
        <w:autoSpaceDE w:val="0"/>
        <w:autoSpaceDN w:val="0"/>
        <w:adjustRightInd w:val="0"/>
        <w:spacing w:line="276" w:lineRule="auto"/>
        <w:jc w:val="both"/>
        <w:rPr>
          <w:rFonts w:ascii="Calibri" w:eastAsia="Calibri" w:hAnsi="Calibri" w:cs="Calibri"/>
        </w:rPr>
      </w:pPr>
    </w:p>
    <w:p w14:paraId="498EDC33" w14:textId="77777777" w:rsidR="000148E7" w:rsidRPr="000148E7" w:rsidRDefault="000148E7" w:rsidP="000148E7">
      <w:pPr>
        <w:autoSpaceDE w:val="0"/>
        <w:autoSpaceDN w:val="0"/>
        <w:adjustRightInd w:val="0"/>
        <w:spacing w:line="276" w:lineRule="auto"/>
        <w:jc w:val="both"/>
        <w:rPr>
          <w:rFonts w:ascii="Calibri" w:eastAsia="Calibri" w:hAnsi="Calibri" w:cs="Calibri"/>
        </w:rPr>
      </w:pPr>
      <w:r w:rsidRPr="000148E7">
        <w:rPr>
          <w:rFonts w:ascii="Calibri" w:eastAsia="Calibri" w:hAnsi="Calibri" w:cs="Calibri"/>
        </w:rPr>
        <w:t>Bu doğrultuda ilgili mevzuatlar şu şekilde sıralanmaktadır:</w:t>
      </w:r>
    </w:p>
    <w:p w14:paraId="08A2687F" w14:textId="77777777" w:rsidR="000148E7" w:rsidRPr="000148E7" w:rsidRDefault="000148E7" w:rsidP="000148E7">
      <w:pPr>
        <w:numPr>
          <w:ilvl w:val="0"/>
          <w:numId w:val="2"/>
        </w:numPr>
        <w:autoSpaceDE w:val="0"/>
        <w:autoSpaceDN w:val="0"/>
        <w:adjustRightInd w:val="0"/>
        <w:spacing w:after="160" w:line="276" w:lineRule="auto"/>
        <w:contextualSpacing/>
        <w:jc w:val="both"/>
        <w:rPr>
          <w:rFonts w:ascii="Calibri" w:eastAsia="Calibri" w:hAnsi="Calibri" w:cs="Calibri"/>
        </w:rPr>
      </w:pPr>
      <w:r w:rsidRPr="000148E7">
        <w:rPr>
          <w:rFonts w:ascii="Calibri" w:eastAsia="Calibri" w:hAnsi="Calibri" w:cs="Calibri"/>
        </w:rPr>
        <w:t xml:space="preserve">Bandırma </w:t>
      </w:r>
      <w:proofErr w:type="spellStart"/>
      <w:r w:rsidRPr="000148E7">
        <w:rPr>
          <w:rFonts w:ascii="Calibri" w:eastAsia="Calibri" w:hAnsi="Calibri" w:cs="Calibri"/>
        </w:rPr>
        <w:t>Onyedi</w:t>
      </w:r>
      <w:proofErr w:type="spellEnd"/>
      <w:r w:rsidRPr="000148E7">
        <w:rPr>
          <w:rFonts w:ascii="Calibri" w:eastAsia="Calibri" w:hAnsi="Calibri" w:cs="Calibri"/>
        </w:rPr>
        <w:t xml:space="preserve"> Eylül Üniversitesi Kütüphane ve Dokümantasyon Daire Başkanlığı Merkez Kütüphane Yönergesi</w:t>
      </w:r>
    </w:p>
    <w:p w14:paraId="598F8D0D" w14:textId="77777777" w:rsidR="000148E7" w:rsidRPr="000148E7" w:rsidRDefault="000148E7" w:rsidP="000148E7">
      <w:pPr>
        <w:numPr>
          <w:ilvl w:val="0"/>
          <w:numId w:val="14"/>
        </w:numPr>
        <w:autoSpaceDE w:val="0"/>
        <w:autoSpaceDN w:val="0"/>
        <w:adjustRightInd w:val="0"/>
        <w:spacing w:after="160" w:line="276" w:lineRule="auto"/>
        <w:contextualSpacing/>
        <w:jc w:val="both"/>
        <w:rPr>
          <w:rFonts w:ascii="Calibri" w:eastAsia="Calibri" w:hAnsi="Calibri" w:cs="Calibri"/>
        </w:rPr>
      </w:pPr>
      <w:r w:rsidRPr="000148E7">
        <w:rPr>
          <w:rFonts w:ascii="Calibri" w:eastAsia="Calibri" w:hAnsi="Calibri" w:cs="Calibri"/>
        </w:rPr>
        <w:t xml:space="preserve">5018 Kamu Mali Yönetimi ve Kontrol Kanunu </w:t>
      </w:r>
    </w:p>
    <w:p w14:paraId="73231F69"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2547 Yükseköğretim Kanunu</w:t>
      </w:r>
    </w:p>
    <w:p w14:paraId="2578EA5E"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2886 Devlet İhale Kanunu </w:t>
      </w:r>
    </w:p>
    <w:p w14:paraId="2AC3EF4B"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4734 Kamu İhale Kanunu </w:t>
      </w:r>
    </w:p>
    <w:p w14:paraId="39BFCD3D"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4735 Kamu İhale Sözleşmeleri Kanunu </w:t>
      </w:r>
    </w:p>
    <w:p w14:paraId="0E317175"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657 Devlet Memurları Kanunu </w:t>
      </w:r>
    </w:p>
    <w:p w14:paraId="19DA563F"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2914 Yükseköğretim Personel Kanunu</w:t>
      </w:r>
    </w:p>
    <w:p w14:paraId="682B5FF6"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6085 Sayıştay Kanunu</w:t>
      </w:r>
    </w:p>
    <w:p w14:paraId="630D5F98"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5510 Sosyal Sigortalar ve Genel Sağlık Sigortası Kanunu </w:t>
      </w:r>
    </w:p>
    <w:p w14:paraId="13193465"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5434 Türkiye Cumhuriyeti Emekli Sandığı Kanunu </w:t>
      </w:r>
    </w:p>
    <w:p w14:paraId="48FBC8EE"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7126 Sivil Savunma Kanunu </w:t>
      </w:r>
    </w:p>
    <w:p w14:paraId="7E581BD0"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4857 Sayılı İş Kanunu </w:t>
      </w:r>
    </w:p>
    <w:p w14:paraId="152FF419"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Yükseköğretim Kurumları Saklama Süreli Standart Dosya Planı </w:t>
      </w:r>
    </w:p>
    <w:p w14:paraId="6BB42E88"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Devlet Arşiv Hizmetleri Hakkında Yönetmelik </w:t>
      </w:r>
    </w:p>
    <w:p w14:paraId="7A6A143C"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Resmî Yazışmalarda Uygulanacak Esas ve Usuller Hakkındaki Yönetmelik </w:t>
      </w:r>
    </w:p>
    <w:p w14:paraId="52973350"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Kamu İdarelerinde Stratejik Planlamaya İlişkin Usul ve Esaslar Hakkında Yönetmelik </w:t>
      </w:r>
    </w:p>
    <w:p w14:paraId="0D986519"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Kamu İdareleri İçin Stratejik Planlama Kılavuzu </w:t>
      </w:r>
    </w:p>
    <w:p w14:paraId="2A6B2C2D"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Taşınır Mal Yönetmeliği </w:t>
      </w:r>
    </w:p>
    <w:p w14:paraId="6C8A87BF"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Merkezi Yönetim Muhasebe Yönetmeliği </w:t>
      </w:r>
    </w:p>
    <w:p w14:paraId="19869C95"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Merkezi Yönetim Harcama Belgeleri Yönetmeliği </w:t>
      </w:r>
    </w:p>
    <w:p w14:paraId="5C31ACB6"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Aday Memurların Yetiştirilmesine Dair Genel Yönetmelik </w:t>
      </w:r>
    </w:p>
    <w:p w14:paraId="78BB9EE0"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Kamu İdarelerine Ait Taşınmazların Kaydına İlişkin Yönetmelik </w:t>
      </w:r>
    </w:p>
    <w:p w14:paraId="50CAF2A2"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Üniversiteler Yayın Yönetmeliği </w:t>
      </w:r>
    </w:p>
    <w:p w14:paraId="14CB030D"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375 Sayılı KHK</w:t>
      </w:r>
    </w:p>
    <w:p w14:paraId="4B40C72A"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631 Sayılı KHK </w:t>
      </w:r>
    </w:p>
    <w:p w14:paraId="0F256E01"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Yükseköğretim Kurumları Yönetici, Öğretim Elemanı Ve Memurları Disiplin Yönetmeliği</w:t>
      </w:r>
    </w:p>
    <w:p w14:paraId="29F9C460"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lastRenderedPageBreak/>
        <w:t xml:space="preserve">124 sayılı Yükseköğretim Üst Kuruluşları ile Yükseköğretim Kurumlarının İdari Teşkilatı Hakkında Kanun Hükmünde Kararname </w:t>
      </w:r>
    </w:p>
    <w:p w14:paraId="6DEF7090"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190 sayılı Genel Kadro ve Usulü Hakkında Kanun Hükmünde Kararname </w:t>
      </w:r>
    </w:p>
    <w:p w14:paraId="15BE2E6A"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78 sayılı Kanun Hükmünde Kararname </w:t>
      </w:r>
    </w:p>
    <w:p w14:paraId="3C0753C7"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Kadro İhdası, Serbest Bırakma ve Kadro Değişikliği ile Kadroların Kullanım Usul ve Esasları Hakkında Yönetmelik </w:t>
      </w:r>
    </w:p>
    <w:p w14:paraId="0025C6C6"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Sözleşmeli Personel Çalıştırılmasına İlişkin Esaslar </w:t>
      </w:r>
    </w:p>
    <w:p w14:paraId="4447465D"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Kamu İhale Genel Tebliği </w:t>
      </w:r>
    </w:p>
    <w:p w14:paraId="7D632C9C"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Yapım İşleri İhaleleri Uygulama Yönetmeliği </w:t>
      </w:r>
    </w:p>
    <w:p w14:paraId="60B34831"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6245 Harcırah Kanunu </w:t>
      </w:r>
    </w:p>
    <w:p w14:paraId="58E572D1"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Mal Alımı İhaleleri Uygulama Yönetmeliği </w:t>
      </w:r>
    </w:p>
    <w:p w14:paraId="75728ECB"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Hizmet İhaleleri Uygulama Yönetmeliği </w:t>
      </w:r>
    </w:p>
    <w:p w14:paraId="46DCFDE7"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3628 Sayılı Mal Bildiriminde Bulunulması, Rüşvet ve Yolsuzluklarla Mücadele Kanunu </w:t>
      </w:r>
    </w:p>
    <w:p w14:paraId="27056002"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Merkezi Yönetim Bütçe Kanunu </w:t>
      </w:r>
    </w:p>
    <w:p w14:paraId="14410572"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Kamu idarelerince Hazırlanacak Faaliyet Raporları Hakkında Yönetmelik</w:t>
      </w:r>
    </w:p>
    <w:p w14:paraId="1D7A9C4A"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Üniversiteler Yayın Yönetmeliği </w:t>
      </w:r>
    </w:p>
    <w:p w14:paraId="03CA8D5E"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 xml:space="preserve">4737 sayılı kanun </w:t>
      </w:r>
    </w:p>
    <w:p w14:paraId="0C9DF165" w14:textId="77777777" w:rsidR="000148E7" w:rsidRPr="000148E7" w:rsidRDefault="000148E7" w:rsidP="000148E7">
      <w:pPr>
        <w:numPr>
          <w:ilvl w:val="0"/>
          <w:numId w:val="14"/>
        </w:numPr>
        <w:spacing w:after="120" w:line="259" w:lineRule="auto"/>
        <w:ind w:left="426" w:right="240" w:firstLine="0"/>
        <w:contextualSpacing/>
        <w:jc w:val="both"/>
        <w:rPr>
          <w:rFonts w:ascii="Calibri" w:eastAsia="Calibri" w:hAnsi="Calibri" w:cs="Calibri"/>
        </w:rPr>
      </w:pPr>
      <w:r w:rsidRPr="000148E7">
        <w:rPr>
          <w:rFonts w:ascii="Calibri" w:eastAsia="Calibri" w:hAnsi="Calibri" w:cs="Calibri"/>
        </w:rPr>
        <w:t>Devlet Harcama Belgeleri Yönetmeliği</w:t>
      </w:r>
    </w:p>
    <w:p w14:paraId="2242638B" w14:textId="77777777" w:rsidR="000148E7" w:rsidRPr="000148E7" w:rsidRDefault="000148E7" w:rsidP="000148E7">
      <w:pPr>
        <w:spacing w:after="160" w:line="259" w:lineRule="auto"/>
        <w:rPr>
          <w:rFonts w:ascii="Calibri" w:eastAsia="Calibri" w:hAnsi="Calibri" w:cs="Times New Roman"/>
          <w:b/>
        </w:rPr>
      </w:pPr>
    </w:p>
    <w:p w14:paraId="67F199A5" w14:textId="77777777" w:rsidR="000148E7" w:rsidRPr="000148E7" w:rsidRDefault="000148E7" w:rsidP="000148E7">
      <w:pPr>
        <w:numPr>
          <w:ilvl w:val="2"/>
          <w:numId w:val="11"/>
        </w:numPr>
        <w:spacing w:after="160" w:line="259" w:lineRule="auto"/>
        <w:contextualSpacing/>
        <w:rPr>
          <w:rFonts w:ascii="Calibri" w:eastAsia="Calibri" w:hAnsi="Calibri" w:cs="Times New Roman"/>
          <w:b/>
        </w:rPr>
      </w:pPr>
      <w:r w:rsidRPr="000148E7">
        <w:rPr>
          <w:rFonts w:ascii="Calibri" w:eastAsia="Calibri" w:hAnsi="Calibri" w:cs="Times New Roman"/>
          <w:b/>
        </w:rPr>
        <w:t>FAALİYETLER</w:t>
      </w:r>
    </w:p>
    <w:p w14:paraId="3AA03A17" w14:textId="77777777" w:rsidR="000148E7" w:rsidRPr="000148E7" w:rsidRDefault="000148E7" w:rsidP="000148E7">
      <w:pPr>
        <w:spacing w:after="160" w:line="259" w:lineRule="auto"/>
        <w:rPr>
          <w:rFonts w:ascii="Calibri" w:eastAsia="Calibri" w:hAnsi="Calibri" w:cs="Calibri"/>
          <w:b/>
        </w:rPr>
      </w:pPr>
    </w:p>
    <w:p w14:paraId="2FE15475" w14:textId="77777777" w:rsidR="000148E7" w:rsidRPr="000148E7" w:rsidRDefault="000148E7" w:rsidP="000148E7">
      <w:pPr>
        <w:spacing w:after="160" w:line="259" w:lineRule="auto"/>
        <w:rPr>
          <w:rFonts w:ascii="Calibri" w:eastAsia="Calibri" w:hAnsi="Calibri" w:cs="Calibri"/>
          <w:b/>
          <w:iCs/>
        </w:rPr>
      </w:pPr>
      <w:r w:rsidRPr="000148E7">
        <w:rPr>
          <w:rFonts w:ascii="Calibri" w:eastAsia="Calibri" w:hAnsi="Calibri" w:cs="Calibri"/>
          <w:b/>
          <w:iCs/>
        </w:rPr>
        <w:t>2019 Yılı içinde Gerçekleştirilen Faaliyetler</w:t>
      </w:r>
    </w:p>
    <w:p w14:paraId="7271C6A5" w14:textId="77777777" w:rsidR="000148E7" w:rsidRPr="000148E7" w:rsidRDefault="000148E7" w:rsidP="000148E7">
      <w:pPr>
        <w:spacing w:after="160" w:line="259" w:lineRule="auto"/>
        <w:rPr>
          <w:rFonts w:ascii="Calibri" w:eastAsia="Calibri" w:hAnsi="Calibri" w:cs="Calibri"/>
          <w:b/>
          <w:iCs/>
        </w:rPr>
      </w:pPr>
    </w:p>
    <w:p w14:paraId="11DEA659"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 xml:space="preserve">Yapımı 2018 yılı sonunda tamamlanan Yeni Kütüphane alanımız için 2019 yılı Şubat ayında taşınma süreci gerçekleştirilmiştir.  1500m²’lik alan üzerinde 600 kişilik kapasiteye sahip yeni Kütüphanemizin açılışı Dışişleri Bakanımız Sayın </w:t>
      </w:r>
      <w:proofErr w:type="spellStart"/>
      <w:r w:rsidRPr="000148E7">
        <w:rPr>
          <w:rFonts w:ascii="Calibri" w:eastAsia="Calibri" w:hAnsi="Calibri" w:cs="Calibri"/>
        </w:rPr>
        <w:t>Mevlüt</w:t>
      </w:r>
      <w:proofErr w:type="spellEnd"/>
      <w:r w:rsidRPr="000148E7">
        <w:rPr>
          <w:rFonts w:ascii="Calibri" w:eastAsia="Calibri" w:hAnsi="Calibri" w:cs="Calibri"/>
        </w:rPr>
        <w:t xml:space="preserve"> </w:t>
      </w:r>
      <w:proofErr w:type="spellStart"/>
      <w:r w:rsidRPr="000148E7">
        <w:rPr>
          <w:rFonts w:ascii="Calibri" w:eastAsia="Calibri" w:hAnsi="Calibri" w:cs="Calibri"/>
        </w:rPr>
        <w:t>ÇAVUŞOĞLU’nun</w:t>
      </w:r>
      <w:proofErr w:type="spellEnd"/>
      <w:r w:rsidRPr="000148E7">
        <w:rPr>
          <w:rFonts w:ascii="Calibri" w:eastAsia="Calibri" w:hAnsi="Calibri" w:cs="Calibri"/>
        </w:rPr>
        <w:t xml:space="preserve"> onurlandırdığı bir törenle gerçekleştirildi.</w:t>
      </w:r>
    </w:p>
    <w:p w14:paraId="25A0684B"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 xml:space="preserve">Taşınma süreci,  Başkanlığımız koordinatörlüğünde gerçekleşen insan zinciri oluşturma etkinliği ile tamamlandı. </w:t>
      </w:r>
      <w:proofErr w:type="gramStart"/>
      <w:r w:rsidRPr="000148E7">
        <w:rPr>
          <w:rFonts w:ascii="Calibri" w:eastAsia="Calibri" w:hAnsi="Calibri" w:cs="Calibri"/>
        </w:rPr>
        <w:t xml:space="preserve">Rektörümüz Prof. Dr. Süleyman Özdemir, Rektör Yardımcılarımız Prof. Dr. Alpaslan </w:t>
      </w:r>
      <w:proofErr w:type="spellStart"/>
      <w:r w:rsidRPr="000148E7">
        <w:rPr>
          <w:rFonts w:ascii="Calibri" w:eastAsia="Calibri" w:hAnsi="Calibri" w:cs="Calibri"/>
        </w:rPr>
        <w:t>Serel</w:t>
      </w:r>
      <w:proofErr w:type="spellEnd"/>
      <w:r w:rsidRPr="000148E7">
        <w:rPr>
          <w:rFonts w:ascii="Calibri" w:eastAsia="Calibri" w:hAnsi="Calibri" w:cs="Calibri"/>
        </w:rPr>
        <w:t xml:space="preserve">, Prof. Dr. Suat Uğur ve Prof. Dr. Feyzullah Temurtaş ile Genel Sekreterimiz Cihangir Boz’un yanı sıra çok sayıda öğrenci ve personelimizin de katıldığı insan zinciri oluşturma etkinliği, İktisadi ve İdari Bilimler Fakültesi Öğretim Üyemiz Prof. Dr. Gökhan Orhan’ın öncülüğünde gerçekleşti. </w:t>
      </w:r>
      <w:proofErr w:type="gramEnd"/>
    </w:p>
    <w:p w14:paraId="15CDD56C" w14:textId="5D266DF0" w:rsid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 xml:space="preserve">Üniversitemiz ve </w:t>
      </w:r>
      <w:proofErr w:type="spellStart"/>
      <w:r w:rsidRPr="000148E7">
        <w:rPr>
          <w:rFonts w:ascii="Calibri" w:eastAsia="Calibri" w:hAnsi="Calibri" w:cs="Calibri"/>
        </w:rPr>
        <w:t>Clarivate</w:t>
      </w:r>
      <w:proofErr w:type="spellEnd"/>
      <w:r w:rsidRPr="000148E7">
        <w:rPr>
          <w:rFonts w:ascii="Calibri" w:eastAsia="Calibri" w:hAnsi="Calibri" w:cs="Calibri"/>
        </w:rPr>
        <w:t xml:space="preserve"> </w:t>
      </w:r>
      <w:proofErr w:type="spellStart"/>
      <w:r w:rsidRPr="000148E7">
        <w:rPr>
          <w:rFonts w:ascii="Calibri" w:eastAsia="Calibri" w:hAnsi="Calibri" w:cs="Calibri"/>
        </w:rPr>
        <w:t>Analytics</w:t>
      </w:r>
      <w:proofErr w:type="spellEnd"/>
      <w:r w:rsidRPr="000148E7">
        <w:rPr>
          <w:rFonts w:ascii="Calibri" w:eastAsia="Calibri" w:hAnsi="Calibri" w:cs="Calibri"/>
        </w:rPr>
        <w:t xml:space="preserve"> iş birliğiyle Mart ayında Rektörlük Konferans Salonunda düzenlenen “Web of </w:t>
      </w:r>
      <w:proofErr w:type="spellStart"/>
      <w:r w:rsidRPr="000148E7">
        <w:rPr>
          <w:rFonts w:ascii="Calibri" w:eastAsia="Calibri" w:hAnsi="Calibri" w:cs="Calibri"/>
        </w:rPr>
        <w:t>Science</w:t>
      </w:r>
      <w:proofErr w:type="spellEnd"/>
      <w:r w:rsidRPr="000148E7">
        <w:rPr>
          <w:rFonts w:ascii="Calibri" w:eastAsia="Calibri" w:hAnsi="Calibri" w:cs="Calibri"/>
        </w:rPr>
        <w:t xml:space="preserve"> Keşif Aracı Eğitimi”, </w:t>
      </w:r>
      <w:proofErr w:type="spellStart"/>
      <w:r w:rsidRPr="000148E7">
        <w:rPr>
          <w:rFonts w:ascii="Calibri" w:eastAsia="Calibri" w:hAnsi="Calibri" w:cs="Calibri"/>
        </w:rPr>
        <w:t>Clarivate</w:t>
      </w:r>
      <w:proofErr w:type="spellEnd"/>
      <w:r w:rsidRPr="000148E7">
        <w:rPr>
          <w:rFonts w:ascii="Calibri" w:eastAsia="Calibri" w:hAnsi="Calibri" w:cs="Calibri"/>
        </w:rPr>
        <w:t xml:space="preserve"> </w:t>
      </w:r>
      <w:proofErr w:type="spellStart"/>
      <w:r w:rsidRPr="000148E7">
        <w:rPr>
          <w:rFonts w:ascii="Calibri" w:eastAsia="Calibri" w:hAnsi="Calibri" w:cs="Calibri"/>
        </w:rPr>
        <w:t>Analytics</w:t>
      </w:r>
      <w:proofErr w:type="spellEnd"/>
      <w:r w:rsidRPr="000148E7">
        <w:rPr>
          <w:rFonts w:ascii="Calibri" w:eastAsia="Calibri" w:hAnsi="Calibri" w:cs="Calibri"/>
        </w:rPr>
        <w:t xml:space="preserve"> Firması Türkiye Sorumlusu Derya Soğuksu tarafından gerçekleştirildi. Söz konusu eğitime, Üniversitemiz akademisyenleri, yüksek lisans ve doktora öğrencilerimiz ile son sınıf lisans öğrencilerimiz katılım sağladı.</w:t>
      </w:r>
    </w:p>
    <w:p w14:paraId="26548574" w14:textId="139070E2" w:rsidR="001B78BB" w:rsidRDefault="001B78BB" w:rsidP="001B78BB">
      <w:pPr>
        <w:spacing w:after="200" w:line="276" w:lineRule="auto"/>
        <w:contextualSpacing/>
        <w:jc w:val="both"/>
        <w:rPr>
          <w:rFonts w:ascii="Calibri" w:eastAsia="Calibri" w:hAnsi="Calibri" w:cs="Calibri"/>
        </w:rPr>
      </w:pPr>
    </w:p>
    <w:p w14:paraId="27475B5B" w14:textId="77886FF2" w:rsidR="001B78BB" w:rsidRDefault="001B78BB" w:rsidP="001B78BB">
      <w:pPr>
        <w:spacing w:after="200" w:line="276" w:lineRule="auto"/>
        <w:contextualSpacing/>
        <w:jc w:val="both"/>
        <w:rPr>
          <w:rFonts w:ascii="Calibri" w:eastAsia="Calibri" w:hAnsi="Calibri" w:cs="Calibri"/>
        </w:rPr>
      </w:pPr>
    </w:p>
    <w:p w14:paraId="483B9877" w14:textId="3154E952" w:rsidR="001B78BB" w:rsidRDefault="001B78BB" w:rsidP="001B78BB">
      <w:pPr>
        <w:spacing w:after="200" w:line="276" w:lineRule="auto"/>
        <w:contextualSpacing/>
        <w:jc w:val="both"/>
        <w:rPr>
          <w:rFonts w:ascii="Calibri" w:eastAsia="Calibri" w:hAnsi="Calibri" w:cs="Calibri"/>
        </w:rPr>
      </w:pPr>
    </w:p>
    <w:p w14:paraId="2187AB55" w14:textId="77777777" w:rsidR="001B78BB" w:rsidRPr="000148E7" w:rsidRDefault="001B78BB" w:rsidP="001B78BB">
      <w:pPr>
        <w:spacing w:after="200" w:line="276" w:lineRule="auto"/>
        <w:contextualSpacing/>
        <w:jc w:val="both"/>
        <w:rPr>
          <w:rFonts w:ascii="Calibri" w:eastAsia="Calibri" w:hAnsi="Calibri" w:cs="Calibri"/>
        </w:rPr>
      </w:pPr>
    </w:p>
    <w:p w14:paraId="1481515A"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Üniversitemiz Merkez Kütüphanesinin adının "Prof. Dr. Sabahattin Zaim Merkez Kütüphanesi" olarak değiştirilmesi Üniversitemiz Senatosunun 02.04.2019 tarihli ve 2019/07 sayılı toplantısında uygun görülmüştür.</w:t>
      </w:r>
    </w:p>
    <w:p w14:paraId="401A9741"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Kütüphanemizin kitap koleksiyonunu geliştirmek adına yürütülen bağış çalışmaları kapsamında İstanbul Üniversitesi, Uludağ Üniversitesi ve İstanbul Teknik Üniversitesi’nden bağış yoluyla sağlanan kaynakların değerlendirmeleri yapılarak, teknik işlemlerine devam edilmekte olup; işlemleri tamamlanan kitaplar rafa çıkartılarak okuyucularımızın hizmetine sunulmaktadır.</w:t>
      </w:r>
    </w:p>
    <w:p w14:paraId="57295CDF"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2019-2020 Eğitim-Öğretim döneminde Üniversitemize yeni kayıt yaptıran öğrencilerin tümü, kütüphane kayıtları oluşturularak kütüphane otomasyon sistemine eklendi.</w:t>
      </w:r>
    </w:p>
    <w:p w14:paraId="68DCC30E"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Üniversitemiz 2019-2020 eğitim-öğretim dönemi başlangıcında gerçekleştirilen Oryantasyon ve Üniversitemiz Tanıtımı için gerçekleşen programda; Başkanlığımızca Kütüphanemiz ve hizmetlerimizle ilgili olarak bilgilendirme yapıldı.</w:t>
      </w:r>
    </w:p>
    <w:p w14:paraId="7833ED70"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Eğitim-öğretim dönemlerinde Kütüphane çalışma saatleri hafta içi 08:30 - 22:00; ara tatil ve yılsonu tatillerinde ise 08:30 – 17:30 olarak düzenlendi. Bununla beraber Turkuaz Salon, Lacivert Salon ve Amfi Alanı 7/24 hizmete açık olarak, üniversitemiz üye kullanıcılarımız ile üyemiz olmayan dış kullanıcılarımızın hizmetine sunuldu.</w:t>
      </w:r>
    </w:p>
    <w:p w14:paraId="7B28DD77"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Üniversitemiz tüm Fakülte, Meslek Yüksekokulları ve Birimlerinden, basılı ve elektronik yayın talepleri alındı. Bu doğrultuda gelen isteklerin sağlanmasına yönelik olarak 2 açık ihale ve doğrudan temin yoluyla istekte bulunulan kaynaklar Kütüphanemiz koleksiyonuna eklendi.</w:t>
      </w:r>
    </w:p>
    <w:p w14:paraId="69C52121"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proofErr w:type="spellStart"/>
      <w:r w:rsidRPr="000148E7">
        <w:rPr>
          <w:rFonts w:ascii="Calibri" w:eastAsia="Calibri" w:hAnsi="Calibri" w:cs="Calibri"/>
        </w:rPr>
        <w:t>Proquest</w:t>
      </w:r>
      <w:proofErr w:type="spellEnd"/>
      <w:r w:rsidRPr="000148E7">
        <w:rPr>
          <w:rFonts w:ascii="Calibri" w:eastAsia="Calibri" w:hAnsi="Calibri" w:cs="Calibri"/>
        </w:rPr>
        <w:t xml:space="preserve"> </w:t>
      </w:r>
      <w:proofErr w:type="spellStart"/>
      <w:r w:rsidRPr="000148E7">
        <w:rPr>
          <w:rFonts w:ascii="Calibri" w:eastAsia="Calibri" w:hAnsi="Calibri" w:cs="Calibri"/>
        </w:rPr>
        <w:t>eBook</w:t>
      </w:r>
      <w:proofErr w:type="spellEnd"/>
      <w:r w:rsidRPr="000148E7">
        <w:rPr>
          <w:rFonts w:ascii="Calibri" w:eastAsia="Calibri" w:hAnsi="Calibri" w:cs="Calibri"/>
        </w:rPr>
        <w:t xml:space="preserve"> Central, EBSCO </w:t>
      </w:r>
      <w:proofErr w:type="spellStart"/>
      <w:r w:rsidRPr="000148E7">
        <w:rPr>
          <w:rFonts w:ascii="Calibri" w:eastAsia="Calibri" w:hAnsi="Calibri" w:cs="Calibri"/>
        </w:rPr>
        <w:t>HiperKitap</w:t>
      </w:r>
      <w:proofErr w:type="spellEnd"/>
      <w:r w:rsidRPr="000148E7">
        <w:rPr>
          <w:rFonts w:ascii="Calibri" w:eastAsia="Calibri" w:hAnsi="Calibri" w:cs="Calibri"/>
        </w:rPr>
        <w:t xml:space="preserve"> ve EBSCO </w:t>
      </w:r>
      <w:proofErr w:type="spellStart"/>
      <w:r w:rsidRPr="000148E7">
        <w:rPr>
          <w:rFonts w:ascii="Calibri" w:eastAsia="Calibri" w:hAnsi="Calibri" w:cs="Calibri"/>
        </w:rPr>
        <w:t>eBook</w:t>
      </w:r>
      <w:proofErr w:type="spellEnd"/>
      <w:r w:rsidRPr="000148E7">
        <w:rPr>
          <w:rFonts w:ascii="Calibri" w:eastAsia="Calibri" w:hAnsi="Calibri" w:cs="Calibri"/>
        </w:rPr>
        <w:t xml:space="preserve"> </w:t>
      </w:r>
      <w:proofErr w:type="spellStart"/>
      <w:r w:rsidRPr="000148E7">
        <w:rPr>
          <w:rFonts w:ascii="Calibri" w:eastAsia="Calibri" w:hAnsi="Calibri" w:cs="Calibri"/>
        </w:rPr>
        <w:t>Academic</w:t>
      </w:r>
      <w:proofErr w:type="spellEnd"/>
      <w:r w:rsidRPr="000148E7">
        <w:rPr>
          <w:rFonts w:ascii="Calibri" w:eastAsia="Calibri" w:hAnsi="Calibri" w:cs="Calibri"/>
        </w:rPr>
        <w:t xml:space="preserve"> Collection elektronik kitap veri tabanları, “Türkiye Atıf Dizini” (Türkiye Klinikleri), </w:t>
      </w:r>
      <w:proofErr w:type="spellStart"/>
      <w:r w:rsidRPr="000148E7">
        <w:rPr>
          <w:rFonts w:ascii="Calibri" w:eastAsia="Calibri" w:hAnsi="Calibri" w:cs="Calibri"/>
        </w:rPr>
        <w:t>Sage</w:t>
      </w:r>
      <w:proofErr w:type="spellEnd"/>
      <w:r w:rsidRPr="000148E7">
        <w:rPr>
          <w:rFonts w:ascii="Calibri" w:eastAsia="Calibri" w:hAnsi="Calibri" w:cs="Calibri"/>
        </w:rPr>
        <w:t xml:space="preserve"> </w:t>
      </w:r>
      <w:proofErr w:type="spellStart"/>
      <w:r w:rsidRPr="000148E7">
        <w:rPr>
          <w:rFonts w:ascii="Calibri" w:eastAsia="Calibri" w:hAnsi="Calibri" w:cs="Calibri"/>
        </w:rPr>
        <w:t>Journals</w:t>
      </w:r>
      <w:proofErr w:type="spellEnd"/>
      <w:r w:rsidRPr="000148E7">
        <w:rPr>
          <w:rFonts w:ascii="Calibri" w:eastAsia="Calibri" w:hAnsi="Calibri" w:cs="Calibri"/>
        </w:rPr>
        <w:t xml:space="preserve"> veri tabanı, </w:t>
      </w:r>
      <w:proofErr w:type="spellStart"/>
      <w:r w:rsidRPr="000148E7">
        <w:rPr>
          <w:rFonts w:ascii="Calibri" w:eastAsia="Calibri" w:hAnsi="Calibri" w:cs="Calibri"/>
        </w:rPr>
        <w:t>Ebsco</w:t>
      </w:r>
      <w:proofErr w:type="spellEnd"/>
      <w:r w:rsidRPr="000148E7">
        <w:rPr>
          <w:rFonts w:ascii="Calibri" w:eastAsia="Calibri" w:hAnsi="Calibri" w:cs="Calibri"/>
        </w:rPr>
        <w:t xml:space="preserve"> </w:t>
      </w:r>
      <w:proofErr w:type="spellStart"/>
      <w:r w:rsidRPr="000148E7">
        <w:rPr>
          <w:rFonts w:ascii="Calibri" w:eastAsia="Calibri" w:hAnsi="Calibri" w:cs="Calibri"/>
        </w:rPr>
        <w:t>Discovery</w:t>
      </w:r>
      <w:proofErr w:type="spellEnd"/>
      <w:r w:rsidRPr="000148E7">
        <w:rPr>
          <w:rFonts w:ascii="Calibri" w:eastAsia="Calibri" w:hAnsi="Calibri" w:cs="Calibri"/>
        </w:rPr>
        <w:t xml:space="preserve"> Service Libraries tarama </w:t>
      </w:r>
      <w:proofErr w:type="gramStart"/>
      <w:r w:rsidRPr="000148E7">
        <w:rPr>
          <w:rFonts w:ascii="Calibri" w:eastAsia="Calibri" w:hAnsi="Calibri" w:cs="Calibri"/>
        </w:rPr>
        <w:t>modülü</w:t>
      </w:r>
      <w:proofErr w:type="gramEnd"/>
      <w:r w:rsidRPr="000148E7">
        <w:rPr>
          <w:rFonts w:ascii="Calibri" w:eastAsia="Calibri" w:hAnsi="Calibri" w:cs="Calibri"/>
        </w:rPr>
        <w:t xml:space="preserve"> (EDS), SOBİAD Atıf </w:t>
      </w:r>
      <w:proofErr w:type="spellStart"/>
      <w:r w:rsidRPr="000148E7">
        <w:rPr>
          <w:rFonts w:ascii="Calibri" w:eastAsia="Calibri" w:hAnsi="Calibri" w:cs="Calibri"/>
        </w:rPr>
        <w:t>Veritabanı</w:t>
      </w:r>
      <w:proofErr w:type="spellEnd"/>
      <w:r w:rsidRPr="000148E7">
        <w:rPr>
          <w:rFonts w:ascii="Calibri" w:eastAsia="Calibri" w:hAnsi="Calibri" w:cs="Calibri"/>
        </w:rPr>
        <w:t xml:space="preserve">,  MEVBANK Hukuk veri tabanı, e-Dünya Ekonomi Haber veri tabanı, </w:t>
      </w:r>
      <w:proofErr w:type="spellStart"/>
      <w:r w:rsidRPr="000148E7">
        <w:rPr>
          <w:rFonts w:ascii="Calibri" w:eastAsia="Calibri" w:hAnsi="Calibri" w:cs="Calibri"/>
        </w:rPr>
        <w:t>İdealonline</w:t>
      </w:r>
      <w:proofErr w:type="spellEnd"/>
      <w:r w:rsidRPr="000148E7">
        <w:rPr>
          <w:rFonts w:ascii="Calibri" w:eastAsia="Calibri" w:hAnsi="Calibri" w:cs="Calibri"/>
        </w:rPr>
        <w:t xml:space="preserve"> Süreli yayınlar veri tabanı için 2019 yılı için abonelik yenilemesi yapılarak hizmetlerimizin devamı sağlanmış olup; 2019 Aralık ayında 2020 yılına ilişkin abonelik devamı ya da yeni abonelikler, bütçemiz doğrultusunda planlanmıştır.</w:t>
      </w:r>
    </w:p>
    <w:p w14:paraId="4A94D56A"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Hizmetlerimize yönelik haberler ve bilgi mesajları, akademik-idari personel ve öğrencilerimize gerek elektronik posta yoluyla gerekse Web sayfamız aracılığıyla duyurulmuştur.</w:t>
      </w:r>
    </w:p>
    <w:p w14:paraId="4ACC28F6"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proofErr w:type="spellStart"/>
      <w:r w:rsidRPr="000148E7">
        <w:rPr>
          <w:rFonts w:ascii="Calibri" w:eastAsia="Calibri" w:hAnsi="Calibri" w:cs="Calibri"/>
        </w:rPr>
        <w:t>Ulakbim</w:t>
      </w:r>
      <w:proofErr w:type="spellEnd"/>
      <w:r w:rsidRPr="000148E7">
        <w:rPr>
          <w:rFonts w:ascii="Calibri" w:eastAsia="Calibri" w:hAnsi="Calibri" w:cs="Calibri"/>
        </w:rPr>
        <w:t xml:space="preserve"> EKUAL aracılığıyla sağlanan 19 veri tabanı hizmete sunulmuştur.</w:t>
      </w:r>
    </w:p>
    <w:p w14:paraId="154C3CF6" w14:textId="6CC4ACB9" w:rsid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Kütüphaneler arası İşbirliği kapsamında, öğretim üyelerimizden gelen talepler sağlanarak, geri gönderim süresi biten kaynaklar ilgili kütüphanelere teslimi sağlanmaktadır. Bu hizmet kapsamında 2019 yılı içerisinde 37 kaynak sağlanmış olup; diğer üniversitelerden gelen 14 kaynak talebi de Üniversite Kütüphanemiz tarafından karşılanmıştır.</w:t>
      </w:r>
    </w:p>
    <w:p w14:paraId="50233509" w14:textId="71B66F9C" w:rsidR="001B78BB" w:rsidRDefault="001B78BB" w:rsidP="001B78BB">
      <w:pPr>
        <w:spacing w:after="200" w:line="276" w:lineRule="auto"/>
        <w:contextualSpacing/>
        <w:jc w:val="both"/>
        <w:rPr>
          <w:rFonts w:ascii="Calibri" w:eastAsia="Calibri" w:hAnsi="Calibri" w:cs="Calibri"/>
        </w:rPr>
      </w:pPr>
    </w:p>
    <w:p w14:paraId="7EE4AF9A" w14:textId="26319192" w:rsidR="001B78BB" w:rsidRDefault="001B78BB" w:rsidP="001B78BB">
      <w:pPr>
        <w:spacing w:after="200" w:line="276" w:lineRule="auto"/>
        <w:contextualSpacing/>
        <w:jc w:val="both"/>
        <w:rPr>
          <w:rFonts w:ascii="Calibri" w:eastAsia="Calibri" w:hAnsi="Calibri" w:cs="Calibri"/>
        </w:rPr>
      </w:pPr>
    </w:p>
    <w:p w14:paraId="56AA53CC" w14:textId="5F5D9711" w:rsidR="001B78BB" w:rsidRDefault="001B78BB" w:rsidP="001B78BB">
      <w:pPr>
        <w:spacing w:after="200" w:line="276" w:lineRule="auto"/>
        <w:contextualSpacing/>
        <w:jc w:val="both"/>
        <w:rPr>
          <w:rFonts w:ascii="Calibri" w:eastAsia="Calibri" w:hAnsi="Calibri" w:cs="Calibri"/>
        </w:rPr>
      </w:pPr>
    </w:p>
    <w:p w14:paraId="24795ED7" w14:textId="77777777" w:rsidR="001B78BB" w:rsidRPr="000148E7" w:rsidRDefault="001B78BB" w:rsidP="001B78BB">
      <w:pPr>
        <w:spacing w:after="200" w:line="276" w:lineRule="auto"/>
        <w:contextualSpacing/>
        <w:jc w:val="both"/>
        <w:rPr>
          <w:rFonts w:ascii="Calibri" w:eastAsia="Calibri" w:hAnsi="Calibri" w:cs="Calibri"/>
        </w:rPr>
      </w:pPr>
    </w:p>
    <w:p w14:paraId="28CB69CF"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Açık ihale yoluyla satın alım süreci Nisan ayında başlatılan 2017 kalem yerli, 53 kalem yabancı kitap ihalesi için süreç Ekim ayında tamamlanmıştır. Kitapların teknik işlemleri tamamlanarak rafta hizmete sunulmuştur.</w:t>
      </w:r>
    </w:p>
    <w:p w14:paraId="1EA6E5C5"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Temmuz ayı içerisinde ikinci açık ihale projesi başlatılmış olup, 3288 adet yayın satın alımı işlemleri Aralık ayında tamamlanmıştır. Kitaplara ilişin teknik işlemler tamamlanarak rafta hizmete sunulmuştur.</w:t>
      </w:r>
    </w:p>
    <w:p w14:paraId="03C9798E"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Kasım ayında doğrudan temin ile 933 kalem kitap satın alımına ilişkin süreç başlatılarak Aralık ayında tamamlanmıştır. Kitapların teknik işlemleri tamamlanarak rafta hizmete sunulmuştur.</w:t>
      </w:r>
    </w:p>
    <w:p w14:paraId="6348FEE5"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Yıl içerisinde çok sayıda veri tabanı için deneme erişimi oluşturulmuştur.  Deneme erişimine açılan veri tabanları ile ilgili duyurular web sitesi aracılığıyla yapılmıştır.</w:t>
      </w:r>
    </w:p>
    <w:p w14:paraId="02678DE2"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 xml:space="preserve">Deneme erişime açılan veri tabanlarından </w:t>
      </w:r>
      <w:proofErr w:type="spellStart"/>
      <w:r w:rsidRPr="000148E7">
        <w:rPr>
          <w:rFonts w:ascii="Calibri" w:eastAsia="Calibri" w:hAnsi="Calibri" w:cs="Calibri"/>
        </w:rPr>
        <w:t>Legalbank</w:t>
      </w:r>
      <w:proofErr w:type="spellEnd"/>
      <w:r w:rsidRPr="000148E7">
        <w:rPr>
          <w:rFonts w:ascii="Calibri" w:eastAsia="Calibri" w:hAnsi="Calibri" w:cs="Calibri"/>
        </w:rPr>
        <w:t xml:space="preserve"> Hukuk ve Mevzuat veri tabanına 2020 yılı için abonelik işlemleri başlatılmıştır. 2018 yılında hukuk alanında aboneliği gerçekleştirilen </w:t>
      </w:r>
      <w:proofErr w:type="spellStart"/>
      <w:r w:rsidRPr="000148E7">
        <w:rPr>
          <w:rFonts w:ascii="Calibri" w:eastAsia="Calibri" w:hAnsi="Calibri" w:cs="Calibri"/>
        </w:rPr>
        <w:t>Lebib</w:t>
      </w:r>
      <w:proofErr w:type="spellEnd"/>
      <w:r w:rsidRPr="000148E7">
        <w:rPr>
          <w:rFonts w:ascii="Calibri" w:eastAsia="Calibri" w:hAnsi="Calibri" w:cs="Calibri"/>
        </w:rPr>
        <w:t xml:space="preserve"> Yalkın MEVBANK ile 2019 yılında abonelik devam etmemiştir.</w:t>
      </w:r>
    </w:p>
    <w:p w14:paraId="59BABFC9"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 xml:space="preserve">D-Space Kurumsal Açık Erişim </w:t>
      </w:r>
      <w:proofErr w:type="gramStart"/>
      <w:r w:rsidRPr="000148E7">
        <w:rPr>
          <w:rFonts w:ascii="Calibri" w:eastAsia="Calibri" w:hAnsi="Calibri" w:cs="Calibri"/>
        </w:rPr>
        <w:t>modülü</w:t>
      </w:r>
      <w:proofErr w:type="gramEnd"/>
      <w:r w:rsidRPr="000148E7">
        <w:rPr>
          <w:rFonts w:ascii="Calibri" w:eastAsia="Calibri" w:hAnsi="Calibri" w:cs="Calibri"/>
        </w:rPr>
        <w:t xml:space="preserve"> kurularak “Açık Erişim Politikası” hazırlanmıştır.</w:t>
      </w:r>
    </w:p>
    <w:p w14:paraId="6C5C740F"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 xml:space="preserve">Üniversitemiz yayın yönergelerine uygun olarak 6 derginin süreci tamamlanmıştır. İlgili yazışmalar yapılarak, </w:t>
      </w:r>
      <w:proofErr w:type="spellStart"/>
      <w:r w:rsidRPr="000148E7">
        <w:rPr>
          <w:rFonts w:ascii="Calibri" w:eastAsia="Calibri" w:hAnsi="Calibri" w:cs="Calibri"/>
        </w:rPr>
        <w:t>Dergipark</w:t>
      </w:r>
      <w:proofErr w:type="spellEnd"/>
      <w:r w:rsidRPr="000148E7">
        <w:rPr>
          <w:rFonts w:ascii="Calibri" w:eastAsia="Calibri" w:hAnsi="Calibri" w:cs="Calibri"/>
        </w:rPr>
        <w:t xml:space="preserve"> üzerinden dergiler yayın hayatına başlatılmıştır.</w:t>
      </w:r>
    </w:p>
    <w:p w14:paraId="31DD65D3"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Üniversitemiz yayınlarına 2019 yılı içerisinde 27 kitap için ISBN, 6 dergi için ISSN numaraları alınmıştır.</w:t>
      </w:r>
    </w:p>
    <w:p w14:paraId="15982B98" w14:textId="77777777" w:rsidR="000148E7" w:rsidRPr="000148E7" w:rsidRDefault="000148E7" w:rsidP="000148E7">
      <w:pPr>
        <w:numPr>
          <w:ilvl w:val="0"/>
          <w:numId w:val="2"/>
        </w:numPr>
        <w:spacing w:after="200" w:line="276" w:lineRule="auto"/>
        <w:contextualSpacing/>
        <w:jc w:val="both"/>
        <w:rPr>
          <w:rFonts w:ascii="Calibri" w:eastAsia="Calibri" w:hAnsi="Calibri" w:cs="Calibri"/>
        </w:rPr>
      </w:pPr>
      <w:r w:rsidRPr="000148E7">
        <w:rPr>
          <w:rFonts w:ascii="Calibri" w:eastAsia="Calibri" w:hAnsi="Calibri" w:cs="Calibri"/>
        </w:rPr>
        <w:t xml:space="preserve">Yıl içerisinde düzenlenen mesleki kongre, konferans ve </w:t>
      </w:r>
      <w:proofErr w:type="spellStart"/>
      <w:r w:rsidRPr="000148E7">
        <w:rPr>
          <w:rFonts w:ascii="Calibri" w:eastAsia="Calibri" w:hAnsi="Calibri" w:cs="Calibri"/>
        </w:rPr>
        <w:t>çalıştaylara</w:t>
      </w:r>
      <w:proofErr w:type="spellEnd"/>
      <w:r w:rsidRPr="000148E7">
        <w:rPr>
          <w:rFonts w:ascii="Calibri" w:eastAsia="Calibri" w:hAnsi="Calibri" w:cs="Calibri"/>
        </w:rPr>
        <w:t xml:space="preserve"> Başkanlığımızca katılım sağlanarak; gerekli mesleki paylaşımlarda bulunulmuştur. Bununla beraber Daire Başkanımız Barış YILDIRIM tarafından Polonya’daki Üniversite Kütüphanelerindeki işleyişlerin gözlenmesi ve gerekli durumlarda işbirliğine gidilebilmesi için </w:t>
      </w:r>
      <w:proofErr w:type="spellStart"/>
      <w:r w:rsidRPr="000148E7">
        <w:rPr>
          <w:rFonts w:ascii="Calibri" w:eastAsia="Calibri" w:hAnsi="Calibri" w:cs="Calibri"/>
        </w:rPr>
        <w:t>Erasmus</w:t>
      </w:r>
      <w:proofErr w:type="spellEnd"/>
      <w:r w:rsidRPr="000148E7">
        <w:rPr>
          <w:rFonts w:ascii="Calibri" w:eastAsia="Calibri" w:hAnsi="Calibri" w:cs="Calibri"/>
        </w:rPr>
        <w:t>+ Eğitimleri kapsamında ziyareti gerçekleşmiştir.</w:t>
      </w:r>
    </w:p>
    <w:p w14:paraId="09CD14D4" w14:textId="77777777" w:rsidR="000148E7" w:rsidRPr="000148E7" w:rsidRDefault="000148E7" w:rsidP="000148E7">
      <w:pPr>
        <w:spacing w:after="200" w:line="276" w:lineRule="auto"/>
        <w:contextualSpacing/>
        <w:jc w:val="both"/>
        <w:rPr>
          <w:rFonts w:ascii="Calibri" w:eastAsia="Calibri" w:hAnsi="Calibri" w:cs="Calibri"/>
        </w:rPr>
      </w:pPr>
    </w:p>
    <w:p w14:paraId="1BA4BBBF" w14:textId="77777777" w:rsidR="000148E7" w:rsidRPr="000148E7" w:rsidRDefault="000148E7" w:rsidP="000148E7">
      <w:pPr>
        <w:spacing w:after="200" w:line="276" w:lineRule="auto"/>
        <w:contextualSpacing/>
        <w:jc w:val="both"/>
        <w:rPr>
          <w:rFonts w:ascii="Calibri" w:eastAsia="Calibri" w:hAnsi="Calibri" w:cs="Calibri"/>
        </w:rPr>
      </w:pPr>
    </w:p>
    <w:p w14:paraId="19C340BE" w14:textId="77777777" w:rsidR="000148E7" w:rsidRPr="000148E7" w:rsidRDefault="000148E7" w:rsidP="000148E7">
      <w:pPr>
        <w:spacing w:after="200" w:line="276" w:lineRule="auto"/>
        <w:contextualSpacing/>
        <w:jc w:val="both"/>
        <w:rPr>
          <w:rFonts w:ascii="Calibri" w:eastAsia="Calibri" w:hAnsi="Calibri" w:cs="Calibri"/>
        </w:rPr>
      </w:pPr>
    </w:p>
    <w:p w14:paraId="72976EE5" w14:textId="77777777" w:rsidR="000148E7" w:rsidRPr="000148E7" w:rsidRDefault="000148E7" w:rsidP="000148E7">
      <w:pPr>
        <w:spacing w:after="200" w:line="276" w:lineRule="auto"/>
        <w:contextualSpacing/>
        <w:jc w:val="both"/>
        <w:rPr>
          <w:rFonts w:ascii="Calibri" w:eastAsia="Calibri" w:hAnsi="Calibri" w:cs="Calibri"/>
        </w:rPr>
      </w:pPr>
    </w:p>
    <w:p w14:paraId="36863809" w14:textId="77777777" w:rsidR="000148E7" w:rsidRPr="000148E7" w:rsidRDefault="000148E7" w:rsidP="000148E7">
      <w:pPr>
        <w:spacing w:after="200" w:line="276" w:lineRule="auto"/>
        <w:contextualSpacing/>
        <w:jc w:val="both"/>
        <w:rPr>
          <w:rFonts w:ascii="Calibri" w:eastAsia="Calibri" w:hAnsi="Calibri" w:cs="Calibri"/>
        </w:rPr>
      </w:pPr>
    </w:p>
    <w:p w14:paraId="56207A06" w14:textId="77777777" w:rsidR="000148E7" w:rsidRPr="000148E7" w:rsidRDefault="000148E7" w:rsidP="000148E7">
      <w:pPr>
        <w:spacing w:after="200" w:line="276" w:lineRule="auto"/>
        <w:contextualSpacing/>
        <w:jc w:val="both"/>
        <w:rPr>
          <w:rFonts w:ascii="Calibri" w:eastAsia="Calibri" w:hAnsi="Calibri" w:cs="Calibri"/>
        </w:rPr>
      </w:pPr>
    </w:p>
    <w:p w14:paraId="36F62055" w14:textId="77777777" w:rsidR="000148E7" w:rsidRPr="000148E7" w:rsidRDefault="000148E7" w:rsidP="000148E7">
      <w:pPr>
        <w:spacing w:after="200" w:line="276" w:lineRule="auto"/>
        <w:contextualSpacing/>
        <w:jc w:val="both"/>
        <w:rPr>
          <w:rFonts w:ascii="Calibri" w:eastAsia="Calibri" w:hAnsi="Calibri" w:cs="Calibri"/>
        </w:rPr>
      </w:pPr>
    </w:p>
    <w:p w14:paraId="1B4322CA" w14:textId="77777777" w:rsidR="000148E7" w:rsidRPr="000148E7" w:rsidRDefault="000148E7" w:rsidP="000148E7">
      <w:pPr>
        <w:spacing w:after="200" w:line="276" w:lineRule="auto"/>
        <w:contextualSpacing/>
        <w:jc w:val="both"/>
        <w:rPr>
          <w:rFonts w:ascii="Calibri" w:eastAsia="Calibri" w:hAnsi="Calibri" w:cs="Calibri"/>
        </w:rPr>
      </w:pPr>
    </w:p>
    <w:p w14:paraId="799A64EA" w14:textId="77777777" w:rsidR="000148E7" w:rsidRPr="000148E7" w:rsidRDefault="000148E7" w:rsidP="000148E7">
      <w:pPr>
        <w:spacing w:after="200" w:line="276" w:lineRule="auto"/>
        <w:contextualSpacing/>
        <w:jc w:val="both"/>
        <w:rPr>
          <w:rFonts w:ascii="Calibri" w:eastAsia="Calibri" w:hAnsi="Calibri" w:cs="Calibri"/>
        </w:rPr>
      </w:pPr>
    </w:p>
    <w:p w14:paraId="331E546D" w14:textId="77777777" w:rsidR="000148E7" w:rsidRPr="000148E7" w:rsidRDefault="000148E7" w:rsidP="000148E7">
      <w:pPr>
        <w:spacing w:after="200" w:line="276" w:lineRule="auto"/>
        <w:contextualSpacing/>
        <w:jc w:val="both"/>
        <w:rPr>
          <w:rFonts w:ascii="Calibri" w:eastAsia="Calibri" w:hAnsi="Calibri" w:cs="Calibri"/>
        </w:rPr>
      </w:pPr>
    </w:p>
    <w:p w14:paraId="2D99B756" w14:textId="77777777" w:rsidR="000148E7" w:rsidRPr="000148E7" w:rsidRDefault="000148E7" w:rsidP="000148E7">
      <w:pPr>
        <w:spacing w:after="200" w:line="276" w:lineRule="auto"/>
        <w:contextualSpacing/>
        <w:jc w:val="both"/>
        <w:rPr>
          <w:rFonts w:ascii="Calibri" w:eastAsia="Calibri" w:hAnsi="Calibri" w:cs="Calibri"/>
        </w:rPr>
      </w:pPr>
    </w:p>
    <w:p w14:paraId="7D1B1AA2" w14:textId="5F3814A7" w:rsidR="000148E7" w:rsidRDefault="000148E7" w:rsidP="000148E7">
      <w:pPr>
        <w:spacing w:after="200" w:line="276" w:lineRule="auto"/>
        <w:contextualSpacing/>
        <w:jc w:val="both"/>
        <w:rPr>
          <w:rFonts w:ascii="Calibri" w:eastAsia="Calibri" w:hAnsi="Calibri" w:cs="Calibri"/>
        </w:rPr>
      </w:pPr>
    </w:p>
    <w:p w14:paraId="057D2D81" w14:textId="77777777" w:rsidR="001B78BB" w:rsidRPr="000148E7" w:rsidRDefault="001B78BB" w:rsidP="000148E7">
      <w:pPr>
        <w:spacing w:after="200" w:line="276" w:lineRule="auto"/>
        <w:contextualSpacing/>
        <w:jc w:val="both"/>
        <w:rPr>
          <w:rFonts w:ascii="Calibri" w:eastAsia="Calibri" w:hAnsi="Calibri" w:cs="Calibri"/>
        </w:rPr>
      </w:pPr>
    </w:p>
    <w:p w14:paraId="13D9A221" w14:textId="77777777" w:rsidR="000148E7" w:rsidRPr="000148E7" w:rsidRDefault="000148E7" w:rsidP="000148E7">
      <w:pPr>
        <w:spacing w:after="200" w:line="276" w:lineRule="auto"/>
        <w:contextualSpacing/>
        <w:jc w:val="both"/>
        <w:rPr>
          <w:rFonts w:ascii="Calibri" w:eastAsia="Calibri" w:hAnsi="Calibri" w:cs="Calibri"/>
        </w:rPr>
      </w:pPr>
    </w:p>
    <w:p w14:paraId="1F2D8769" w14:textId="77777777" w:rsidR="000148E7" w:rsidRPr="000148E7" w:rsidRDefault="000148E7" w:rsidP="000148E7">
      <w:pPr>
        <w:spacing w:after="200" w:line="276" w:lineRule="auto"/>
        <w:contextualSpacing/>
        <w:jc w:val="both"/>
        <w:rPr>
          <w:rFonts w:ascii="Calibri" w:eastAsia="Calibri" w:hAnsi="Calibri" w:cs="Calibri"/>
        </w:rPr>
      </w:pPr>
    </w:p>
    <w:p w14:paraId="73BB6D1C" w14:textId="77777777" w:rsidR="000148E7" w:rsidRPr="000148E7" w:rsidRDefault="000148E7" w:rsidP="000148E7">
      <w:pPr>
        <w:numPr>
          <w:ilvl w:val="0"/>
          <w:numId w:val="11"/>
        </w:numPr>
        <w:spacing w:after="160" w:line="259" w:lineRule="auto"/>
        <w:contextualSpacing/>
        <w:rPr>
          <w:rFonts w:ascii="Calibri" w:eastAsia="Calibri" w:hAnsi="Calibri" w:cs="Times New Roman"/>
          <w:b/>
          <w:sz w:val="28"/>
          <w:szCs w:val="28"/>
        </w:rPr>
      </w:pPr>
      <w:r w:rsidRPr="000148E7">
        <w:rPr>
          <w:rFonts w:ascii="Calibri" w:eastAsia="Calibri" w:hAnsi="Calibri" w:cs="Times New Roman"/>
          <w:b/>
          <w:sz w:val="28"/>
          <w:szCs w:val="28"/>
        </w:rPr>
        <w:lastRenderedPageBreak/>
        <w:t>KURUMSAL KABİLİYET VE KAPASİTENİN DEĞERLENDİRİLMESİ</w:t>
      </w:r>
    </w:p>
    <w:p w14:paraId="7855CE12" w14:textId="77777777" w:rsidR="000148E7" w:rsidRPr="000148E7" w:rsidRDefault="000148E7" w:rsidP="000148E7">
      <w:pPr>
        <w:spacing w:after="160" w:line="259" w:lineRule="auto"/>
        <w:contextualSpacing/>
        <w:rPr>
          <w:rFonts w:ascii="Calibri" w:eastAsia="Calibri" w:hAnsi="Calibri" w:cs="Times New Roman"/>
          <w:b/>
          <w:sz w:val="28"/>
          <w:szCs w:val="28"/>
        </w:rPr>
      </w:pPr>
    </w:p>
    <w:tbl>
      <w:tblPr>
        <w:tblStyle w:val="TabloKlavuzu5"/>
        <w:tblW w:w="0" w:type="auto"/>
        <w:tblInd w:w="720" w:type="dxa"/>
        <w:tblLook w:val="04A0" w:firstRow="1" w:lastRow="0" w:firstColumn="1" w:lastColumn="0" w:noHBand="0" w:noVBand="1"/>
      </w:tblPr>
      <w:tblGrid>
        <w:gridCol w:w="2083"/>
        <w:gridCol w:w="2084"/>
        <w:gridCol w:w="2084"/>
        <w:gridCol w:w="2085"/>
      </w:tblGrid>
      <w:tr w:rsidR="000148E7" w:rsidRPr="000148E7" w14:paraId="19B24D16" w14:textId="77777777" w:rsidTr="000148E7">
        <w:tc>
          <w:tcPr>
            <w:tcW w:w="2085" w:type="dxa"/>
            <w:shd w:val="clear" w:color="auto" w:fill="FBE4D5"/>
          </w:tcPr>
          <w:p w14:paraId="0ECF6EF8" w14:textId="77777777" w:rsidR="000148E7" w:rsidRPr="000148E7" w:rsidRDefault="000148E7" w:rsidP="000148E7">
            <w:pPr>
              <w:tabs>
                <w:tab w:val="left" w:pos="2340"/>
              </w:tabs>
              <w:spacing w:before="60" w:after="60" w:line="360" w:lineRule="atLeast"/>
              <w:jc w:val="center"/>
              <w:rPr>
                <w:rFonts w:ascii="Times New Roman" w:eastAsia="Calibri" w:hAnsi="Times New Roman" w:cs="Times New Roman"/>
                <w:b/>
                <w:bCs/>
                <w:sz w:val="20"/>
                <w:szCs w:val="20"/>
                <w:lang w:val="en-GB" w:eastAsia="tr-TR"/>
              </w:rPr>
            </w:pPr>
            <w:proofErr w:type="spellStart"/>
            <w:r w:rsidRPr="000148E7">
              <w:rPr>
                <w:rFonts w:ascii="Times New Roman" w:eastAsia="Calibri" w:hAnsi="Times New Roman" w:cs="Times New Roman"/>
                <w:b/>
                <w:bCs/>
                <w:sz w:val="20"/>
                <w:szCs w:val="20"/>
                <w:lang w:val="en-GB" w:eastAsia="tr-TR"/>
              </w:rPr>
              <w:t>Güçlü</w:t>
            </w:r>
            <w:proofErr w:type="spellEnd"/>
            <w:r w:rsidRPr="000148E7">
              <w:rPr>
                <w:rFonts w:ascii="Times New Roman" w:eastAsia="Calibri" w:hAnsi="Times New Roman" w:cs="Times New Roman"/>
                <w:b/>
                <w:bCs/>
                <w:sz w:val="20"/>
                <w:szCs w:val="20"/>
                <w:lang w:val="en-GB" w:eastAsia="tr-TR"/>
              </w:rPr>
              <w:t xml:space="preserve"> </w:t>
            </w:r>
            <w:proofErr w:type="spellStart"/>
            <w:r w:rsidRPr="000148E7">
              <w:rPr>
                <w:rFonts w:ascii="Times New Roman" w:eastAsia="Calibri" w:hAnsi="Times New Roman" w:cs="Times New Roman"/>
                <w:b/>
                <w:bCs/>
                <w:sz w:val="20"/>
                <w:szCs w:val="20"/>
                <w:lang w:val="en-GB" w:eastAsia="tr-TR"/>
              </w:rPr>
              <w:t>yönler</w:t>
            </w:r>
            <w:proofErr w:type="spellEnd"/>
          </w:p>
        </w:tc>
        <w:tc>
          <w:tcPr>
            <w:tcW w:w="2085" w:type="dxa"/>
            <w:shd w:val="clear" w:color="auto" w:fill="FBE4D5"/>
          </w:tcPr>
          <w:p w14:paraId="46E0DF42" w14:textId="77777777" w:rsidR="000148E7" w:rsidRPr="000148E7" w:rsidRDefault="000148E7" w:rsidP="000148E7">
            <w:pPr>
              <w:tabs>
                <w:tab w:val="left" w:pos="2340"/>
              </w:tabs>
              <w:spacing w:before="60" w:after="60" w:line="360" w:lineRule="atLeast"/>
              <w:jc w:val="center"/>
              <w:rPr>
                <w:rFonts w:ascii="Times New Roman" w:eastAsia="Calibri" w:hAnsi="Times New Roman" w:cs="Times New Roman"/>
                <w:b/>
                <w:sz w:val="20"/>
                <w:szCs w:val="20"/>
                <w:lang w:val="en-GB" w:eastAsia="tr-TR"/>
              </w:rPr>
            </w:pPr>
            <w:proofErr w:type="spellStart"/>
            <w:r w:rsidRPr="000148E7">
              <w:rPr>
                <w:rFonts w:ascii="Times New Roman" w:eastAsia="Calibri" w:hAnsi="Times New Roman" w:cs="Times New Roman"/>
                <w:b/>
                <w:sz w:val="20"/>
                <w:szCs w:val="20"/>
                <w:lang w:val="en-GB" w:eastAsia="tr-TR"/>
              </w:rPr>
              <w:t>Zayıf</w:t>
            </w:r>
            <w:proofErr w:type="spellEnd"/>
            <w:r w:rsidRPr="000148E7">
              <w:rPr>
                <w:rFonts w:ascii="Times New Roman" w:eastAsia="Calibri" w:hAnsi="Times New Roman" w:cs="Times New Roman"/>
                <w:b/>
                <w:sz w:val="20"/>
                <w:szCs w:val="20"/>
                <w:lang w:val="en-GB" w:eastAsia="tr-TR"/>
              </w:rPr>
              <w:t xml:space="preserve"> </w:t>
            </w:r>
            <w:proofErr w:type="spellStart"/>
            <w:r w:rsidRPr="000148E7">
              <w:rPr>
                <w:rFonts w:ascii="Times New Roman" w:eastAsia="Calibri" w:hAnsi="Times New Roman" w:cs="Times New Roman"/>
                <w:b/>
                <w:sz w:val="20"/>
                <w:szCs w:val="20"/>
                <w:lang w:val="en-GB" w:eastAsia="tr-TR"/>
              </w:rPr>
              <w:t>yönler</w:t>
            </w:r>
            <w:proofErr w:type="spellEnd"/>
          </w:p>
        </w:tc>
        <w:tc>
          <w:tcPr>
            <w:tcW w:w="2086" w:type="dxa"/>
            <w:shd w:val="clear" w:color="auto" w:fill="FBE4D5"/>
          </w:tcPr>
          <w:p w14:paraId="3BE1C589" w14:textId="77777777" w:rsidR="000148E7" w:rsidRPr="000148E7" w:rsidRDefault="000148E7" w:rsidP="000148E7">
            <w:pPr>
              <w:tabs>
                <w:tab w:val="left" w:pos="2340"/>
              </w:tabs>
              <w:spacing w:before="60" w:after="60" w:line="360" w:lineRule="atLeast"/>
              <w:jc w:val="center"/>
              <w:rPr>
                <w:rFonts w:ascii="Times New Roman" w:eastAsia="Calibri" w:hAnsi="Times New Roman" w:cs="Times New Roman"/>
                <w:b/>
                <w:sz w:val="20"/>
                <w:szCs w:val="20"/>
                <w:lang w:val="en-GB" w:eastAsia="tr-TR"/>
              </w:rPr>
            </w:pPr>
            <w:proofErr w:type="spellStart"/>
            <w:r w:rsidRPr="000148E7">
              <w:rPr>
                <w:rFonts w:ascii="Times New Roman" w:eastAsia="Calibri" w:hAnsi="Times New Roman" w:cs="Times New Roman"/>
                <w:b/>
                <w:sz w:val="20"/>
                <w:szCs w:val="20"/>
                <w:lang w:val="en-GB" w:eastAsia="tr-TR"/>
              </w:rPr>
              <w:t>Fırsatlar</w:t>
            </w:r>
            <w:proofErr w:type="spellEnd"/>
          </w:p>
        </w:tc>
        <w:tc>
          <w:tcPr>
            <w:tcW w:w="2086" w:type="dxa"/>
            <w:shd w:val="clear" w:color="auto" w:fill="FBE4D5"/>
          </w:tcPr>
          <w:p w14:paraId="5F63FB73" w14:textId="77777777" w:rsidR="000148E7" w:rsidRPr="000148E7" w:rsidRDefault="000148E7" w:rsidP="000148E7">
            <w:pPr>
              <w:tabs>
                <w:tab w:val="left" w:pos="2340"/>
              </w:tabs>
              <w:spacing w:before="60" w:after="60" w:line="360" w:lineRule="atLeast"/>
              <w:jc w:val="center"/>
              <w:rPr>
                <w:rFonts w:ascii="Times New Roman" w:eastAsia="Calibri" w:hAnsi="Times New Roman" w:cs="Times New Roman"/>
                <w:b/>
                <w:sz w:val="20"/>
                <w:szCs w:val="20"/>
                <w:lang w:val="en-GB" w:eastAsia="tr-TR"/>
              </w:rPr>
            </w:pPr>
            <w:proofErr w:type="spellStart"/>
            <w:r w:rsidRPr="000148E7">
              <w:rPr>
                <w:rFonts w:ascii="Times New Roman" w:eastAsia="Calibri" w:hAnsi="Times New Roman" w:cs="Times New Roman"/>
                <w:b/>
                <w:sz w:val="20"/>
                <w:szCs w:val="20"/>
                <w:lang w:val="en-GB" w:eastAsia="tr-TR"/>
              </w:rPr>
              <w:t>Tehditler</w:t>
            </w:r>
            <w:proofErr w:type="spellEnd"/>
          </w:p>
        </w:tc>
      </w:tr>
      <w:tr w:rsidR="000148E7" w:rsidRPr="000148E7" w14:paraId="7F353761" w14:textId="77777777" w:rsidTr="000148E7">
        <w:tc>
          <w:tcPr>
            <w:tcW w:w="2085" w:type="dxa"/>
          </w:tcPr>
          <w:p w14:paraId="68440474" w14:textId="77777777" w:rsidR="000148E7" w:rsidRPr="000148E7" w:rsidRDefault="000148E7" w:rsidP="000148E7">
            <w:pPr>
              <w:tabs>
                <w:tab w:val="left" w:pos="2340"/>
              </w:tabs>
              <w:spacing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w:t>
            </w:r>
            <w:proofErr w:type="spellStart"/>
            <w:r w:rsidRPr="000148E7">
              <w:rPr>
                <w:rFonts w:ascii="Arial" w:eastAsia="Calibri" w:hAnsi="Arial" w:cs="Times New Roman"/>
                <w:bCs/>
                <w:sz w:val="16"/>
                <w:szCs w:val="16"/>
                <w:lang w:val="en-GB" w:eastAsia="tr-TR"/>
              </w:rPr>
              <w:t>Yeni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kurulan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genç</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bir</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üniversite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bünyesinde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geleceğe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umutla</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bakan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dinamik</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bir</w:t>
            </w:r>
            <w:proofErr w:type="spellEnd"/>
            <w:r w:rsidRPr="000148E7">
              <w:rPr>
                <w:rFonts w:ascii="Arial" w:eastAsia="Calibri" w:hAnsi="Arial" w:cs="Times New Roman"/>
                <w:bCs/>
                <w:lang w:val="en-GB" w:eastAsia="ko-KR"/>
              </w:rPr>
              <w:t xml:space="preserve"> </w:t>
            </w:r>
            <w:proofErr w:type="spellStart"/>
            <w:r w:rsidRPr="000148E7">
              <w:rPr>
                <w:rFonts w:ascii="Arial" w:eastAsia="Calibri" w:hAnsi="Arial" w:cs="Times New Roman"/>
                <w:bCs/>
                <w:sz w:val="16"/>
                <w:szCs w:val="16"/>
                <w:lang w:val="en-GB" w:eastAsia="tr-TR"/>
              </w:rPr>
              <w:t>yönetim</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ekibiyle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çalışmak</w:t>
            </w:r>
            <w:proofErr w:type="spellEnd"/>
            <w:r w:rsidRPr="000148E7">
              <w:rPr>
                <w:rFonts w:ascii="Arial" w:eastAsia="Calibri" w:hAnsi="Arial" w:cs="Times New Roman"/>
                <w:bCs/>
                <w:sz w:val="16"/>
                <w:szCs w:val="16"/>
                <w:lang w:val="en-GB" w:eastAsia="tr-TR"/>
              </w:rPr>
              <w:t>,</w:t>
            </w:r>
          </w:p>
          <w:p w14:paraId="072D699A" w14:textId="77777777" w:rsidR="000148E7" w:rsidRPr="000148E7" w:rsidRDefault="000148E7" w:rsidP="000148E7">
            <w:pPr>
              <w:tabs>
                <w:tab w:val="left" w:pos="2340"/>
              </w:tabs>
              <w:spacing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Mesleki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eğitim</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bilgi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deneyim</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ve</w:t>
            </w:r>
            <w:proofErr w:type="spellEnd"/>
            <w:r w:rsidRPr="000148E7">
              <w:rPr>
                <w:rFonts w:ascii="Arial" w:eastAsia="Calibri" w:hAnsi="Arial" w:cs="Times New Roman"/>
                <w:bCs/>
                <w:lang w:val="en-GB" w:eastAsia="ko-KR"/>
              </w:rPr>
              <w:t xml:space="preserve"> </w:t>
            </w:r>
            <w:proofErr w:type="spellStart"/>
            <w:r w:rsidRPr="000148E7">
              <w:rPr>
                <w:rFonts w:ascii="Arial" w:eastAsia="Calibri" w:hAnsi="Arial" w:cs="Times New Roman"/>
                <w:bCs/>
                <w:sz w:val="16"/>
                <w:szCs w:val="16"/>
                <w:lang w:val="en-GB" w:eastAsia="tr-TR"/>
              </w:rPr>
              <w:t>tecrübeye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sahip</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birim</w:t>
            </w:r>
            <w:proofErr w:type="spellEnd"/>
            <w:r w:rsidRPr="000148E7">
              <w:rPr>
                <w:rFonts w:ascii="Arial" w:eastAsia="Calibri" w:hAnsi="Arial" w:cs="Times New Roman"/>
                <w:bCs/>
                <w:lang w:val="en-GB" w:eastAsia="ko-KR"/>
              </w:rPr>
              <w:t xml:space="preserve"> </w:t>
            </w:r>
            <w:proofErr w:type="spellStart"/>
            <w:r w:rsidRPr="000148E7">
              <w:rPr>
                <w:rFonts w:ascii="Arial" w:eastAsia="Calibri" w:hAnsi="Arial" w:cs="Times New Roman"/>
                <w:bCs/>
                <w:sz w:val="16"/>
                <w:szCs w:val="16"/>
                <w:lang w:val="en-GB" w:eastAsia="tr-TR"/>
              </w:rPr>
              <w:t>yöneticisinin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vizyon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ve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misyonu</w:t>
            </w:r>
            <w:proofErr w:type="spellEnd"/>
            <w:r w:rsidRPr="000148E7">
              <w:rPr>
                <w:rFonts w:ascii="Arial" w:eastAsia="Calibri" w:hAnsi="Arial" w:cs="Times New Roman"/>
                <w:bCs/>
                <w:sz w:val="16"/>
                <w:szCs w:val="16"/>
                <w:lang w:val="en-GB" w:eastAsia="tr-TR"/>
              </w:rPr>
              <w:t>,</w:t>
            </w:r>
          </w:p>
          <w:p w14:paraId="48510BB5" w14:textId="77777777" w:rsidR="000148E7" w:rsidRPr="000148E7" w:rsidRDefault="000148E7" w:rsidP="000148E7">
            <w:pPr>
              <w:tabs>
                <w:tab w:val="left" w:pos="2340"/>
              </w:tabs>
              <w:spacing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Birimimizde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çalışan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personelin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mesleki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olarak</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eğitim</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bilgi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ve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deneyimi</w:t>
            </w:r>
            <w:proofErr w:type="spellEnd"/>
            <w:r w:rsidRPr="000148E7">
              <w:rPr>
                <w:rFonts w:ascii="Arial" w:eastAsia="Calibri" w:hAnsi="Arial" w:cs="Times New Roman"/>
                <w:bCs/>
                <w:sz w:val="16"/>
                <w:szCs w:val="16"/>
                <w:lang w:val="en-GB" w:eastAsia="tr-TR"/>
              </w:rPr>
              <w:t>.</w:t>
            </w:r>
          </w:p>
          <w:p w14:paraId="37AAC48D" w14:textId="77777777" w:rsidR="000148E7" w:rsidRPr="000148E7" w:rsidRDefault="000148E7" w:rsidP="000148E7">
            <w:pPr>
              <w:tabs>
                <w:tab w:val="left" w:pos="2340"/>
              </w:tabs>
              <w:spacing w:after="135"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Kütüphane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bütçesinin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giderek</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iyileşmesi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ve</w:t>
            </w:r>
            <w:proofErr w:type="spellEnd"/>
            <w:r w:rsidRPr="000148E7">
              <w:rPr>
                <w:rFonts w:ascii="Arial" w:eastAsia="Calibri" w:hAnsi="Arial" w:cs="Times New Roman"/>
                <w:bCs/>
                <w:sz w:val="16"/>
                <w:szCs w:val="16"/>
                <w:lang w:val="en-GB" w:eastAsia="tr-TR"/>
              </w:rPr>
              <w:t xml:space="preserve"> son </w:t>
            </w:r>
            <w:proofErr w:type="spellStart"/>
            <w:r w:rsidRPr="000148E7">
              <w:rPr>
                <w:rFonts w:ascii="Arial" w:eastAsia="Calibri" w:hAnsi="Arial" w:cs="Times New Roman"/>
                <w:bCs/>
                <w:sz w:val="16"/>
                <w:szCs w:val="16"/>
                <w:lang w:val="en-GB" w:eastAsia="tr-TR"/>
              </w:rPr>
              <w:t>yıllardaki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artış</w:t>
            </w:r>
            <w:proofErr w:type="spellEnd"/>
            <w:r w:rsidRPr="000148E7">
              <w:rPr>
                <w:rFonts w:ascii="Arial" w:eastAsia="Calibri" w:hAnsi="Arial" w:cs="Times New Roman"/>
                <w:bCs/>
                <w:sz w:val="16"/>
                <w:szCs w:val="16"/>
                <w:lang w:val="en-GB" w:eastAsia="tr-TR"/>
              </w:rPr>
              <w:t>,</w:t>
            </w:r>
          </w:p>
          <w:p w14:paraId="2D4314D7" w14:textId="77777777" w:rsidR="000148E7" w:rsidRPr="000148E7" w:rsidRDefault="000148E7" w:rsidP="000148E7">
            <w:pPr>
              <w:tabs>
                <w:tab w:val="left" w:pos="2340"/>
              </w:tabs>
              <w:spacing w:after="135"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Kütüphanenin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toplum</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içindeki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olumlu</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algılanışı</w:t>
            </w:r>
            <w:proofErr w:type="spellEnd"/>
            <w:r w:rsidRPr="000148E7">
              <w:rPr>
                <w:rFonts w:ascii="Arial" w:eastAsia="Calibri" w:hAnsi="Arial" w:cs="Times New Roman"/>
                <w:bCs/>
                <w:sz w:val="16"/>
                <w:szCs w:val="16"/>
                <w:lang w:val="en-GB" w:eastAsia="tr-TR"/>
              </w:rPr>
              <w:t>,</w:t>
            </w:r>
          </w:p>
          <w:p w14:paraId="018337C1" w14:textId="77777777" w:rsidR="000148E7" w:rsidRPr="000148E7" w:rsidRDefault="000148E7" w:rsidP="000148E7">
            <w:pPr>
              <w:tabs>
                <w:tab w:val="left" w:pos="2340"/>
              </w:tabs>
              <w:spacing w:after="99"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Kütüphane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binasının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yeni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ve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geniş</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kullanım</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alanına</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sahip</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oluşu</w:t>
            </w:r>
            <w:proofErr w:type="spellEnd"/>
            <w:r w:rsidRPr="000148E7">
              <w:rPr>
                <w:rFonts w:ascii="Arial" w:eastAsia="Calibri" w:hAnsi="Arial" w:cs="Times New Roman"/>
                <w:bCs/>
                <w:sz w:val="16"/>
                <w:szCs w:val="16"/>
                <w:lang w:val="en-GB" w:eastAsia="tr-TR"/>
              </w:rPr>
              <w:t>,</w:t>
            </w:r>
          </w:p>
          <w:p w14:paraId="21FE8AB5" w14:textId="77777777" w:rsidR="000148E7" w:rsidRPr="000148E7" w:rsidRDefault="000148E7" w:rsidP="000148E7">
            <w:pPr>
              <w:tabs>
                <w:tab w:val="left" w:pos="2340"/>
              </w:tabs>
              <w:spacing w:after="98"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Teknik</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donanım</w:t>
            </w:r>
            <w:proofErr w:type="spellEnd"/>
            <w:r w:rsidRPr="000148E7">
              <w:rPr>
                <w:rFonts w:ascii="Arial" w:eastAsia="Calibri" w:hAnsi="Arial" w:cs="Times New Roman"/>
                <w:bCs/>
                <w:sz w:val="16"/>
                <w:szCs w:val="16"/>
                <w:lang w:val="en-GB" w:eastAsia="tr-TR"/>
              </w:rPr>
              <w:t>,</w:t>
            </w:r>
          </w:p>
          <w:p w14:paraId="3D1BFFF2" w14:textId="77777777" w:rsidR="000148E7" w:rsidRPr="000148E7" w:rsidRDefault="000148E7" w:rsidP="000148E7">
            <w:pPr>
              <w:tabs>
                <w:tab w:val="left" w:pos="2340"/>
              </w:tabs>
              <w:spacing w:after="103"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Üniversite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yönetiminin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desteği</w:t>
            </w:r>
            <w:proofErr w:type="spellEnd"/>
            <w:r w:rsidRPr="000148E7">
              <w:rPr>
                <w:rFonts w:ascii="Arial" w:eastAsia="Calibri" w:hAnsi="Arial" w:cs="Times New Roman"/>
                <w:bCs/>
                <w:sz w:val="16"/>
                <w:szCs w:val="16"/>
                <w:lang w:val="en-GB" w:eastAsia="tr-TR"/>
              </w:rPr>
              <w:t>,</w:t>
            </w:r>
          </w:p>
          <w:p w14:paraId="7636C31C" w14:textId="77777777" w:rsidR="000148E7" w:rsidRPr="000148E7" w:rsidRDefault="000148E7" w:rsidP="000148E7">
            <w:pPr>
              <w:tabs>
                <w:tab w:val="left" w:pos="2340"/>
              </w:tabs>
              <w:spacing w:after="102"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Fiziki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şartların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uygunluğu</w:t>
            </w:r>
            <w:proofErr w:type="spellEnd"/>
            <w:r w:rsidRPr="000148E7">
              <w:rPr>
                <w:rFonts w:ascii="Arial" w:eastAsia="Calibri" w:hAnsi="Arial" w:cs="Times New Roman"/>
                <w:bCs/>
                <w:sz w:val="16"/>
                <w:szCs w:val="16"/>
                <w:lang w:val="en-GB" w:eastAsia="tr-TR"/>
              </w:rPr>
              <w:t>,</w:t>
            </w:r>
          </w:p>
          <w:p w14:paraId="2DE809C0" w14:textId="77777777" w:rsidR="000148E7" w:rsidRPr="000148E7" w:rsidRDefault="000148E7" w:rsidP="000148E7">
            <w:pPr>
              <w:tabs>
                <w:tab w:val="left" w:pos="2340"/>
              </w:tabs>
              <w:spacing w:after="95"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Kütüphanenin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kendine</w:t>
            </w:r>
            <w:proofErr w:type="spellEnd"/>
            <w:r w:rsidRPr="000148E7">
              <w:rPr>
                <w:rFonts w:ascii="Arial" w:eastAsia="Calibri" w:hAnsi="Arial" w:cs="Times New Roman"/>
                <w:bCs/>
                <w:sz w:val="16"/>
                <w:szCs w:val="16"/>
                <w:lang w:val="en-GB" w:eastAsia="tr-TR"/>
              </w:rPr>
              <w:t xml:space="preserve"> ait </w:t>
            </w:r>
            <w:proofErr w:type="spellStart"/>
            <w:r w:rsidRPr="000148E7">
              <w:rPr>
                <w:rFonts w:ascii="Arial" w:eastAsia="Calibri" w:hAnsi="Arial" w:cs="Times New Roman"/>
                <w:bCs/>
                <w:sz w:val="16"/>
                <w:szCs w:val="16"/>
                <w:lang w:val="en-GB" w:eastAsia="tr-TR"/>
              </w:rPr>
              <w:t>bütçesinin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olması</w:t>
            </w:r>
            <w:proofErr w:type="spellEnd"/>
            <w:r w:rsidRPr="000148E7">
              <w:rPr>
                <w:rFonts w:ascii="Arial" w:eastAsia="Calibri" w:hAnsi="Arial" w:cs="Times New Roman"/>
                <w:bCs/>
                <w:sz w:val="16"/>
                <w:szCs w:val="16"/>
                <w:lang w:val="en-GB" w:eastAsia="tr-TR"/>
              </w:rPr>
              <w:t>,</w:t>
            </w:r>
          </w:p>
          <w:p w14:paraId="39CAD8E7" w14:textId="77777777" w:rsidR="000148E7" w:rsidRPr="000148E7" w:rsidRDefault="000148E7" w:rsidP="000148E7">
            <w:pPr>
              <w:tabs>
                <w:tab w:val="left" w:pos="2340"/>
              </w:tabs>
              <w:spacing w:after="93"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Erişilebilirlik</w:t>
            </w:r>
            <w:proofErr w:type="spellEnd"/>
            <w:r w:rsidRPr="000148E7">
              <w:rPr>
                <w:rFonts w:ascii="Arial" w:eastAsia="Calibri" w:hAnsi="Arial" w:cs="Times New Roman"/>
                <w:bCs/>
                <w:sz w:val="16"/>
                <w:szCs w:val="16"/>
                <w:lang w:val="en-GB" w:eastAsia="tr-TR"/>
              </w:rPr>
              <w:t>,</w:t>
            </w:r>
          </w:p>
          <w:p w14:paraId="35EFDAB4" w14:textId="77777777" w:rsidR="000148E7" w:rsidRPr="000148E7" w:rsidRDefault="000148E7" w:rsidP="000148E7">
            <w:pPr>
              <w:tabs>
                <w:tab w:val="left" w:pos="2340"/>
              </w:tabs>
              <w:spacing w:after="90" w:line="360" w:lineRule="atLeast"/>
              <w:jc w:val="both"/>
              <w:rPr>
                <w:rFonts w:ascii="Arial" w:eastAsia="Calibri" w:hAnsi="Arial" w:cs="Times New Roman"/>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Mesleki</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yeniliklerin</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izlenmesi</w:t>
            </w:r>
            <w:proofErr w:type="spellEnd"/>
            <w:r w:rsidRPr="000148E7">
              <w:rPr>
                <w:rFonts w:ascii="Arial" w:eastAsia="Calibri" w:hAnsi="Arial" w:cs="Times New Roman"/>
                <w:bCs/>
                <w:sz w:val="16"/>
                <w:szCs w:val="16"/>
                <w:lang w:val="en-GB" w:eastAsia="tr-TR"/>
              </w:rPr>
              <w:t>,</w:t>
            </w:r>
          </w:p>
          <w:p w14:paraId="4DA5FB7D" w14:textId="77777777" w:rsidR="000148E7" w:rsidRPr="000148E7" w:rsidRDefault="000148E7" w:rsidP="000148E7">
            <w:pPr>
              <w:tabs>
                <w:tab w:val="left" w:pos="2340"/>
              </w:tabs>
              <w:spacing w:line="360" w:lineRule="atLeast"/>
              <w:jc w:val="both"/>
              <w:rPr>
                <w:rFonts w:ascii="Arial" w:eastAsia="Calibri" w:hAnsi="Arial" w:cs="Times New Roman"/>
                <w:b/>
                <w:bCs/>
                <w:sz w:val="16"/>
                <w:szCs w:val="16"/>
                <w:lang w:val="en-GB" w:eastAsia="tr-TR"/>
              </w:rPr>
            </w:pPr>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Dış</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çevreyle</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güçlü</w:t>
            </w:r>
            <w:proofErr w:type="spellEnd"/>
            <w:r w:rsidRPr="000148E7">
              <w:rPr>
                <w:rFonts w:ascii="Arial" w:eastAsia="Calibri" w:hAnsi="Arial" w:cs="Times New Roman"/>
                <w:bCs/>
                <w:sz w:val="16"/>
                <w:szCs w:val="16"/>
                <w:lang w:val="en-GB" w:eastAsia="tr-TR"/>
              </w:rPr>
              <w:t xml:space="preserve"> </w:t>
            </w:r>
            <w:proofErr w:type="spellStart"/>
            <w:r w:rsidRPr="000148E7">
              <w:rPr>
                <w:rFonts w:ascii="Arial" w:eastAsia="Calibri" w:hAnsi="Arial" w:cs="Times New Roman"/>
                <w:bCs/>
                <w:sz w:val="16"/>
                <w:szCs w:val="16"/>
                <w:lang w:val="en-GB" w:eastAsia="tr-TR"/>
              </w:rPr>
              <w:t>ilişki</w:t>
            </w:r>
            <w:proofErr w:type="spellEnd"/>
          </w:p>
        </w:tc>
        <w:tc>
          <w:tcPr>
            <w:tcW w:w="2085" w:type="dxa"/>
          </w:tcPr>
          <w:p w14:paraId="73ADCAEA"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Bağımsız</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Kütüphane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Binası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eksikliği</w:t>
            </w:r>
            <w:proofErr w:type="spellEnd"/>
          </w:p>
          <w:p w14:paraId="7561B377" w14:textId="77777777" w:rsidR="000148E7" w:rsidRPr="000148E7" w:rsidRDefault="000148E7" w:rsidP="000148E7">
            <w:pPr>
              <w:tabs>
                <w:tab w:val="left" w:pos="2340"/>
              </w:tabs>
              <w:spacing w:after="137"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Kütüphanecilik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bölümü</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mezunu</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mesleki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personel</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yetersizliği</w:t>
            </w:r>
            <w:proofErr w:type="spellEnd"/>
            <w:r w:rsidRPr="000148E7">
              <w:rPr>
                <w:rFonts w:ascii="Arial" w:eastAsia="Calibri" w:hAnsi="Arial" w:cs="Times New Roman"/>
                <w:sz w:val="16"/>
                <w:szCs w:val="16"/>
                <w:lang w:val="en-GB" w:eastAsia="tr-TR"/>
              </w:rPr>
              <w:t xml:space="preserve">, </w:t>
            </w:r>
          </w:p>
          <w:p w14:paraId="402ED2D8" w14:textId="77777777" w:rsidR="000148E7" w:rsidRPr="000148E7" w:rsidRDefault="000148E7" w:rsidP="000148E7">
            <w:pPr>
              <w:tabs>
                <w:tab w:val="left" w:pos="2340"/>
              </w:tabs>
              <w:spacing w:after="137"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Engelli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öğrencilerimize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yönelik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hizmetlerin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yetersizliği</w:t>
            </w:r>
            <w:proofErr w:type="spellEnd"/>
          </w:p>
          <w:p w14:paraId="5F5B70A0" w14:textId="77777777" w:rsidR="000148E7" w:rsidRPr="000148E7" w:rsidRDefault="000148E7" w:rsidP="000148E7">
            <w:pPr>
              <w:tabs>
                <w:tab w:val="left" w:pos="2340"/>
              </w:tabs>
              <w:spacing w:after="137"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Konu</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uzmanlarının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eksikliği</w:t>
            </w:r>
            <w:proofErr w:type="spellEnd"/>
            <w:r w:rsidRPr="000148E7">
              <w:rPr>
                <w:rFonts w:ascii="Arial" w:eastAsia="Calibri" w:hAnsi="Arial" w:cs="Times New Roman"/>
                <w:sz w:val="16"/>
                <w:szCs w:val="16"/>
                <w:lang w:val="en-GB" w:eastAsia="tr-TR"/>
              </w:rPr>
              <w:t xml:space="preserve">, </w:t>
            </w:r>
          </w:p>
          <w:p w14:paraId="51FC80E4" w14:textId="77777777" w:rsidR="000148E7" w:rsidRPr="000148E7" w:rsidRDefault="000148E7" w:rsidP="000148E7">
            <w:pPr>
              <w:tabs>
                <w:tab w:val="left" w:pos="2340"/>
              </w:tabs>
              <w:spacing w:after="135"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Dil</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bilen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İngilizce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eleman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eksikliği</w:t>
            </w:r>
            <w:proofErr w:type="spellEnd"/>
            <w:r w:rsidRPr="000148E7">
              <w:rPr>
                <w:rFonts w:ascii="Arial" w:eastAsia="Calibri" w:hAnsi="Arial" w:cs="Times New Roman"/>
                <w:sz w:val="16"/>
                <w:szCs w:val="16"/>
                <w:lang w:val="en-GB" w:eastAsia="tr-TR"/>
              </w:rPr>
              <w:t xml:space="preserve">, </w:t>
            </w:r>
          </w:p>
          <w:p w14:paraId="5EE991B4" w14:textId="77777777" w:rsidR="000148E7" w:rsidRPr="000148E7" w:rsidRDefault="000148E7" w:rsidP="000148E7">
            <w:pPr>
              <w:tabs>
                <w:tab w:val="left" w:pos="2340"/>
              </w:tabs>
              <w:spacing w:after="85"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Fakültelerin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dağınık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oluşu</w:t>
            </w:r>
            <w:proofErr w:type="spellEnd"/>
            <w:r w:rsidRPr="000148E7">
              <w:rPr>
                <w:rFonts w:ascii="Arial" w:eastAsia="Calibri" w:hAnsi="Arial" w:cs="Times New Roman"/>
                <w:sz w:val="16"/>
                <w:szCs w:val="16"/>
                <w:lang w:val="en-GB" w:eastAsia="tr-TR"/>
              </w:rPr>
              <w:t xml:space="preserve">, </w:t>
            </w:r>
          </w:p>
          <w:p w14:paraId="41878F4A" w14:textId="77777777" w:rsidR="000148E7" w:rsidRPr="000148E7" w:rsidRDefault="000148E7" w:rsidP="000148E7">
            <w:pPr>
              <w:tabs>
                <w:tab w:val="left" w:pos="2340"/>
              </w:tabs>
              <w:spacing w:after="85"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Abone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olunan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veri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tabanlarının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oynamış</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olduğu</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rolün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gerçek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anlamda</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anlaşılamamış</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olması</w:t>
            </w:r>
            <w:proofErr w:type="spellEnd"/>
            <w:r w:rsidRPr="000148E7">
              <w:rPr>
                <w:rFonts w:ascii="Arial" w:eastAsia="Calibri" w:hAnsi="Arial" w:cs="Times New Roman"/>
                <w:sz w:val="16"/>
                <w:szCs w:val="16"/>
                <w:lang w:val="en-GB" w:eastAsia="tr-TR"/>
              </w:rPr>
              <w:t>.</w:t>
            </w:r>
          </w:p>
          <w:p w14:paraId="0890EF1D"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Bandırma’nın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ilçe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olması</w:t>
            </w:r>
            <w:proofErr w:type="spellEnd"/>
          </w:p>
          <w:p w14:paraId="3B31EE39"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p>
          <w:p w14:paraId="058CCD83"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Üniversitede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kurumsallaşmanın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henüz</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sağlanamamış</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olması</w:t>
            </w:r>
            <w:proofErr w:type="spellEnd"/>
          </w:p>
          <w:p w14:paraId="05B4D50A" w14:textId="77777777" w:rsidR="000148E7" w:rsidRPr="000148E7" w:rsidRDefault="000148E7" w:rsidP="000148E7">
            <w:pPr>
              <w:tabs>
                <w:tab w:val="left" w:pos="2340"/>
              </w:tabs>
              <w:spacing w:line="360" w:lineRule="atLeast"/>
              <w:contextualSpacing/>
              <w:jc w:val="both"/>
              <w:rPr>
                <w:rFonts w:ascii="Arial" w:eastAsia="Batang" w:hAnsi="Arial" w:cs="Arial"/>
                <w:b/>
                <w:sz w:val="28"/>
                <w:szCs w:val="28"/>
                <w:lang w:val="en-GB" w:eastAsia="ko-KR"/>
              </w:rPr>
            </w:pPr>
          </w:p>
        </w:tc>
        <w:tc>
          <w:tcPr>
            <w:tcW w:w="2086" w:type="dxa"/>
          </w:tcPr>
          <w:p w14:paraId="055D87D3"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Bilginin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öneminin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artmasıyla</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Bilginin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ekonomik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değer</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olması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bilgi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ve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belgeye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erişim</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isteği</w:t>
            </w:r>
            <w:proofErr w:type="spellEnd"/>
            <w:r w:rsidRPr="000148E7">
              <w:rPr>
                <w:rFonts w:ascii="Arial" w:eastAsia="Calibri" w:hAnsi="Arial" w:cs="Times New Roman"/>
                <w:sz w:val="16"/>
                <w:szCs w:val="16"/>
                <w:lang w:val="en-GB" w:eastAsia="tr-TR"/>
              </w:rPr>
              <w:t>,</w:t>
            </w:r>
          </w:p>
          <w:p w14:paraId="0A6EACCB"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Kütüphanecilik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alanında</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elektronik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yayıncılığın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gelişimi</w:t>
            </w:r>
            <w:proofErr w:type="spellEnd"/>
            <w:r w:rsidRPr="000148E7">
              <w:rPr>
                <w:rFonts w:ascii="Arial" w:eastAsia="Calibri" w:hAnsi="Arial" w:cs="Times New Roman"/>
                <w:sz w:val="16"/>
                <w:szCs w:val="16"/>
                <w:lang w:val="en-GB" w:eastAsia="tr-TR"/>
              </w:rPr>
              <w:t xml:space="preserve">, </w:t>
            </w:r>
          </w:p>
          <w:p w14:paraId="1ACA64EA"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Ulusal</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ve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uluslararası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işbirliği</w:t>
            </w:r>
            <w:proofErr w:type="spellEnd"/>
            <w:r w:rsidRPr="000148E7">
              <w:rPr>
                <w:rFonts w:ascii="Arial" w:eastAsia="Calibri" w:hAnsi="Arial" w:cs="Times New Roman"/>
                <w:sz w:val="16"/>
                <w:szCs w:val="16"/>
                <w:lang w:val="en-GB" w:eastAsia="tr-TR"/>
              </w:rPr>
              <w:t xml:space="preserve">, </w:t>
            </w:r>
          </w:p>
          <w:p w14:paraId="26DA75DB"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Kurum</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içi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birimlerle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olumlu</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ilişkiler</w:t>
            </w:r>
            <w:proofErr w:type="spellEnd"/>
            <w:r w:rsidRPr="000148E7">
              <w:rPr>
                <w:rFonts w:ascii="Arial" w:eastAsia="Calibri" w:hAnsi="Arial" w:cs="Times New Roman"/>
                <w:sz w:val="16"/>
                <w:szCs w:val="16"/>
                <w:lang w:val="en-GB" w:eastAsia="tr-TR"/>
              </w:rPr>
              <w:t>.</w:t>
            </w:r>
          </w:p>
          <w:p w14:paraId="25E807AF" w14:textId="77777777" w:rsidR="000148E7" w:rsidRPr="000148E7" w:rsidRDefault="000148E7" w:rsidP="000148E7">
            <w:pPr>
              <w:tabs>
                <w:tab w:val="left" w:pos="2340"/>
              </w:tabs>
              <w:spacing w:line="360" w:lineRule="atLeast"/>
              <w:contextualSpacing/>
              <w:jc w:val="both"/>
              <w:rPr>
                <w:rFonts w:ascii="Arial" w:eastAsia="Batang" w:hAnsi="Arial" w:cs="Arial"/>
                <w:b/>
                <w:sz w:val="28"/>
                <w:szCs w:val="28"/>
                <w:lang w:val="en-GB" w:eastAsia="ko-KR"/>
              </w:rPr>
            </w:pPr>
          </w:p>
        </w:tc>
        <w:tc>
          <w:tcPr>
            <w:tcW w:w="2086" w:type="dxa"/>
          </w:tcPr>
          <w:p w14:paraId="517B9618"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Genel</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olarak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ulusal</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ölçekte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düşünüldüğünde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toplum</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olarak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kütüphaneye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olan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bakış</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açısı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ve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kütüphane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kullanma</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alışkanlığının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olmayışı</w:t>
            </w:r>
            <w:proofErr w:type="spellEnd"/>
            <w:r w:rsidRPr="000148E7">
              <w:rPr>
                <w:rFonts w:ascii="Arial" w:eastAsia="Calibri" w:hAnsi="Arial" w:cs="Times New Roman"/>
                <w:sz w:val="16"/>
                <w:szCs w:val="16"/>
                <w:lang w:val="en-GB" w:eastAsia="tr-TR"/>
              </w:rPr>
              <w:t xml:space="preserve">, </w:t>
            </w:r>
          </w:p>
          <w:p w14:paraId="0666463E"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Mevcut</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personel</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sayısının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daha</w:t>
            </w:r>
            <w:proofErr w:type="spellEnd"/>
            <w:r w:rsidRPr="000148E7">
              <w:rPr>
                <w:rFonts w:ascii="Arial" w:eastAsia="Calibri" w:hAnsi="Arial" w:cs="Times New Roman"/>
                <w:sz w:val="16"/>
                <w:szCs w:val="16"/>
                <w:lang w:val="en-GB" w:eastAsia="tr-TR"/>
              </w:rPr>
              <w:t xml:space="preserve"> da </w:t>
            </w:r>
            <w:proofErr w:type="spellStart"/>
            <w:r w:rsidRPr="000148E7">
              <w:rPr>
                <w:rFonts w:ascii="Arial" w:eastAsia="Calibri" w:hAnsi="Arial" w:cs="Times New Roman"/>
                <w:sz w:val="16"/>
                <w:szCs w:val="16"/>
                <w:lang w:val="en-GB" w:eastAsia="tr-TR"/>
              </w:rPr>
              <w:t>azalma</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tehlikesi</w:t>
            </w:r>
            <w:proofErr w:type="spellEnd"/>
            <w:r w:rsidRPr="000148E7">
              <w:rPr>
                <w:rFonts w:ascii="Arial" w:eastAsia="Calibri" w:hAnsi="Arial" w:cs="Times New Roman"/>
                <w:sz w:val="16"/>
                <w:szCs w:val="16"/>
                <w:lang w:val="en-GB" w:eastAsia="tr-TR"/>
              </w:rPr>
              <w:t>,</w:t>
            </w:r>
          </w:p>
          <w:p w14:paraId="757FE747" w14:textId="2E475161"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Veri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tabanı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sağlayıcı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firmalarla</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imzalanan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lisans</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anlaşmalarındaki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kısıtlamalar</w:t>
            </w:r>
            <w:proofErr w:type="spellEnd"/>
            <w:r w:rsidRPr="000148E7">
              <w:rPr>
                <w:rFonts w:ascii="Arial" w:eastAsia="Calibri" w:hAnsi="Arial" w:cs="Times New Roman"/>
                <w:sz w:val="16"/>
                <w:szCs w:val="16"/>
                <w:lang w:val="en-GB" w:eastAsia="tr-TR"/>
              </w:rPr>
              <w:t xml:space="preserve">, </w:t>
            </w:r>
          </w:p>
          <w:p w14:paraId="78AE4F86"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Basılı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ve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elektronik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ortamdaki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bilgi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kaynakları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ve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maliyetlerindeki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hızlı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artış</w:t>
            </w:r>
            <w:proofErr w:type="spellEnd"/>
            <w:r w:rsidRPr="000148E7">
              <w:rPr>
                <w:rFonts w:ascii="Arial" w:eastAsia="Calibri" w:hAnsi="Arial" w:cs="Times New Roman"/>
                <w:sz w:val="16"/>
                <w:szCs w:val="16"/>
                <w:lang w:val="en-GB" w:eastAsia="tr-TR"/>
              </w:rPr>
              <w:t xml:space="preserve">, </w:t>
            </w:r>
          </w:p>
          <w:p w14:paraId="414B9B92"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Bütçenin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azalma</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ihtimali</w:t>
            </w:r>
            <w:proofErr w:type="spellEnd"/>
            <w:r w:rsidRPr="000148E7">
              <w:rPr>
                <w:rFonts w:ascii="Arial" w:eastAsia="Calibri" w:hAnsi="Arial" w:cs="Times New Roman"/>
                <w:sz w:val="16"/>
                <w:szCs w:val="16"/>
                <w:lang w:val="en-GB" w:eastAsia="tr-TR"/>
              </w:rPr>
              <w:t>,</w:t>
            </w:r>
          </w:p>
          <w:p w14:paraId="588FF5C8"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Döviz</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kurlarındaki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değişmeler</w:t>
            </w:r>
            <w:proofErr w:type="spellEnd"/>
            <w:r w:rsidRPr="000148E7">
              <w:rPr>
                <w:rFonts w:ascii="Arial" w:eastAsia="Calibri" w:hAnsi="Arial" w:cs="Times New Roman"/>
                <w:sz w:val="16"/>
                <w:szCs w:val="16"/>
                <w:lang w:val="en-GB" w:eastAsia="tr-TR"/>
              </w:rPr>
              <w:t xml:space="preserve">, </w:t>
            </w:r>
          </w:p>
          <w:p w14:paraId="7166596F"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Yayıncıların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politikası</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ve</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tekelleşme</w:t>
            </w:r>
            <w:proofErr w:type="spellEnd"/>
            <w:r w:rsidRPr="000148E7">
              <w:rPr>
                <w:rFonts w:ascii="Arial" w:eastAsia="Calibri" w:hAnsi="Arial" w:cs="Times New Roman"/>
                <w:sz w:val="16"/>
                <w:szCs w:val="16"/>
                <w:lang w:val="en-GB" w:eastAsia="tr-TR"/>
              </w:rPr>
              <w:t xml:space="preserve">, </w:t>
            </w:r>
          </w:p>
          <w:p w14:paraId="5A3B70C9"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w:t>
            </w:r>
            <w:proofErr w:type="spellStart"/>
            <w:r w:rsidRPr="000148E7">
              <w:rPr>
                <w:rFonts w:ascii="Arial" w:eastAsia="Calibri" w:hAnsi="Arial" w:cs="Times New Roman"/>
                <w:sz w:val="16"/>
                <w:szCs w:val="16"/>
                <w:lang w:val="en-GB" w:eastAsia="tr-TR"/>
              </w:rPr>
              <w:t>Elektronik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ortamdaki</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güvenlik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açıkları</w:t>
            </w:r>
            <w:proofErr w:type="spellEnd"/>
            <w:r w:rsidRPr="000148E7">
              <w:rPr>
                <w:rFonts w:ascii="Arial" w:eastAsia="Calibri" w:hAnsi="Arial" w:cs="Times New Roman"/>
                <w:sz w:val="16"/>
                <w:szCs w:val="16"/>
                <w:lang w:val="en-GB" w:eastAsia="tr-TR"/>
              </w:rPr>
              <w:t>,</w:t>
            </w:r>
          </w:p>
          <w:p w14:paraId="295B9EE6"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r w:rsidRPr="000148E7">
              <w:rPr>
                <w:rFonts w:ascii="Arial" w:eastAsia="Calibri" w:hAnsi="Arial" w:cs="Times New Roman"/>
                <w:sz w:val="16"/>
                <w:szCs w:val="16"/>
                <w:lang w:val="en-GB" w:eastAsia="tr-TR"/>
              </w:rPr>
              <w:t xml:space="preserve">-KDV </w:t>
            </w:r>
            <w:proofErr w:type="spellStart"/>
            <w:r w:rsidRPr="000148E7">
              <w:rPr>
                <w:rFonts w:ascii="Arial" w:eastAsia="Calibri" w:hAnsi="Arial" w:cs="Times New Roman"/>
                <w:sz w:val="16"/>
                <w:szCs w:val="16"/>
                <w:lang w:val="en-GB" w:eastAsia="tr-TR"/>
              </w:rPr>
              <w:t>oranlarının</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elektronik</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hizmetlerde</w:t>
            </w:r>
            <w:proofErr w:type="spellEnd"/>
            <w:r w:rsidRPr="000148E7">
              <w:rPr>
                <w:rFonts w:ascii="Arial" w:eastAsia="Calibri" w:hAnsi="Arial" w:cs="Times New Roman"/>
                <w:sz w:val="16"/>
                <w:szCs w:val="16"/>
                <w:lang w:val="en-GB" w:eastAsia="tr-TR"/>
              </w:rPr>
              <w:t xml:space="preserve"> %18e </w:t>
            </w:r>
            <w:proofErr w:type="spellStart"/>
            <w:r w:rsidRPr="000148E7">
              <w:rPr>
                <w:rFonts w:ascii="Arial" w:eastAsia="Calibri" w:hAnsi="Arial" w:cs="Times New Roman"/>
                <w:sz w:val="16"/>
                <w:szCs w:val="16"/>
                <w:lang w:val="en-GB" w:eastAsia="tr-TR"/>
              </w:rPr>
              <w:t>yükseltilmiş</w:t>
            </w:r>
            <w:proofErr w:type="spellEnd"/>
            <w:r w:rsidRPr="000148E7">
              <w:rPr>
                <w:rFonts w:ascii="Arial" w:eastAsia="Calibri" w:hAnsi="Arial" w:cs="Times New Roman"/>
                <w:sz w:val="16"/>
                <w:szCs w:val="16"/>
                <w:lang w:val="en-GB" w:eastAsia="tr-TR"/>
              </w:rPr>
              <w:t xml:space="preserve"> </w:t>
            </w:r>
            <w:proofErr w:type="spellStart"/>
            <w:r w:rsidRPr="000148E7">
              <w:rPr>
                <w:rFonts w:ascii="Arial" w:eastAsia="Calibri" w:hAnsi="Arial" w:cs="Times New Roman"/>
                <w:sz w:val="16"/>
                <w:szCs w:val="16"/>
                <w:lang w:val="en-GB" w:eastAsia="tr-TR"/>
              </w:rPr>
              <w:t>olması</w:t>
            </w:r>
            <w:proofErr w:type="spellEnd"/>
          </w:p>
          <w:p w14:paraId="3AEBB2C0" w14:textId="77777777" w:rsidR="000148E7" w:rsidRPr="000148E7" w:rsidRDefault="000148E7" w:rsidP="000148E7">
            <w:pPr>
              <w:tabs>
                <w:tab w:val="left" w:pos="2340"/>
              </w:tabs>
              <w:spacing w:line="360" w:lineRule="atLeast"/>
              <w:jc w:val="both"/>
              <w:rPr>
                <w:rFonts w:ascii="Arial" w:eastAsia="Calibri" w:hAnsi="Arial" w:cs="Times New Roman"/>
                <w:sz w:val="16"/>
                <w:szCs w:val="16"/>
                <w:lang w:val="en-GB" w:eastAsia="tr-TR"/>
              </w:rPr>
            </w:pPr>
          </w:p>
        </w:tc>
      </w:tr>
    </w:tbl>
    <w:p w14:paraId="379A76F4" w14:textId="77777777" w:rsidR="000148E7" w:rsidRPr="000148E7" w:rsidRDefault="000148E7" w:rsidP="000148E7">
      <w:pPr>
        <w:spacing w:after="160" w:line="259" w:lineRule="auto"/>
        <w:contextualSpacing/>
        <w:rPr>
          <w:rFonts w:ascii="Calibri" w:eastAsia="Calibri" w:hAnsi="Calibri" w:cs="Times New Roman"/>
          <w:b/>
          <w:sz w:val="28"/>
          <w:szCs w:val="28"/>
        </w:rPr>
      </w:pPr>
    </w:p>
    <w:p w14:paraId="3BD24C14" w14:textId="0E407D2B" w:rsidR="000148E7" w:rsidRDefault="000148E7" w:rsidP="000148E7">
      <w:pPr>
        <w:spacing w:after="160" w:line="259" w:lineRule="auto"/>
        <w:contextualSpacing/>
        <w:rPr>
          <w:rFonts w:ascii="Calibri" w:eastAsia="Calibri" w:hAnsi="Calibri" w:cs="Times New Roman"/>
          <w:b/>
          <w:sz w:val="28"/>
          <w:szCs w:val="28"/>
        </w:rPr>
      </w:pPr>
    </w:p>
    <w:p w14:paraId="5B0E8E05" w14:textId="586B46E2" w:rsidR="001B78BB" w:rsidRDefault="001B78BB" w:rsidP="000148E7">
      <w:pPr>
        <w:spacing w:after="160" w:line="259" w:lineRule="auto"/>
        <w:contextualSpacing/>
        <w:rPr>
          <w:rFonts w:ascii="Calibri" w:eastAsia="Calibri" w:hAnsi="Calibri" w:cs="Times New Roman"/>
          <w:b/>
          <w:sz w:val="28"/>
          <w:szCs w:val="28"/>
        </w:rPr>
      </w:pPr>
    </w:p>
    <w:p w14:paraId="268B299D" w14:textId="43C839E3" w:rsidR="001B78BB" w:rsidRDefault="001B78BB" w:rsidP="000148E7">
      <w:pPr>
        <w:spacing w:after="160" w:line="259" w:lineRule="auto"/>
        <w:contextualSpacing/>
        <w:rPr>
          <w:rFonts w:ascii="Calibri" w:eastAsia="Calibri" w:hAnsi="Calibri" w:cs="Times New Roman"/>
          <w:b/>
          <w:sz w:val="28"/>
          <w:szCs w:val="28"/>
        </w:rPr>
      </w:pPr>
    </w:p>
    <w:p w14:paraId="736188BC" w14:textId="7FC79B3D" w:rsidR="001B78BB" w:rsidRDefault="001B78BB" w:rsidP="000148E7">
      <w:pPr>
        <w:spacing w:after="160" w:line="259" w:lineRule="auto"/>
        <w:contextualSpacing/>
        <w:rPr>
          <w:rFonts w:ascii="Calibri" w:eastAsia="Calibri" w:hAnsi="Calibri" w:cs="Times New Roman"/>
          <w:b/>
          <w:sz w:val="28"/>
          <w:szCs w:val="28"/>
        </w:rPr>
      </w:pPr>
    </w:p>
    <w:p w14:paraId="279B789C" w14:textId="77777777" w:rsidR="001B78BB" w:rsidRPr="000148E7" w:rsidRDefault="001B78BB" w:rsidP="000148E7">
      <w:pPr>
        <w:spacing w:after="160" w:line="259" w:lineRule="auto"/>
        <w:contextualSpacing/>
        <w:rPr>
          <w:rFonts w:ascii="Calibri" w:eastAsia="Calibri" w:hAnsi="Calibri" w:cs="Times New Roman"/>
          <w:b/>
          <w:sz w:val="28"/>
          <w:szCs w:val="28"/>
        </w:rPr>
      </w:pPr>
    </w:p>
    <w:p w14:paraId="0DBD6227" w14:textId="77777777" w:rsidR="000148E7" w:rsidRPr="000148E7" w:rsidRDefault="000148E7" w:rsidP="000148E7">
      <w:pPr>
        <w:numPr>
          <w:ilvl w:val="0"/>
          <w:numId w:val="11"/>
        </w:numPr>
        <w:spacing w:after="160" w:line="259" w:lineRule="auto"/>
        <w:contextualSpacing/>
        <w:rPr>
          <w:rFonts w:ascii="Calibri" w:eastAsia="Calibri" w:hAnsi="Calibri" w:cs="Times New Roman"/>
          <w:b/>
          <w:sz w:val="28"/>
          <w:szCs w:val="28"/>
        </w:rPr>
      </w:pPr>
      <w:r w:rsidRPr="000148E7">
        <w:rPr>
          <w:rFonts w:ascii="Calibri" w:eastAsia="Calibri" w:hAnsi="Calibri" w:cs="Times New Roman"/>
          <w:b/>
          <w:sz w:val="28"/>
          <w:szCs w:val="28"/>
        </w:rPr>
        <w:t>ÖNERİ VE TEDBİRLER</w:t>
      </w:r>
    </w:p>
    <w:p w14:paraId="356B1F33" w14:textId="77777777" w:rsidR="000148E7" w:rsidRPr="000148E7" w:rsidRDefault="000148E7" w:rsidP="000148E7">
      <w:pPr>
        <w:spacing w:after="160" w:line="259" w:lineRule="auto"/>
        <w:rPr>
          <w:rFonts w:ascii="Calibri" w:eastAsia="Calibri" w:hAnsi="Calibri" w:cs="Times New Roman"/>
          <w:b/>
        </w:rPr>
      </w:pPr>
      <w:r w:rsidRPr="000148E7">
        <w:rPr>
          <w:rFonts w:ascii="Calibri" w:eastAsia="Calibri" w:hAnsi="Calibri" w:cs="Times New Roman"/>
        </w:rPr>
        <w:t xml:space="preserve">Güçlü yanlarımızın devamı ve zayıf yönlerimizin güçlendirilmesi kurumumuzun ilke, </w:t>
      </w:r>
      <w:proofErr w:type="gramStart"/>
      <w:r w:rsidRPr="000148E7">
        <w:rPr>
          <w:rFonts w:ascii="Calibri" w:eastAsia="Calibri" w:hAnsi="Calibri" w:cs="Times New Roman"/>
        </w:rPr>
        <w:t>misyon</w:t>
      </w:r>
      <w:proofErr w:type="gramEnd"/>
      <w:r w:rsidRPr="000148E7">
        <w:rPr>
          <w:rFonts w:ascii="Calibri" w:eastAsia="Calibri" w:hAnsi="Calibri" w:cs="Times New Roman"/>
        </w:rPr>
        <w:t xml:space="preserve"> ve vizyon doğrultusunda daha iyiye gitmesini sağlayacaktır.</w:t>
      </w:r>
    </w:p>
    <w:p w14:paraId="6998C7BC" w14:textId="77777777" w:rsidR="000148E7" w:rsidRPr="000148E7" w:rsidRDefault="000148E7" w:rsidP="000148E7">
      <w:pPr>
        <w:spacing w:after="160" w:line="259" w:lineRule="auto"/>
        <w:rPr>
          <w:rFonts w:ascii="Calibri" w:eastAsia="Calibri" w:hAnsi="Calibri" w:cs="Times New Roman"/>
          <w:b/>
          <w:sz w:val="28"/>
          <w:szCs w:val="28"/>
        </w:rPr>
      </w:pPr>
    </w:p>
    <w:p w14:paraId="253359D4" w14:textId="77777777" w:rsidR="000148E7" w:rsidRPr="000148E7" w:rsidRDefault="000148E7" w:rsidP="000148E7">
      <w:pPr>
        <w:spacing w:after="160" w:line="259" w:lineRule="auto"/>
        <w:rPr>
          <w:rFonts w:ascii="Calibri" w:eastAsia="Calibri" w:hAnsi="Calibri" w:cs="Times New Roman"/>
          <w:b/>
          <w:sz w:val="28"/>
          <w:szCs w:val="28"/>
        </w:rPr>
      </w:pPr>
    </w:p>
    <w:p w14:paraId="3E09EE63" w14:textId="77777777" w:rsidR="000148E7" w:rsidRPr="000148E7" w:rsidRDefault="000148E7" w:rsidP="000148E7">
      <w:pPr>
        <w:spacing w:after="160" w:line="259" w:lineRule="auto"/>
        <w:rPr>
          <w:rFonts w:ascii="Calibri" w:eastAsia="Calibri" w:hAnsi="Calibri" w:cs="Times New Roman"/>
          <w:b/>
          <w:sz w:val="28"/>
          <w:szCs w:val="28"/>
        </w:rPr>
      </w:pPr>
    </w:p>
    <w:p w14:paraId="1E0B13AC" w14:textId="126EBF7B" w:rsidR="000148E7" w:rsidRDefault="000148E7" w:rsidP="000148E7">
      <w:pPr>
        <w:spacing w:after="160" w:line="259" w:lineRule="auto"/>
        <w:rPr>
          <w:rFonts w:ascii="Calibri" w:eastAsia="Calibri" w:hAnsi="Calibri" w:cs="Times New Roman"/>
          <w:b/>
          <w:sz w:val="28"/>
          <w:szCs w:val="28"/>
        </w:rPr>
      </w:pPr>
    </w:p>
    <w:p w14:paraId="3DB49E1C" w14:textId="55227C80" w:rsidR="001B78BB" w:rsidRDefault="001B78BB" w:rsidP="000148E7">
      <w:pPr>
        <w:spacing w:after="160" w:line="259" w:lineRule="auto"/>
        <w:rPr>
          <w:rFonts w:ascii="Calibri" w:eastAsia="Calibri" w:hAnsi="Calibri" w:cs="Times New Roman"/>
          <w:b/>
          <w:sz w:val="28"/>
          <w:szCs w:val="28"/>
        </w:rPr>
      </w:pPr>
    </w:p>
    <w:p w14:paraId="270F1CA8" w14:textId="09CB30ED" w:rsidR="001B78BB" w:rsidRDefault="001B78BB" w:rsidP="000148E7">
      <w:pPr>
        <w:spacing w:after="160" w:line="259" w:lineRule="auto"/>
        <w:rPr>
          <w:rFonts w:ascii="Calibri" w:eastAsia="Calibri" w:hAnsi="Calibri" w:cs="Times New Roman"/>
          <w:b/>
          <w:sz w:val="28"/>
          <w:szCs w:val="28"/>
        </w:rPr>
      </w:pPr>
    </w:p>
    <w:p w14:paraId="5320AA0C" w14:textId="27285FCF" w:rsidR="001B78BB" w:rsidRDefault="001B78BB" w:rsidP="000148E7">
      <w:pPr>
        <w:spacing w:after="160" w:line="259" w:lineRule="auto"/>
        <w:rPr>
          <w:rFonts w:ascii="Calibri" w:eastAsia="Calibri" w:hAnsi="Calibri" w:cs="Times New Roman"/>
          <w:b/>
          <w:sz w:val="28"/>
          <w:szCs w:val="28"/>
        </w:rPr>
      </w:pPr>
    </w:p>
    <w:p w14:paraId="52F04CAF" w14:textId="67BAB029" w:rsidR="001B78BB" w:rsidRDefault="001B78BB" w:rsidP="000148E7">
      <w:pPr>
        <w:spacing w:after="160" w:line="259" w:lineRule="auto"/>
        <w:rPr>
          <w:rFonts w:ascii="Calibri" w:eastAsia="Calibri" w:hAnsi="Calibri" w:cs="Times New Roman"/>
          <w:b/>
          <w:sz w:val="28"/>
          <w:szCs w:val="28"/>
        </w:rPr>
      </w:pPr>
    </w:p>
    <w:p w14:paraId="000505E4" w14:textId="5BBFAC01" w:rsidR="001B78BB" w:rsidRDefault="001B78BB" w:rsidP="000148E7">
      <w:pPr>
        <w:spacing w:after="160" w:line="259" w:lineRule="auto"/>
        <w:rPr>
          <w:rFonts w:ascii="Calibri" w:eastAsia="Calibri" w:hAnsi="Calibri" w:cs="Times New Roman"/>
          <w:b/>
          <w:sz w:val="28"/>
          <w:szCs w:val="28"/>
        </w:rPr>
      </w:pPr>
    </w:p>
    <w:p w14:paraId="63369AB3" w14:textId="40D9A1CA" w:rsidR="001B78BB" w:rsidRDefault="001B78BB" w:rsidP="000148E7">
      <w:pPr>
        <w:spacing w:after="160" w:line="259" w:lineRule="auto"/>
        <w:rPr>
          <w:rFonts w:ascii="Calibri" w:eastAsia="Calibri" w:hAnsi="Calibri" w:cs="Times New Roman"/>
          <w:b/>
          <w:sz w:val="28"/>
          <w:szCs w:val="28"/>
        </w:rPr>
      </w:pPr>
    </w:p>
    <w:p w14:paraId="78209746" w14:textId="155850EB" w:rsidR="001B78BB" w:rsidRDefault="001B78BB" w:rsidP="000148E7">
      <w:pPr>
        <w:spacing w:after="160" w:line="259" w:lineRule="auto"/>
        <w:rPr>
          <w:rFonts w:ascii="Calibri" w:eastAsia="Calibri" w:hAnsi="Calibri" w:cs="Times New Roman"/>
          <w:b/>
          <w:sz w:val="28"/>
          <w:szCs w:val="28"/>
        </w:rPr>
      </w:pPr>
    </w:p>
    <w:p w14:paraId="7824FDD7" w14:textId="3E2B2355" w:rsidR="001B78BB" w:rsidRDefault="001B78BB" w:rsidP="000148E7">
      <w:pPr>
        <w:spacing w:after="160" w:line="259" w:lineRule="auto"/>
        <w:rPr>
          <w:rFonts w:ascii="Calibri" w:eastAsia="Calibri" w:hAnsi="Calibri" w:cs="Times New Roman"/>
          <w:b/>
          <w:sz w:val="28"/>
          <w:szCs w:val="28"/>
        </w:rPr>
      </w:pPr>
    </w:p>
    <w:p w14:paraId="17F74208" w14:textId="03ACF1B2" w:rsidR="001B78BB" w:rsidRDefault="001B78BB" w:rsidP="000148E7">
      <w:pPr>
        <w:spacing w:after="160" w:line="259" w:lineRule="auto"/>
        <w:rPr>
          <w:rFonts w:ascii="Calibri" w:eastAsia="Calibri" w:hAnsi="Calibri" w:cs="Times New Roman"/>
          <w:b/>
          <w:sz w:val="28"/>
          <w:szCs w:val="28"/>
        </w:rPr>
      </w:pPr>
    </w:p>
    <w:p w14:paraId="1CC0E367" w14:textId="2EE0A090" w:rsidR="001B78BB" w:rsidRDefault="001B78BB" w:rsidP="000148E7">
      <w:pPr>
        <w:spacing w:after="160" w:line="259" w:lineRule="auto"/>
        <w:rPr>
          <w:rFonts w:ascii="Calibri" w:eastAsia="Calibri" w:hAnsi="Calibri" w:cs="Times New Roman"/>
          <w:b/>
          <w:sz w:val="28"/>
          <w:szCs w:val="28"/>
        </w:rPr>
      </w:pPr>
    </w:p>
    <w:p w14:paraId="7A7C8C5A" w14:textId="172142F2" w:rsidR="001B78BB" w:rsidRDefault="001B78BB" w:rsidP="000148E7">
      <w:pPr>
        <w:spacing w:after="160" w:line="259" w:lineRule="auto"/>
        <w:rPr>
          <w:rFonts w:ascii="Calibri" w:eastAsia="Calibri" w:hAnsi="Calibri" w:cs="Times New Roman"/>
          <w:b/>
          <w:sz w:val="28"/>
          <w:szCs w:val="28"/>
        </w:rPr>
      </w:pPr>
    </w:p>
    <w:p w14:paraId="72120744" w14:textId="38ADB53D" w:rsidR="001B78BB" w:rsidRDefault="001B78BB" w:rsidP="000148E7">
      <w:pPr>
        <w:spacing w:after="160" w:line="259" w:lineRule="auto"/>
        <w:rPr>
          <w:rFonts w:ascii="Calibri" w:eastAsia="Calibri" w:hAnsi="Calibri" w:cs="Times New Roman"/>
          <w:b/>
          <w:sz w:val="28"/>
          <w:szCs w:val="28"/>
        </w:rPr>
      </w:pPr>
    </w:p>
    <w:p w14:paraId="7B0EB09C" w14:textId="7D9A4D80" w:rsidR="001B78BB" w:rsidRDefault="001B78BB" w:rsidP="000148E7">
      <w:pPr>
        <w:spacing w:after="160" w:line="259" w:lineRule="auto"/>
        <w:rPr>
          <w:rFonts w:ascii="Calibri" w:eastAsia="Calibri" w:hAnsi="Calibri" w:cs="Times New Roman"/>
          <w:b/>
          <w:sz w:val="28"/>
          <w:szCs w:val="28"/>
        </w:rPr>
      </w:pPr>
    </w:p>
    <w:p w14:paraId="239C1905" w14:textId="36788F7C" w:rsidR="001B78BB" w:rsidRDefault="001B78BB" w:rsidP="000148E7">
      <w:pPr>
        <w:spacing w:after="160" w:line="259" w:lineRule="auto"/>
        <w:rPr>
          <w:rFonts w:ascii="Calibri" w:eastAsia="Calibri" w:hAnsi="Calibri" w:cs="Times New Roman"/>
          <w:b/>
          <w:sz w:val="28"/>
          <w:szCs w:val="28"/>
        </w:rPr>
      </w:pPr>
    </w:p>
    <w:p w14:paraId="4A256A81" w14:textId="1873A444" w:rsidR="001B78BB" w:rsidRDefault="001B78BB" w:rsidP="000148E7">
      <w:pPr>
        <w:spacing w:after="160" w:line="259" w:lineRule="auto"/>
        <w:rPr>
          <w:rFonts w:ascii="Calibri" w:eastAsia="Calibri" w:hAnsi="Calibri" w:cs="Times New Roman"/>
          <w:b/>
          <w:sz w:val="28"/>
          <w:szCs w:val="28"/>
        </w:rPr>
      </w:pPr>
    </w:p>
    <w:p w14:paraId="27719088" w14:textId="4AC2845A" w:rsidR="001B78BB" w:rsidRDefault="001B78BB" w:rsidP="000148E7">
      <w:pPr>
        <w:spacing w:after="160" w:line="259" w:lineRule="auto"/>
        <w:rPr>
          <w:rFonts w:ascii="Calibri" w:eastAsia="Calibri" w:hAnsi="Calibri" w:cs="Times New Roman"/>
          <w:b/>
          <w:sz w:val="28"/>
          <w:szCs w:val="28"/>
        </w:rPr>
      </w:pPr>
    </w:p>
    <w:p w14:paraId="235C4D75" w14:textId="27145666" w:rsidR="001B78BB" w:rsidRDefault="001B78BB" w:rsidP="000148E7">
      <w:pPr>
        <w:spacing w:after="160" w:line="259" w:lineRule="auto"/>
        <w:rPr>
          <w:rFonts w:ascii="Calibri" w:eastAsia="Calibri" w:hAnsi="Calibri" w:cs="Times New Roman"/>
          <w:b/>
          <w:sz w:val="28"/>
          <w:szCs w:val="28"/>
        </w:rPr>
      </w:pPr>
    </w:p>
    <w:p w14:paraId="5243592D" w14:textId="7CC0F02E" w:rsidR="001B78BB" w:rsidRDefault="001B78BB" w:rsidP="000148E7">
      <w:pPr>
        <w:spacing w:after="160" w:line="259" w:lineRule="auto"/>
        <w:rPr>
          <w:rFonts w:ascii="Calibri" w:eastAsia="Calibri" w:hAnsi="Calibri" w:cs="Times New Roman"/>
          <w:b/>
          <w:sz w:val="28"/>
          <w:szCs w:val="28"/>
        </w:rPr>
      </w:pPr>
    </w:p>
    <w:p w14:paraId="10CB16F1" w14:textId="5A3BC356" w:rsidR="001B78BB" w:rsidRDefault="001B78BB" w:rsidP="000148E7">
      <w:pPr>
        <w:spacing w:after="160" w:line="259" w:lineRule="auto"/>
        <w:rPr>
          <w:rFonts w:ascii="Calibri" w:eastAsia="Calibri" w:hAnsi="Calibri" w:cs="Times New Roman"/>
          <w:b/>
          <w:sz w:val="28"/>
          <w:szCs w:val="28"/>
        </w:rPr>
      </w:pPr>
    </w:p>
    <w:p w14:paraId="41C1A564" w14:textId="3CF2BD6D" w:rsidR="001B78BB" w:rsidRDefault="001B78BB" w:rsidP="000148E7">
      <w:pPr>
        <w:spacing w:after="160" w:line="259" w:lineRule="auto"/>
        <w:rPr>
          <w:rFonts w:ascii="Calibri" w:eastAsia="Calibri" w:hAnsi="Calibri" w:cs="Times New Roman"/>
          <w:b/>
          <w:sz w:val="28"/>
          <w:szCs w:val="28"/>
        </w:rPr>
      </w:pPr>
    </w:p>
    <w:p w14:paraId="4759DF1B" w14:textId="5DD0E6D9" w:rsidR="001B78BB" w:rsidRDefault="001B78BB" w:rsidP="000148E7">
      <w:pPr>
        <w:spacing w:after="160" w:line="259" w:lineRule="auto"/>
        <w:rPr>
          <w:rFonts w:ascii="Calibri" w:eastAsia="Calibri" w:hAnsi="Calibri" w:cs="Times New Roman"/>
          <w:b/>
          <w:sz w:val="28"/>
          <w:szCs w:val="28"/>
        </w:rPr>
      </w:pPr>
    </w:p>
    <w:p w14:paraId="3234FD15" w14:textId="77777777" w:rsidR="001B78BB" w:rsidRPr="000148E7" w:rsidRDefault="001B78BB" w:rsidP="000148E7">
      <w:pPr>
        <w:spacing w:after="160" w:line="259" w:lineRule="auto"/>
        <w:rPr>
          <w:rFonts w:ascii="Calibri" w:eastAsia="Calibri" w:hAnsi="Calibri" w:cs="Times New Roman"/>
          <w:b/>
          <w:sz w:val="28"/>
          <w:szCs w:val="28"/>
        </w:rPr>
      </w:pPr>
    </w:p>
    <w:p w14:paraId="29FE80CE" w14:textId="77777777" w:rsidR="000148E7" w:rsidRPr="000148E7" w:rsidRDefault="000148E7" w:rsidP="000148E7">
      <w:pPr>
        <w:spacing w:after="160" w:line="259" w:lineRule="auto"/>
        <w:rPr>
          <w:rFonts w:ascii="Calibri" w:eastAsia="Calibri" w:hAnsi="Calibri" w:cs="Times New Roman"/>
          <w:b/>
          <w:sz w:val="28"/>
          <w:szCs w:val="28"/>
        </w:rPr>
      </w:pPr>
    </w:p>
    <w:p w14:paraId="23A03814" w14:textId="77777777" w:rsidR="000148E7" w:rsidRPr="000148E7" w:rsidRDefault="000148E7" w:rsidP="000148E7">
      <w:pPr>
        <w:spacing w:after="160" w:line="259" w:lineRule="auto"/>
        <w:rPr>
          <w:rFonts w:ascii="Calibri" w:eastAsia="Calibri" w:hAnsi="Calibri" w:cs="Times New Roman"/>
          <w:b/>
          <w:sz w:val="28"/>
          <w:szCs w:val="28"/>
        </w:rPr>
      </w:pPr>
    </w:p>
    <w:p w14:paraId="5494178E" w14:textId="77777777" w:rsidR="000148E7" w:rsidRPr="000148E7" w:rsidRDefault="000148E7" w:rsidP="000148E7">
      <w:pPr>
        <w:spacing w:after="160" w:line="259" w:lineRule="auto"/>
        <w:rPr>
          <w:rFonts w:ascii="Calibri" w:eastAsia="Calibri" w:hAnsi="Calibri" w:cs="Times New Roman"/>
          <w:b/>
          <w:sz w:val="28"/>
          <w:szCs w:val="28"/>
        </w:rPr>
      </w:pPr>
      <w:r w:rsidRPr="000148E7">
        <w:rPr>
          <w:rFonts w:ascii="Calibri" w:eastAsia="Calibri" w:hAnsi="Calibri" w:cs="Times New Roman"/>
          <w:b/>
          <w:sz w:val="28"/>
          <w:szCs w:val="28"/>
        </w:rPr>
        <w:t>ÜST YÖNETİCİ İÇ KONTROL GÜVENCE BEYANI</w:t>
      </w:r>
    </w:p>
    <w:p w14:paraId="50587694" w14:textId="77777777" w:rsidR="000148E7" w:rsidRPr="000148E7" w:rsidRDefault="000148E7" w:rsidP="000148E7">
      <w:pPr>
        <w:spacing w:after="160" w:line="259" w:lineRule="auto"/>
        <w:rPr>
          <w:rFonts w:ascii="Calibri" w:eastAsia="Calibri" w:hAnsi="Calibri" w:cs="Times New Roman"/>
          <w:b/>
          <w:sz w:val="28"/>
          <w:szCs w:val="28"/>
        </w:rPr>
      </w:pPr>
    </w:p>
    <w:p w14:paraId="6CC9FD5B" w14:textId="77777777" w:rsidR="000148E7" w:rsidRPr="000148E7" w:rsidRDefault="000148E7" w:rsidP="000148E7">
      <w:pPr>
        <w:spacing w:after="160" w:line="259" w:lineRule="auto"/>
        <w:jc w:val="center"/>
        <w:rPr>
          <w:rFonts w:ascii="Times New Roman" w:eastAsia="Calibri" w:hAnsi="Times New Roman" w:cs="Times New Roman"/>
          <w:b/>
          <w:sz w:val="28"/>
          <w:szCs w:val="28"/>
        </w:rPr>
      </w:pPr>
      <w:r w:rsidRPr="000148E7">
        <w:rPr>
          <w:rFonts w:ascii="Times New Roman" w:eastAsia="Calibri" w:hAnsi="Times New Roman" w:cs="Times New Roman"/>
          <w:b/>
          <w:sz w:val="28"/>
          <w:szCs w:val="28"/>
        </w:rPr>
        <w:t>İÇ KONTROL GÜVENCE BEYANI</w:t>
      </w:r>
    </w:p>
    <w:p w14:paraId="1C0973FD" w14:textId="77777777" w:rsidR="000148E7" w:rsidRPr="000148E7" w:rsidRDefault="000148E7" w:rsidP="000148E7">
      <w:pPr>
        <w:spacing w:after="160" w:line="259" w:lineRule="auto"/>
        <w:rPr>
          <w:rFonts w:ascii="Times New Roman" w:eastAsia="Calibri" w:hAnsi="Times New Roman" w:cs="Times New Roman"/>
          <w:b/>
          <w:sz w:val="28"/>
          <w:szCs w:val="28"/>
        </w:rPr>
      </w:pPr>
    </w:p>
    <w:p w14:paraId="31B361FD" w14:textId="77777777" w:rsidR="000148E7" w:rsidRPr="000148E7" w:rsidRDefault="000148E7" w:rsidP="000148E7">
      <w:pPr>
        <w:spacing w:after="160" w:line="259" w:lineRule="auto"/>
        <w:jc w:val="both"/>
        <w:rPr>
          <w:rFonts w:ascii="Times New Roman" w:eastAsia="Calibri" w:hAnsi="Times New Roman" w:cs="Times New Roman"/>
        </w:rPr>
      </w:pPr>
      <w:r w:rsidRPr="000148E7">
        <w:rPr>
          <w:rFonts w:ascii="Times New Roman" w:eastAsia="Calibri" w:hAnsi="Times New Roman" w:cs="Times New Roman"/>
        </w:rPr>
        <w:t xml:space="preserve">Harcama Yetkilisi olarak yetkim </w:t>
      </w:r>
      <w:proofErr w:type="gramStart"/>
      <w:r w:rsidRPr="000148E7">
        <w:rPr>
          <w:rFonts w:ascii="Times New Roman" w:eastAsia="Calibri" w:hAnsi="Times New Roman" w:cs="Times New Roman"/>
        </w:rPr>
        <w:t>dahilinde</w:t>
      </w:r>
      <w:proofErr w:type="gramEnd"/>
      <w:r w:rsidRPr="000148E7">
        <w:rPr>
          <w:rFonts w:ascii="Times New Roman" w:eastAsia="Calibri" w:hAnsi="Times New Roman" w:cs="Times New Roman"/>
        </w:rPr>
        <w:t>;</w:t>
      </w:r>
    </w:p>
    <w:p w14:paraId="49C2FFC6" w14:textId="77777777" w:rsidR="000148E7" w:rsidRPr="000148E7" w:rsidRDefault="000148E7" w:rsidP="000148E7">
      <w:pPr>
        <w:spacing w:after="160" w:line="259" w:lineRule="auto"/>
        <w:jc w:val="both"/>
        <w:rPr>
          <w:rFonts w:ascii="Times New Roman" w:eastAsia="Calibri" w:hAnsi="Times New Roman" w:cs="Times New Roman"/>
        </w:rPr>
      </w:pPr>
      <w:r w:rsidRPr="000148E7">
        <w:rPr>
          <w:rFonts w:ascii="Times New Roman" w:eastAsia="Calibri" w:hAnsi="Times New Roman" w:cs="Times New Roman"/>
        </w:rPr>
        <w:t>Bu raporda yer alan bilgilerin güvenilir, tam ve doğru olduğunu beyan ederim.</w:t>
      </w:r>
    </w:p>
    <w:p w14:paraId="58DB391A" w14:textId="77777777" w:rsidR="000148E7" w:rsidRPr="000148E7" w:rsidRDefault="000148E7" w:rsidP="000148E7">
      <w:pPr>
        <w:spacing w:after="160" w:line="259" w:lineRule="auto"/>
        <w:jc w:val="both"/>
        <w:rPr>
          <w:rFonts w:ascii="Times New Roman" w:eastAsia="Calibri" w:hAnsi="Times New Roman" w:cs="Times New Roman"/>
        </w:rPr>
      </w:pPr>
      <w:proofErr w:type="gramStart"/>
      <w:r w:rsidRPr="000148E7">
        <w:rPr>
          <w:rFonts w:ascii="Times New Roman" w:eastAsia="Calibri" w:hAnsi="Times New Roman" w:cs="Times New Roman"/>
        </w:rPr>
        <w:t>Bu raporda açıklanan faaliyetler için idare bütçesinden harcama birimimizde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6D2A830B" w14:textId="77777777" w:rsidR="000148E7" w:rsidRPr="000148E7" w:rsidRDefault="000148E7" w:rsidP="000148E7">
      <w:pPr>
        <w:spacing w:after="160" w:line="259" w:lineRule="auto"/>
        <w:jc w:val="both"/>
        <w:rPr>
          <w:rFonts w:ascii="Times New Roman" w:eastAsia="Calibri" w:hAnsi="Times New Roman" w:cs="Times New Roman"/>
        </w:rPr>
      </w:pPr>
      <w:r w:rsidRPr="000148E7">
        <w:rPr>
          <w:rFonts w:ascii="Times New Roman" w:eastAsia="Calibri" w:hAnsi="Times New Roman" w:cs="Times New Roman"/>
        </w:rPr>
        <w:t xml:space="preserve">Bu güvence, harcama yetkilisi olarak sahip olduğum bilgi ve değerlendirmeler ile iç kontroller gibi bilgim </w:t>
      </w:r>
      <w:proofErr w:type="gramStart"/>
      <w:r w:rsidRPr="000148E7">
        <w:rPr>
          <w:rFonts w:ascii="Times New Roman" w:eastAsia="Calibri" w:hAnsi="Times New Roman" w:cs="Times New Roman"/>
        </w:rPr>
        <w:t>dahilindeki</w:t>
      </w:r>
      <w:proofErr w:type="gramEnd"/>
      <w:r w:rsidRPr="000148E7">
        <w:rPr>
          <w:rFonts w:ascii="Times New Roman" w:eastAsia="Calibri" w:hAnsi="Times New Roman" w:cs="Times New Roman"/>
        </w:rPr>
        <w:t xml:space="preserve"> hususlara dayanmaktadır.</w:t>
      </w:r>
    </w:p>
    <w:p w14:paraId="12F22CB8" w14:textId="77777777" w:rsidR="000148E7" w:rsidRPr="000148E7" w:rsidRDefault="000148E7" w:rsidP="000148E7">
      <w:pPr>
        <w:spacing w:after="160" w:line="259" w:lineRule="auto"/>
        <w:jc w:val="both"/>
        <w:rPr>
          <w:rFonts w:ascii="Times New Roman" w:eastAsia="Calibri" w:hAnsi="Times New Roman" w:cs="Times New Roman"/>
        </w:rPr>
      </w:pPr>
      <w:r w:rsidRPr="000148E7">
        <w:rPr>
          <w:rFonts w:ascii="Times New Roman" w:eastAsia="Calibri" w:hAnsi="Times New Roman" w:cs="Times New Roman"/>
        </w:rPr>
        <w:t>Burada raporlanmayan, idarenin menfaatlerine zarar veren herhangi bir husus hakkında bilgim olmadığını beyan ederim.</w:t>
      </w:r>
    </w:p>
    <w:p w14:paraId="6FAA3BB9" w14:textId="77777777" w:rsidR="000148E7" w:rsidRPr="000148E7" w:rsidRDefault="000148E7" w:rsidP="000148E7">
      <w:pPr>
        <w:spacing w:after="160" w:line="259" w:lineRule="auto"/>
        <w:jc w:val="both"/>
        <w:rPr>
          <w:rFonts w:ascii="Times New Roman" w:eastAsia="Calibri" w:hAnsi="Times New Roman" w:cs="Times New Roman"/>
        </w:rPr>
      </w:pPr>
      <w:r w:rsidRPr="000148E7">
        <w:rPr>
          <w:rFonts w:ascii="Times New Roman" w:eastAsia="Calibri" w:hAnsi="Times New Roman" w:cs="Times New Roman"/>
        </w:rPr>
        <w:t>Bandırma/2019</w:t>
      </w:r>
    </w:p>
    <w:p w14:paraId="70C220D7" w14:textId="77777777" w:rsidR="000148E7" w:rsidRPr="000148E7" w:rsidRDefault="000148E7" w:rsidP="000148E7">
      <w:pPr>
        <w:spacing w:after="160" w:line="259" w:lineRule="auto"/>
        <w:rPr>
          <w:rFonts w:ascii="Times New Roman" w:eastAsia="Calibri" w:hAnsi="Times New Roman" w:cs="Times New Roman"/>
        </w:rPr>
      </w:pPr>
    </w:p>
    <w:p w14:paraId="6272C307" w14:textId="77777777" w:rsidR="000148E7" w:rsidRPr="000148E7" w:rsidRDefault="000148E7" w:rsidP="000148E7">
      <w:pPr>
        <w:spacing w:after="160" w:line="259" w:lineRule="auto"/>
        <w:rPr>
          <w:rFonts w:ascii="Times New Roman" w:eastAsia="Calibri" w:hAnsi="Times New Roman" w:cs="Times New Roman"/>
        </w:rPr>
      </w:pPr>
      <w:bookmarkStart w:id="1" w:name="_GoBack"/>
      <w:bookmarkEnd w:id="1"/>
    </w:p>
    <w:p w14:paraId="67B0C52C" w14:textId="77777777" w:rsidR="000148E7" w:rsidRPr="000148E7" w:rsidRDefault="000148E7" w:rsidP="000148E7">
      <w:pPr>
        <w:spacing w:after="160" w:line="259" w:lineRule="auto"/>
        <w:rPr>
          <w:rFonts w:ascii="Times New Roman" w:eastAsia="Calibri" w:hAnsi="Times New Roman" w:cs="Times New Roman"/>
        </w:rPr>
      </w:pP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p>
    <w:p w14:paraId="03891CD4" w14:textId="77777777" w:rsidR="000148E7" w:rsidRPr="000148E7" w:rsidRDefault="000148E7" w:rsidP="000148E7">
      <w:pPr>
        <w:spacing w:after="160" w:line="259" w:lineRule="auto"/>
        <w:rPr>
          <w:rFonts w:ascii="Times New Roman" w:eastAsia="Calibri" w:hAnsi="Times New Roman" w:cs="Times New Roman"/>
        </w:rPr>
      </w:pP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t>Barış YILDIRIM</w:t>
      </w:r>
    </w:p>
    <w:p w14:paraId="3E239D73" w14:textId="77777777" w:rsidR="000148E7" w:rsidRPr="000148E7" w:rsidRDefault="000148E7" w:rsidP="000148E7">
      <w:pPr>
        <w:spacing w:after="160" w:line="259" w:lineRule="auto"/>
        <w:rPr>
          <w:rFonts w:ascii="Times New Roman" w:eastAsia="Calibri" w:hAnsi="Times New Roman" w:cs="Times New Roman"/>
        </w:rPr>
      </w:pP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r>
      <w:r w:rsidRPr="000148E7">
        <w:rPr>
          <w:rFonts w:ascii="Times New Roman" w:eastAsia="Calibri" w:hAnsi="Times New Roman" w:cs="Times New Roman"/>
        </w:rPr>
        <w:tab/>
        <w:t xml:space="preserve">Kütüphane ve Dok. Daire </w:t>
      </w:r>
      <w:proofErr w:type="spellStart"/>
      <w:r w:rsidRPr="000148E7">
        <w:rPr>
          <w:rFonts w:ascii="Times New Roman" w:eastAsia="Calibri" w:hAnsi="Times New Roman" w:cs="Times New Roman"/>
        </w:rPr>
        <w:t>Başk</w:t>
      </w:r>
      <w:proofErr w:type="spellEnd"/>
      <w:r w:rsidRPr="000148E7">
        <w:rPr>
          <w:rFonts w:ascii="Times New Roman" w:eastAsia="Calibri" w:hAnsi="Times New Roman" w:cs="Times New Roman"/>
        </w:rPr>
        <w:t>.</w:t>
      </w:r>
    </w:p>
    <w:p w14:paraId="72CEE04A" w14:textId="56733397" w:rsidR="00DA43E0" w:rsidRPr="00854F4B" w:rsidRDefault="00DA43E0" w:rsidP="00854F4B">
      <w:pPr>
        <w:pStyle w:val="1FR"/>
        <w:ind w:left="0"/>
        <w:rPr>
          <w:rFonts w:ascii="Soho Gothic Pro" w:hAnsi="Soho Gothic Pro"/>
          <w:b/>
          <w:iCs/>
          <w:color w:val="FF0000"/>
          <w:sz w:val="20"/>
        </w:rPr>
      </w:pPr>
    </w:p>
    <w:p w14:paraId="293C224C" w14:textId="247BB7FF" w:rsidR="00DA43E0" w:rsidRDefault="00DA43E0" w:rsidP="00DA43E0">
      <w:pPr>
        <w:rPr>
          <w:color w:val="000000"/>
        </w:rPr>
      </w:pPr>
    </w:p>
    <w:sectPr w:rsidR="00DA43E0" w:rsidSect="0091570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A5CB1" w14:textId="77777777" w:rsidR="008C6365" w:rsidRDefault="008C6365" w:rsidP="003C1388">
      <w:r>
        <w:separator/>
      </w:r>
    </w:p>
  </w:endnote>
  <w:endnote w:type="continuationSeparator" w:id="0">
    <w:p w14:paraId="144C6BA4" w14:textId="77777777" w:rsidR="008C6365" w:rsidRDefault="008C6365" w:rsidP="003C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Soho Gothic Pro">
    <w:altName w:val="Corbel"/>
    <w:panose1 w:val="020B0503030504020204"/>
    <w:charset w:val="00"/>
    <w:family w:val="swiss"/>
    <w:notTrueType/>
    <w:pitch w:val="variable"/>
    <w:sig w:usb0="A00000AF" w:usb1="4000205B" w:usb2="00000000" w:usb3="00000000" w:csb0="0000009B" w:csb1="00000000"/>
  </w:font>
  <w:font w:name="Tahoma-Bold">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DC9D" w14:textId="77777777" w:rsidR="000148E7" w:rsidRDefault="000148E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2D9A" w14:textId="77777777" w:rsidR="000148E7" w:rsidRDefault="000148E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18A10" w14:textId="77777777" w:rsidR="000148E7" w:rsidRDefault="000148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99AC" w14:textId="77777777" w:rsidR="008C6365" w:rsidRDefault="008C6365" w:rsidP="003C1388">
      <w:r>
        <w:separator/>
      </w:r>
    </w:p>
  </w:footnote>
  <w:footnote w:type="continuationSeparator" w:id="0">
    <w:p w14:paraId="43E7F0C6" w14:textId="77777777" w:rsidR="008C6365" w:rsidRDefault="008C6365" w:rsidP="003C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5F4A" w14:textId="77777777" w:rsidR="000148E7" w:rsidRDefault="000148E7">
    <w:pPr>
      <w:pStyle w:val="stBilgi"/>
    </w:pPr>
    <w:r>
      <w:rPr>
        <w:noProof/>
        <w:lang w:eastAsia="tr-TR"/>
      </w:rPr>
      <w:pict w14:anchorId="228CF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75pt;height:842pt;z-index:-251657216;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A4A7" w14:textId="77777777" w:rsidR="000148E7" w:rsidRDefault="000148E7">
    <w:pPr>
      <w:pStyle w:val="stBilgi"/>
    </w:pPr>
    <w:r>
      <w:rPr>
        <w:noProof/>
        <w:lang w:eastAsia="tr-TR"/>
      </w:rPr>
      <w:pict w14:anchorId="14C95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75pt;height:842pt;z-index:-251658240;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F2FB" w14:textId="77777777" w:rsidR="000148E7" w:rsidRDefault="000148E7">
    <w:pPr>
      <w:pStyle w:val="stBilgi"/>
    </w:pPr>
    <w:r>
      <w:rPr>
        <w:noProof/>
        <w:lang w:eastAsia="tr-TR"/>
      </w:rPr>
      <w:pict w14:anchorId="0A7E4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75pt;height:842pt;z-index:-251656192;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3BB"/>
    <w:multiLevelType w:val="hybridMultilevel"/>
    <w:tmpl w:val="18D86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70BAC"/>
    <w:multiLevelType w:val="multilevel"/>
    <w:tmpl w:val="05A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5EB3"/>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717C3B"/>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B70F03"/>
    <w:multiLevelType w:val="hybridMultilevel"/>
    <w:tmpl w:val="5672CBE6"/>
    <w:lvl w:ilvl="0" w:tplc="8CB808FE">
      <w:start w:val="2018"/>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5B13C4"/>
    <w:multiLevelType w:val="multilevel"/>
    <w:tmpl w:val="FF8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A623B"/>
    <w:multiLevelType w:val="multilevel"/>
    <w:tmpl w:val="6DD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371C5"/>
    <w:multiLevelType w:val="multilevel"/>
    <w:tmpl w:val="DA0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B3D65"/>
    <w:multiLevelType w:val="multilevel"/>
    <w:tmpl w:val="70A03B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9B09DA"/>
    <w:multiLevelType w:val="hybridMultilevel"/>
    <w:tmpl w:val="9550B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E70868"/>
    <w:multiLevelType w:val="hybridMultilevel"/>
    <w:tmpl w:val="6458FFA0"/>
    <w:lvl w:ilvl="0" w:tplc="137E0E06">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D4D530A"/>
    <w:multiLevelType w:val="hybridMultilevel"/>
    <w:tmpl w:val="F49C8688"/>
    <w:lvl w:ilvl="0" w:tplc="599AC8F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AE08B8"/>
    <w:multiLevelType w:val="hybridMultilevel"/>
    <w:tmpl w:val="C5062FE0"/>
    <w:lvl w:ilvl="0" w:tplc="9A08B2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C974CC1"/>
    <w:multiLevelType w:val="multilevel"/>
    <w:tmpl w:val="BA08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C3F2E"/>
    <w:multiLevelType w:val="hybridMultilevel"/>
    <w:tmpl w:val="D1F07906"/>
    <w:lvl w:ilvl="0" w:tplc="243ED3D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842A32"/>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9B66C9"/>
    <w:multiLevelType w:val="multilevel"/>
    <w:tmpl w:val="EB7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5"/>
  </w:num>
  <w:num w:numId="5">
    <w:abstractNumId w:val="6"/>
  </w:num>
  <w:num w:numId="6">
    <w:abstractNumId w:val="16"/>
  </w:num>
  <w:num w:numId="7">
    <w:abstractNumId w:val="7"/>
  </w:num>
  <w:num w:numId="8">
    <w:abstractNumId w:val="13"/>
  </w:num>
  <w:num w:numId="9">
    <w:abstractNumId w:val="11"/>
  </w:num>
  <w:num w:numId="10">
    <w:abstractNumId w:val="12"/>
  </w:num>
  <w:num w:numId="11">
    <w:abstractNumId w:val="8"/>
  </w:num>
  <w:num w:numId="12">
    <w:abstractNumId w:val="10"/>
  </w:num>
  <w:num w:numId="13">
    <w:abstractNumId w:val="3"/>
  </w:num>
  <w:num w:numId="14">
    <w:abstractNumId w:val="14"/>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88"/>
    <w:rsid w:val="00010E7E"/>
    <w:rsid w:val="000148E7"/>
    <w:rsid w:val="00023E13"/>
    <w:rsid w:val="00030B2C"/>
    <w:rsid w:val="00043D8F"/>
    <w:rsid w:val="000E6968"/>
    <w:rsid w:val="00150FD5"/>
    <w:rsid w:val="0015460B"/>
    <w:rsid w:val="00157F2F"/>
    <w:rsid w:val="00197A07"/>
    <w:rsid w:val="001B78BB"/>
    <w:rsid w:val="0023010F"/>
    <w:rsid w:val="002402E3"/>
    <w:rsid w:val="003742E2"/>
    <w:rsid w:val="003A4B81"/>
    <w:rsid w:val="003C1388"/>
    <w:rsid w:val="00415296"/>
    <w:rsid w:val="00415EB6"/>
    <w:rsid w:val="0042277F"/>
    <w:rsid w:val="0042573D"/>
    <w:rsid w:val="00445809"/>
    <w:rsid w:val="004B150C"/>
    <w:rsid w:val="004B65A8"/>
    <w:rsid w:val="004C7164"/>
    <w:rsid w:val="004F4A35"/>
    <w:rsid w:val="00511DE6"/>
    <w:rsid w:val="00542AB6"/>
    <w:rsid w:val="00557211"/>
    <w:rsid w:val="00576E0F"/>
    <w:rsid w:val="00590D1F"/>
    <w:rsid w:val="00607C2A"/>
    <w:rsid w:val="00630A7F"/>
    <w:rsid w:val="00637A2D"/>
    <w:rsid w:val="006445DF"/>
    <w:rsid w:val="006536F1"/>
    <w:rsid w:val="00655197"/>
    <w:rsid w:val="00677C56"/>
    <w:rsid w:val="007171C5"/>
    <w:rsid w:val="007260AD"/>
    <w:rsid w:val="00747B37"/>
    <w:rsid w:val="007C223C"/>
    <w:rsid w:val="00811EA9"/>
    <w:rsid w:val="00830420"/>
    <w:rsid w:val="008322DF"/>
    <w:rsid w:val="00833E54"/>
    <w:rsid w:val="00854F4B"/>
    <w:rsid w:val="008646F1"/>
    <w:rsid w:val="008C6365"/>
    <w:rsid w:val="00915709"/>
    <w:rsid w:val="00915B99"/>
    <w:rsid w:val="009463C7"/>
    <w:rsid w:val="00970318"/>
    <w:rsid w:val="00983CCC"/>
    <w:rsid w:val="009B4F2A"/>
    <w:rsid w:val="009E7230"/>
    <w:rsid w:val="009F64F0"/>
    <w:rsid w:val="00A14C51"/>
    <w:rsid w:val="00A84E6D"/>
    <w:rsid w:val="00AA2D2D"/>
    <w:rsid w:val="00B35579"/>
    <w:rsid w:val="00B80028"/>
    <w:rsid w:val="00BA109D"/>
    <w:rsid w:val="00BB0A7B"/>
    <w:rsid w:val="00BB50F3"/>
    <w:rsid w:val="00BC3A37"/>
    <w:rsid w:val="00BF1061"/>
    <w:rsid w:val="00C03875"/>
    <w:rsid w:val="00C16E82"/>
    <w:rsid w:val="00C47DFD"/>
    <w:rsid w:val="00C670FC"/>
    <w:rsid w:val="00C905DC"/>
    <w:rsid w:val="00CA75ED"/>
    <w:rsid w:val="00CB2471"/>
    <w:rsid w:val="00CE1E3B"/>
    <w:rsid w:val="00D21E68"/>
    <w:rsid w:val="00D6759A"/>
    <w:rsid w:val="00DA43E0"/>
    <w:rsid w:val="00DD793A"/>
    <w:rsid w:val="00E02482"/>
    <w:rsid w:val="00E13979"/>
    <w:rsid w:val="00E51B2F"/>
    <w:rsid w:val="00E730CF"/>
    <w:rsid w:val="00E874A5"/>
    <w:rsid w:val="00ED5956"/>
    <w:rsid w:val="00EF51E5"/>
    <w:rsid w:val="00F4554D"/>
    <w:rsid w:val="00F4574B"/>
    <w:rsid w:val="00F858A2"/>
    <w:rsid w:val="00FA5CC8"/>
    <w:rsid w:val="00FC5355"/>
    <w:rsid w:val="00FE5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01A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9B4F2A"/>
    <w:pPr>
      <w:keepNext/>
      <w:keepLines/>
      <w:spacing w:before="240" w:after="120"/>
      <w:jc w:val="both"/>
      <w:outlineLvl w:val="1"/>
    </w:pPr>
    <w:rPr>
      <w:rFonts w:ascii="Cambria" w:eastAsia="Times New Roman"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1388"/>
    <w:pPr>
      <w:tabs>
        <w:tab w:val="center" w:pos="4536"/>
        <w:tab w:val="right" w:pos="9072"/>
      </w:tabs>
    </w:pPr>
  </w:style>
  <w:style w:type="character" w:customStyle="1" w:styleId="stBilgiChar">
    <w:name w:val="Üst Bilgi Char"/>
    <w:basedOn w:val="VarsaylanParagrafYazTipi"/>
    <w:link w:val="stBilgi"/>
    <w:uiPriority w:val="99"/>
    <w:rsid w:val="003C1388"/>
  </w:style>
  <w:style w:type="paragraph" w:styleId="AltBilgi">
    <w:name w:val="footer"/>
    <w:basedOn w:val="Normal"/>
    <w:link w:val="AltBilgiChar"/>
    <w:uiPriority w:val="99"/>
    <w:unhideWhenUsed/>
    <w:rsid w:val="003C1388"/>
    <w:pPr>
      <w:tabs>
        <w:tab w:val="center" w:pos="4536"/>
        <w:tab w:val="right" w:pos="9072"/>
      </w:tabs>
    </w:pPr>
  </w:style>
  <w:style w:type="character" w:customStyle="1" w:styleId="AltBilgiChar">
    <w:name w:val="Alt Bilgi Char"/>
    <w:basedOn w:val="VarsaylanParagrafYazTipi"/>
    <w:link w:val="AltBilgi"/>
    <w:uiPriority w:val="99"/>
    <w:rsid w:val="003C1388"/>
  </w:style>
  <w:style w:type="paragraph" w:styleId="AralkYok">
    <w:name w:val="No Spacing"/>
    <w:link w:val="AralkYokChar"/>
    <w:uiPriority w:val="99"/>
    <w:qFormat/>
    <w:rsid w:val="00DA43E0"/>
    <w:rPr>
      <w:rFonts w:ascii="Calibri" w:eastAsia="Times New Roman" w:hAnsi="Calibri" w:cs="Times New Roman"/>
      <w:sz w:val="22"/>
      <w:szCs w:val="22"/>
    </w:rPr>
  </w:style>
  <w:style w:type="character" w:customStyle="1" w:styleId="AralkYokChar">
    <w:name w:val="Aralık Yok Char"/>
    <w:basedOn w:val="VarsaylanParagrafYazTipi"/>
    <w:link w:val="AralkYok"/>
    <w:uiPriority w:val="99"/>
    <w:locked/>
    <w:rsid w:val="00DA43E0"/>
    <w:rPr>
      <w:rFonts w:ascii="Calibri" w:eastAsia="Times New Roman" w:hAnsi="Calibri" w:cs="Times New Roman"/>
      <w:sz w:val="22"/>
      <w:szCs w:val="22"/>
    </w:rPr>
  </w:style>
  <w:style w:type="paragraph" w:styleId="ListeParagraf">
    <w:name w:val="List Paragraph"/>
    <w:aliases w:val="Bullet Points"/>
    <w:basedOn w:val="Normal"/>
    <w:link w:val="ListeParagrafChar"/>
    <w:uiPriority w:val="34"/>
    <w:qFormat/>
    <w:rsid w:val="00DA43E0"/>
    <w:pPr>
      <w:ind w:left="708"/>
    </w:pPr>
    <w:rPr>
      <w:rFonts w:ascii="Times New Roman" w:eastAsia="Times New Roman" w:hAnsi="Times New Roman" w:cs="Times New Roman"/>
      <w:szCs w:val="20"/>
      <w:lang w:eastAsia="ko-KR"/>
    </w:rPr>
  </w:style>
  <w:style w:type="paragraph" w:customStyle="1" w:styleId="GvdeMetni21">
    <w:name w:val="Gövde Metni 21"/>
    <w:basedOn w:val="Normal"/>
    <w:uiPriority w:val="99"/>
    <w:rsid w:val="00DA43E0"/>
    <w:pPr>
      <w:tabs>
        <w:tab w:val="left" w:pos="2340"/>
      </w:tabs>
      <w:spacing w:line="360" w:lineRule="atLeast"/>
      <w:ind w:left="65"/>
      <w:jc w:val="both"/>
    </w:pPr>
    <w:rPr>
      <w:rFonts w:ascii="Arial" w:eastAsia="Times New Roman" w:hAnsi="Arial" w:cs="Arial"/>
      <w:sz w:val="22"/>
      <w:szCs w:val="20"/>
      <w:lang w:eastAsia="ko-KR"/>
    </w:rPr>
  </w:style>
  <w:style w:type="paragraph" w:customStyle="1" w:styleId="1FR">
    <w:name w:val="1FR"/>
    <w:basedOn w:val="Normal"/>
    <w:link w:val="1FRChar"/>
    <w:uiPriority w:val="99"/>
    <w:rsid w:val="00DA43E0"/>
    <w:pPr>
      <w:ind w:left="4248"/>
    </w:pPr>
    <w:rPr>
      <w:rFonts w:ascii="Tahoma" w:eastAsia="Times New Roman" w:hAnsi="Tahoma" w:cs="Tahoma"/>
      <w:color w:val="339966"/>
      <w:sz w:val="40"/>
      <w:szCs w:val="40"/>
      <w:lang w:eastAsia="tr-TR"/>
    </w:rPr>
  </w:style>
  <w:style w:type="character" w:customStyle="1" w:styleId="1FRChar">
    <w:name w:val="1FR Char"/>
    <w:basedOn w:val="VarsaylanParagrafYazTipi"/>
    <w:link w:val="1FR"/>
    <w:uiPriority w:val="99"/>
    <w:locked/>
    <w:rsid w:val="00DA43E0"/>
    <w:rPr>
      <w:rFonts w:ascii="Tahoma" w:eastAsia="Times New Roman" w:hAnsi="Tahoma" w:cs="Tahoma"/>
      <w:color w:val="339966"/>
      <w:sz w:val="40"/>
      <w:szCs w:val="40"/>
      <w:lang w:eastAsia="tr-TR"/>
    </w:rPr>
  </w:style>
  <w:style w:type="paragraph" w:customStyle="1" w:styleId="GvdeMetni22">
    <w:name w:val="Gövde Metni 22"/>
    <w:basedOn w:val="Normal"/>
    <w:uiPriority w:val="99"/>
    <w:rsid w:val="00DA43E0"/>
    <w:pPr>
      <w:tabs>
        <w:tab w:val="left" w:pos="2340"/>
      </w:tabs>
      <w:spacing w:line="360" w:lineRule="atLeast"/>
      <w:ind w:left="65"/>
      <w:jc w:val="both"/>
    </w:pPr>
    <w:rPr>
      <w:rFonts w:ascii="Arial" w:eastAsia="Batang" w:hAnsi="Arial" w:cs="Arial"/>
      <w:sz w:val="22"/>
      <w:szCs w:val="20"/>
      <w:lang w:val="en-GB" w:eastAsia="ko-KR"/>
    </w:rPr>
  </w:style>
  <w:style w:type="table" w:customStyle="1" w:styleId="TabloKlavuzu1">
    <w:name w:val="Tablo Kılavuzu1"/>
    <w:basedOn w:val="NormalTablo"/>
    <w:next w:val="TabloKlavuzu"/>
    <w:uiPriority w:val="59"/>
    <w:rsid w:val="00DA43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DA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E54"/>
    <w:rPr>
      <w:rFonts w:ascii="Segoe UI" w:hAnsi="Segoe UI" w:cs="Segoe UI"/>
      <w:sz w:val="18"/>
      <w:szCs w:val="18"/>
    </w:rPr>
  </w:style>
  <w:style w:type="table" w:customStyle="1" w:styleId="TabloKlavuzu2">
    <w:name w:val="Tablo Kılavuzu2"/>
    <w:basedOn w:val="NormalTablo"/>
    <w:next w:val="TabloKlavuzu"/>
    <w:uiPriority w:val="39"/>
    <w:rsid w:val="009F64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9B4F2A"/>
    <w:rPr>
      <w:rFonts w:ascii="Cambria" w:eastAsia="Times New Roman" w:hAnsi="Cambria" w:cs="Times New Roman"/>
      <w:b/>
      <w:bCs/>
      <w:color w:val="4F81BD"/>
      <w:sz w:val="26"/>
      <w:szCs w:val="26"/>
    </w:rPr>
  </w:style>
  <w:style w:type="numbering" w:customStyle="1" w:styleId="ListeYok1">
    <w:name w:val="Liste Yok1"/>
    <w:next w:val="ListeYok"/>
    <w:uiPriority w:val="99"/>
    <w:semiHidden/>
    <w:unhideWhenUsed/>
    <w:rsid w:val="009B4F2A"/>
  </w:style>
  <w:style w:type="table" w:customStyle="1" w:styleId="TabloKlavuzu3">
    <w:name w:val="Tablo Kılavuzu3"/>
    <w:basedOn w:val="NormalTablo"/>
    <w:next w:val="TabloKlavuzu"/>
    <w:uiPriority w:val="39"/>
    <w:rsid w:val="009B4F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9B4F2A"/>
    <w:rPr>
      <w:color w:val="0563C1"/>
      <w:u w:val="single"/>
    </w:rPr>
  </w:style>
  <w:style w:type="table" w:customStyle="1" w:styleId="KlavuzTablo5Koyu-Vurgu21">
    <w:name w:val="Kılavuz Tablo 5 Koyu - Vurgu 21"/>
    <w:basedOn w:val="NormalTablo"/>
    <w:next w:val="KlavuzTablo5Koyu-Vurgu2"/>
    <w:uiPriority w:val="50"/>
    <w:rsid w:val="009B4F2A"/>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ListeParagrafChar">
    <w:name w:val="Liste Paragraf Char"/>
    <w:aliases w:val="Bullet Points Char"/>
    <w:link w:val="ListeParagraf"/>
    <w:uiPriority w:val="34"/>
    <w:rsid w:val="009B4F2A"/>
    <w:rPr>
      <w:rFonts w:ascii="Times New Roman" w:eastAsia="Times New Roman" w:hAnsi="Times New Roman" w:cs="Times New Roman"/>
      <w:szCs w:val="20"/>
      <w:lang w:eastAsia="ko-KR"/>
    </w:rPr>
  </w:style>
  <w:style w:type="character" w:styleId="Gl">
    <w:name w:val="Strong"/>
    <w:basedOn w:val="VarsaylanParagrafYazTipi"/>
    <w:uiPriority w:val="22"/>
    <w:qFormat/>
    <w:rsid w:val="009B4F2A"/>
    <w:rPr>
      <w:b/>
      <w:bCs/>
    </w:rPr>
  </w:style>
  <w:style w:type="character" w:styleId="Kpr">
    <w:name w:val="Hyperlink"/>
    <w:basedOn w:val="VarsaylanParagrafYazTipi"/>
    <w:uiPriority w:val="99"/>
    <w:unhideWhenUsed/>
    <w:rsid w:val="009B4F2A"/>
    <w:rPr>
      <w:color w:val="0563C1" w:themeColor="hyperlink"/>
      <w:u w:val="single"/>
    </w:rPr>
  </w:style>
  <w:style w:type="table" w:styleId="KlavuzTablo5Koyu-Vurgu2">
    <w:name w:val="Grid Table 5 Dark Accent 2"/>
    <w:basedOn w:val="NormalTablo"/>
    <w:uiPriority w:val="50"/>
    <w:rsid w:val="009B4F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ListeYok2">
    <w:name w:val="Liste Yok2"/>
    <w:next w:val="ListeYok"/>
    <w:uiPriority w:val="99"/>
    <w:semiHidden/>
    <w:unhideWhenUsed/>
    <w:rsid w:val="00FA5CC8"/>
  </w:style>
  <w:style w:type="table" w:customStyle="1" w:styleId="TabloKlavuzu4">
    <w:name w:val="Tablo Kılavuzu4"/>
    <w:basedOn w:val="NormalTablo"/>
    <w:next w:val="TabloKlavuzu"/>
    <w:uiPriority w:val="39"/>
    <w:rsid w:val="00FA5C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1">
    <w:name w:val="Kılavuz Tablo 5 Koyu - Vurgu 211"/>
    <w:basedOn w:val="NormalTablo"/>
    <w:uiPriority w:val="50"/>
    <w:rsid w:val="00FA5CC8"/>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NormalWeb">
    <w:name w:val="Normal (Web)"/>
    <w:basedOn w:val="Normal"/>
    <w:uiPriority w:val="99"/>
    <w:semiHidden/>
    <w:unhideWhenUsed/>
    <w:rsid w:val="00FA5CC8"/>
    <w:pPr>
      <w:spacing w:before="100" w:beforeAutospacing="1" w:after="100" w:afterAutospacing="1"/>
    </w:pPr>
    <w:rPr>
      <w:rFonts w:ascii="Times New Roman" w:eastAsia="Times New Roman" w:hAnsi="Times New Roman" w:cs="Times New Roman"/>
      <w:lang w:eastAsia="tr-TR"/>
    </w:rPr>
  </w:style>
  <w:style w:type="numbering" w:customStyle="1" w:styleId="ListeYok3">
    <w:name w:val="Liste Yok3"/>
    <w:next w:val="ListeYok"/>
    <w:uiPriority w:val="99"/>
    <w:semiHidden/>
    <w:unhideWhenUsed/>
    <w:rsid w:val="000148E7"/>
  </w:style>
  <w:style w:type="table" w:customStyle="1" w:styleId="TabloKlavuzu5">
    <w:name w:val="Tablo Kılavuzu5"/>
    <w:basedOn w:val="NormalTablo"/>
    <w:next w:val="TabloKlavuzu"/>
    <w:uiPriority w:val="39"/>
    <w:rsid w:val="000148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2">
    <w:name w:val="Kılavuz Tablo 5 Koyu - Vurgu 212"/>
    <w:basedOn w:val="NormalTablo"/>
    <w:uiPriority w:val="50"/>
    <w:rsid w:val="000148E7"/>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5412</Words>
  <Characters>30854</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Demirhan</dc:creator>
  <cp:keywords/>
  <dc:description/>
  <cp:lastModifiedBy>DUYGU BİLGİN KAYALIK</cp:lastModifiedBy>
  <cp:revision>3</cp:revision>
  <cp:lastPrinted>2017-10-16T06:53:00Z</cp:lastPrinted>
  <dcterms:created xsi:type="dcterms:W3CDTF">2021-01-11T08:41:00Z</dcterms:created>
  <dcterms:modified xsi:type="dcterms:W3CDTF">2021-01-11T09:01:00Z</dcterms:modified>
</cp:coreProperties>
</file>