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857DE" w14:textId="77777777" w:rsidR="00836E68" w:rsidRPr="00C416D4" w:rsidRDefault="00836E68" w:rsidP="00836E68">
      <w:pPr>
        <w:textAlignment w:val="baseline"/>
        <w:rPr>
          <w:rFonts w:cstheme="minorHAnsi"/>
          <w:b/>
          <w:bCs/>
          <w:lang w:val="en-GB"/>
        </w:rPr>
      </w:pPr>
      <w:r w:rsidRPr="00C416D4">
        <w:rPr>
          <w:rFonts w:cstheme="minorHAnsi"/>
          <w:b/>
          <w:bCs/>
          <w:lang w:val="en-GB"/>
        </w:rPr>
        <w:t>ProQuest Dissertations &amp; Theses Veritabanında Yapay Zeka Destekli Araştırma Asistanı ile Literatür Tarama İpuçları</w:t>
      </w:r>
    </w:p>
    <w:p w14:paraId="07FFC661" w14:textId="77777777" w:rsidR="00836E68" w:rsidRDefault="00836E68" w:rsidP="00836E68">
      <w:pPr>
        <w:textAlignment w:val="baseline"/>
        <w:rPr>
          <w:rFonts w:cstheme="minorHAnsi"/>
          <w:lang w:val="en-GB"/>
        </w:rPr>
      </w:pPr>
      <w:r>
        <w:rPr>
          <w:rFonts w:cstheme="minorHAnsi"/>
          <w:lang w:val="en-GB"/>
        </w:rPr>
        <w:t>12</w:t>
      </w:r>
      <w:r w:rsidRPr="00C416D4">
        <w:rPr>
          <w:rFonts w:cstheme="minorHAnsi"/>
          <w:lang w:val="en-GB"/>
        </w:rPr>
        <w:t>/1</w:t>
      </w:r>
      <w:r>
        <w:rPr>
          <w:rFonts w:cstheme="minorHAnsi"/>
          <w:lang w:val="en-GB"/>
        </w:rPr>
        <w:t>1</w:t>
      </w:r>
      <w:r w:rsidRPr="00C416D4">
        <w:rPr>
          <w:rFonts w:cstheme="minorHAnsi"/>
          <w:lang w:val="en-GB"/>
        </w:rPr>
        <w:t>/2025, Çarşamba 1</w:t>
      </w:r>
      <w:r>
        <w:rPr>
          <w:rFonts w:cstheme="minorHAnsi"/>
          <w:lang w:val="en-GB"/>
        </w:rPr>
        <w:t>5</w:t>
      </w:r>
      <w:r w:rsidRPr="00C416D4">
        <w:rPr>
          <w:rFonts w:cstheme="minorHAnsi"/>
          <w:lang w:val="en-GB"/>
        </w:rPr>
        <w:t>:</w:t>
      </w:r>
      <w:r>
        <w:rPr>
          <w:rFonts w:cstheme="minorHAnsi"/>
          <w:lang w:val="en-GB"/>
        </w:rPr>
        <w:t>3</w:t>
      </w:r>
      <w:r w:rsidRPr="00C416D4">
        <w:rPr>
          <w:rFonts w:cstheme="minorHAnsi"/>
          <w:lang w:val="en-GB"/>
        </w:rPr>
        <w:t>0    60 dk </w:t>
      </w:r>
      <w:r w:rsidRPr="00C416D4">
        <w:rPr>
          <w:rFonts w:cstheme="minorHAnsi"/>
          <w:lang w:val="en-GB"/>
        </w:rPr>
        <w:br/>
        <w:t xml:space="preserve">Kayıt </w:t>
      </w:r>
      <w:r>
        <w:rPr>
          <w:rFonts w:cstheme="minorHAnsi"/>
          <w:lang w:val="en-GB"/>
        </w:rPr>
        <w:t xml:space="preserve">linki: </w:t>
      </w:r>
      <w:r w:rsidRPr="0070681D">
        <w:rPr>
          <w:rFonts w:cstheme="minorHAnsi"/>
          <w:lang w:val="en-GB"/>
        </w:rPr>
        <w:t>https://clarivatesupport.webex.com/weblink/register/r6aaa9695925c581f6b190a55be97ed37</w:t>
      </w:r>
    </w:p>
    <w:p w14:paraId="7A6A2BD6" w14:textId="77777777" w:rsidR="00836E68" w:rsidRPr="00C416D4" w:rsidRDefault="00836E68" w:rsidP="00836E68">
      <w:pPr>
        <w:textAlignment w:val="baseline"/>
        <w:rPr>
          <w:rFonts w:cstheme="minorHAnsi"/>
          <w:b/>
          <w:bCs/>
          <w:lang w:val="en-GB"/>
        </w:rPr>
      </w:pPr>
      <w:r w:rsidRPr="00C416D4">
        <w:rPr>
          <w:rFonts w:cstheme="minorHAnsi"/>
          <w:lang w:val="en-GB"/>
        </w:rPr>
        <w:t>Sunum: Saliha Handan ILIC - Türkçe</w:t>
      </w:r>
      <w:r w:rsidRPr="00C416D4">
        <w:rPr>
          <w:rFonts w:cstheme="minorHAnsi"/>
          <w:b/>
          <w:bCs/>
          <w:lang w:val="en-GB"/>
        </w:rPr>
        <w:br/>
      </w:r>
      <w:r w:rsidRPr="00C416D4">
        <w:rPr>
          <w:rFonts w:cstheme="minorHAnsi"/>
          <w:b/>
          <w:bCs/>
          <w:lang w:val="en-GB"/>
        </w:rPr>
        <w:br/>
      </w:r>
      <w:r w:rsidRPr="00C416D4">
        <w:rPr>
          <w:rFonts w:cstheme="minorHAnsi"/>
          <w:lang w:val="en-GB"/>
        </w:rPr>
        <w:t>ProQuest’in dijital Dissertations &amp; Theses Global koleksiyonu, 6 milyondan fazla A&amp;I ve tam metin (FT) kaydı arasında 3,6 milyondan fazla başlık için tam metin (FT) içermektedir. Bu ürün ve işlevlerini daha derinlemesine anlamak için bize katılın.</w:t>
      </w:r>
      <w:r w:rsidRPr="00C416D4">
        <w:rPr>
          <w:rFonts w:cstheme="minorHAnsi"/>
          <w:lang w:val="en-GB"/>
        </w:rPr>
        <w:br/>
      </w:r>
      <w:r w:rsidRPr="00C416D4">
        <w:rPr>
          <w:rFonts w:cstheme="minorHAnsi"/>
          <w:lang w:val="en-GB"/>
        </w:rPr>
        <w:br/>
        <w:t>ProQuest Dissertations &amp; Theses Global platformunda Arama, Sonuçları filtreleme, Arama uyarısı oluşturma, Atıf bilgisi oluşturma, PDF olarak belgeyi kaydetme, Yapay zeka destekli Araştırma Asistanı ile literatür tarama ipuçları ile ilgili belgelere erişme gibi platform işlevleri platform üzerinden anlatılacaktır.</w:t>
      </w:r>
    </w:p>
    <w:p w14:paraId="4266B505" w14:textId="77777777" w:rsidR="00836E68" w:rsidRDefault="00836E68" w:rsidP="00BF421D">
      <w:pPr>
        <w:textAlignment w:val="baseline"/>
        <w:rPr>
          <w:rFonts w:cstheme="minorHAnsi"/>
          <w:b/>
          <w:bCs/>
        </w:rPr>
      </w:pPr>
    </w:p>
    <w:p w14:paraId="0F4D05DF" w14:textId="77777777" w:rsidR="00BF421D" w:rsidRDefault="00BF421D" w:rsidP="002B66FE">
      <w:pPr>
        <w:textAlignment w:val="baseline"/>
        <w:rPr>
          <w:rFonts w:cstheme="minorHAnsi"/>
          <w:b/>
          <w:bCs/>
        </w:rPr>
      </w:pPr>
    </w:p>
    <w:p w14:paraId="1A4BD575" w14:textId="1ABB1843" w:rsidR="00B330AB" w:rsidRDefault="00B330AB" w:rsidP="00B330AB">
      <w:pPr>
        <w:rPr>
          <w:b/>
          <w:bCs/>
        </w:rPr>
      </w:pPr>
      <w:r w:rsidRPr="00AA1ECE">
        <w:rPr>
          <w:b/>
          <w:bCs/>
        </w:rPr>
        <w:t>Web of Science Core Collection kullanarak güvenle araştırma yapın: Tüm Araştırmacılar İçin</w:t>
      </w:r>
      <w:r>
        <w:rPr>
          <w:b/>
          <w:bCs/>
        </w:rPr>
        <w:t>!</w:t>
      </w:r>
    </w:p>
    <w:p w14:paraId="6A489CC1" w14:textId="03AF90E0" w:rsidR="00B330AB" w:rsidRPr="0008156D" w:rsidRDefault="00237D69" w:rsidP="00B330AB">
      <w:r>
        <w:t>1</w:t>
      </w:r>
      <w:r w:rsidR="00E238B6">
        <w:t>8</w:t>
      </w:r>
      <w:r w:rsidR="00521FD1" w:rsidRPr="00D00A75">
        <w:t>/</w:t>
      </w:r>
      <w:r w:rsidR="00521FD1">
        <w:t>1</w:t>
      </w:r>
      <w:r w:rsidR="00E238B6">
        <w:t>1</w:t>
      </w:r>
      <w:r w:rsidR="00521FD1" w:rsidRPr="00D00A75">
        <w:t>/202</w:t>
      </w:r>
      <w:r w:rsidR="00521FD1">
        <w:t>5</w:t>
      </w:r>
      <w:r w:rsidR="00521FD1" w:rsidRPr="00D00A75">
        <w:t xml:space="preserve">, </w:t>
      </w:r>
      <w:r w:rsidR="00521FD1">
        <w:t xml:space="preserve">Salı </w:t>
      </w:r>
      <w:r w:rsidR="00521FD1">
        <w:rPr>
          <w:color w:val="000000"/>
        </w:rPr>
        <w:t>1</w:t>
      </w:r>
      <w:r w:rsidR="009370DE">
        <w:rPr>
          <w:color w:val="000000"/>
        </w:rPr>
        <w:t>1</w:t>
      </w:r>
      <w:r w:rsidR="00521FD1">
        <w:rPr>
          <w:color w:val="000000"/>
        </w:rPr>
        <w:t>:</w:t>
      </w:r>
      <w:r w:rsidR="00521FD1">
        <w:t>0</w:t>
      </w:r>
      <w:r w:rsidR="00521FD1">
        <w:rPr>
          <w:color w:val="000000"/>
        </w:rPr>
        <w:t xml:space="preserve">0 </w:t>
      </w:r>
      <w:r w:rsidR="00B330AB">
        <w:t>60</w:t>
      </w:r>
      <w:r w:rsidR="00B330AB">
        <w:rPr>
          <w:color w:val="000000"/>
        </w:rPr>
        <w:t xml:space="preserve"> dk  </w:t>
      </w:r>
    </w:p>
    <w:p w14:paraId="7EB27B3D" w14:textId="3E7D4145" w:rsidR="00B330AB" w:rsidRDefault="00B330AB" w:rsidP="00B330AB">
      <w:pPr>
        <w:rPr>
          <w:color w:val="000000"/>
        </w:rPr>
      </w:pPr>
      <w:r>
        <w:rPr>
          <w:color w:val="000000"/>
        </w:rPr>
        <w:t xml:space="preserve">Kayıt linki: </w:t>
      </w:r>
      <w:r w:rsidR="00F62ABD" w:rsidRPr="00F62ABD">
        <w:rPr>
          <w:color w:val="000000"/>
        </w:rPr>
        <w:t>https://clarivatesupport.webex.com/weblink/register/rcd7064229bffcde0438fc5e0f4227066</w:t>
      </w:r>
    </w:p>
    <w:p w14:paraId="202EDF47" w14:textId="77777777" w:rsidR="00B330AB" w:rsidRDefault="00B330AB" w:rsidP="00B330AB">
      <w:pPr>
        <w:rPr>
          <w:color w:val="000000"/>
        </w:rPr>
      </w:pPr>
      <w:r>
        <w:rPr>
          <w:color w:val="000000"/>
        </w:rPr>
        <w:t>Sunum:Derya Soğuksu- Türkçe</w:t>
      </w:r>
    </w:p>
    <w:p w14:paraId="4138740B" w14:textId="77777777" w:rsidR="00B330AB" w:rsidRDefault="00B330AB" w:rsidP="00B330AB">
      <w:pPr>
        <w:rPr>
          <w:color w:val="000000"/>
        </w:rPr>
      </w:pPr>
    </w:p>
    <w:p w14:paraId="2DC8AE40" w14:textId="16AAABE8" w:rsidR="00B330AB" w:rsidRPr="00A362DD" w:rsidRDefault="00B330AB" w:rsidP="00A362DD">
      <w:pPr>
        <w:pStyle w:val="ListParagraph"/>
        <w:numPr>
          <w:ilvl w:val="0"/>
          <w:numId w:val="6"/>
        </w:numPr>
        <w:rPr>
          <w:color w:val="000000"/>
        </w:rPr>
      </w:pPr>
      <w:r w:rsidRPr="00A362DD">
        <w:rPr>
          <w:color w:val="000000"/>
        </w:rPr>
        <w:t>Web of Science özelliklerini kişiselleştirme, tarama ve filtreleme seçenekleri</w:t>
      </w:r>
    </w:p>
    <w:p w14:paraId="06D1A871" w14:textId="2D1A35CF" w:rsidR="00B330AB" w:rsidRPr="00A362DD" w:rsidRDefault="00B330AB" w:rsidP="00A362DD">
      <w:pPr>
        <w:pStyle w:val="ListParagraph"/>
        <w:numPr>
          <w:ilvl w:val="0"/>
          <w:numId w:val="6"/>
        </w:numPr>
        <w:rPr>
          <w:color w:val="000000"/>
        </w:rPr>
      </w:pPr>
      <w:r w:rsidRPr="00A362DD">
        <w:rPr>
          <w:color w:val="000000"/>
        </w:rPr>
        <w:t>Konulara ilişkin en iyi yazarları, dergileri, kurumları, yayınları bulmak için tarama sonuçlarının analizi</w:t>
      </w:r>
    </w:p>
    <w:p w14:paraId="3437ACB3" w14:textId="1EF848D0" w:rsidR="00B330AB" w:rsidRPr="00A362DD" w:rsidRDefault="00B330AB" w:rsidP="00A362DD">
      <w:pPr>
        <w:pStyle w:val="ListParagraph"/>
        <w:numPr>
          <w:ilvl w:val="0"/>
          <w:numId w:val="6"/>
        </w:numPr>
        <w:rPr>
          <w:color w:val="000000"/>
        </w:rPr>
      </w:pPr>
      <w:r w:rsidRPr="00A362DD">
        <w:rPr>
          <w:color w:val="000000"/>
        </w:rPr>
        <w:t>Atıf Raporu</w:t>
      </w:r>
    </w:p>
    <w:p w14:paraId="56E92AF7" w14:textId="6F7C608F" w:rsidR="00B330AB" w:rsidRPr="00A362DD" w:rsidRDefault="00B330AB" w:rsidP="00A362DD">
      <w:pPr>
        <w:pStyle w:val="ListParagraph"/>
        <w:numPr>
          <w:ilvl w:val="0"/>
          <w:numId w:val="6"/>
        </w:numPr>
        <w:rPr>
          <w:b/>
          <w:bCs/>
        </w:rPr>
      </w:pPr>
      <w:r w:rsidRPr="00A362DD">
        <w:rPr>
          <w:color w:val="000000"/>
        </w:rPr>
        <w:t>Araştırmacı Profili</w:t>
      </w:r>
    </w:p>
    <w:p w14:paraId="4A221AB3" w14:textId="77777777" w:rsidR="00B330AB" w:rsidRDefault="00B330AB" w:rsidP="00B330AB">
      <w:pPr>
        <w:rPr>
          <w:b/>
          <w:bCs/>
        </w:rPr>
      </w:pPr>
    </w:p>
    <w:p w14:paraId="23FB3D9E" w14:textId="77777777" w:rsidR="00B330AB" w:rsidRDefault="00B330AB" w:rsidP="00B330AB">
      <w:pPr>
        <w:rPr>
          <w:b/>
          <w:bCs/>
        </w:rPr>
      </w:pPr>
      <w:r w:rsidRPr="00716671">
        <w:rPr>
          <w:b/>
          <w:bCs/>
        </w:rPr>
        <w:t>InCites B&amp;A, JCR, Research Horizon Navigator:  Araştırmacılar İçin</w:t>
      </w:r>
      <w:r>
        <w:rPr>
          <w:b/>
          <w:bCs/>
        </w:rPr>
        <w:t xml:space="preserve"> Araştırma Stratejisi ve Performansı </w:t>
      </w:r>
    </w:p>
    <w:p w14:paraId="176BD622" w14:textId="228E47A4" w:rsidR="009370DE" w:rsidRPr="0008156D" w:rsidRDefault="00237D69" w:rsidP="009370DE">
      <w:r>
        <w:t>1</w:t>
      </w:r>
      <w:r w:rsidR="00F62ABD">
        <w:t>8</w:t>
      </w:r>
      <w:r w:rsidR="009370DE" w:rsidRPr="00D00A75">
        <w:t>/</w:t>
      </w:r>
      <w:r w:rsidR="009370DE">
        <w:t>1</w:t>
      </w:r>
      <w:r w:rsidR="00F62ABD">
        <w:t>1</w:t>
      </w:r>
      <w:r w:rsidR="009370DE" w:rsidRPr="00D00A75">
        <w:t>/202</w:t>
      </w:r>
      <w:r w:rsidR="009370DE">
        <w:t>5</w:t>
      </w:r>
      <w:r w:rsidR="009370DE" w:rsidRPr="00D00A75">
        <w:t xml:space="preserve">, </w:t>
      </w:r>
      <w:r w:rsidR="009370DE">
        <w:t xml:space="preserve">Salı </w:t>
      </w:r>
      <w:r w:rsidR="009370DE">
        <w:rPr>
          <w:color w:val="000000"/>
        </w:rPr>
        <w:t>14:</w:t>
      </w:r>
      <w:r w:rsidR="009370DE">
        <w:t>0</w:t>
      </w:r>
      <w:r w:rsidR="009370DE">
        <w:rPr>
          <w:color w:val="000000"/>
        </w:rPr>
        <w:t xml:space="preserve">0 </w:t>
      </w:r>
      <w:r w:rsidR="009370DE">
        <w:t>90</w:t>
      </w:r>
      <w:r w:rsidR="009370DE">
        <w:rPr>
          <w:color w:val="000000"/>
        </w:rPr>
        <w:t xml:space="preserve"> dk  </w:t>
      </w:r>
    </w:p>
    <w:p w14:paraId="492A40BD" w14:textId="16AFF50D" w:rsidR="00C72A81" w:rsidRDefault="00B330AB" w:rsidP="00B330AB">
      <w:pPr>
        <w:rPr>
          <w:color w:val="000000"/>
        </w:rPr>
      </w:pPr>
      <w:r>
        <w:rPr>
          <w:color w:val="000000"/>
        </w:rPr>
        <w:t xml:space="preserve">Kayıt linki: </w:t>
      </w:r>
      <w:r w:rsidR="00F62ABD" w:rsidRPr="00F62ABD">
        <w:rPr>
          <w:color w:val="000000"/>
        </w:rPr>
        <w:t>https://clarivatesupport.webex.com/weblink/register/r623b310f2147319e919a9d38b9007c1d</w:t>
      </w:r>
    </w:p>
    <w:p w14:paraId="33676A67" w14:textId="5E6E511A" w:rsidR="00B330AB" w:rsidRDefault="00B330AB" w:rsidP="00B330AB">
      <w:pPr>
        <w:rPr>
          <w:color w:val="000000"/>
        </w:rPr>
      </w:pPr>
      <w:r>
        <w:rPr>
          <w:color w:val="000000"/>
        </w:rPr>
        <w:t>Sunum:Derya Soğuksu- Türkçe</w:t>
      </w:r>
    </w:p>
    <w:p w14:paraId="2169B335" w14:textId="77777777" w:rsidR="00B330AB" w:rsidRDefault="00B330AB" w:rsidP="00B330AB">
      <w:pPr>
        <w:rPr>
          <w:color w:val="000000"/>
        </w:rPr>
      </w:pPr>
    </w:p>
    <w:p w14:paraId="6F0CBE29" w14:textId="77777777" w:rsidR="00B330AB" w:rsidRDefault="00B330AB" w:rsidP="00B330AB">
      <w:pPr>
        <w:pStyle w:val="ListParagraph"/>
        <w:numPr>
          <w:ilvl w:val="0"/>
          <w:numId w:val="2"/>
        </w:numPr>
        <w:rPr>
          <w:color w:val="000000"/>
        </w:rPr>
      </w:pPr>
      <w:r w:rsidRPr="00C03D79">
        <w:rPr>
          <w:color w:val="000000"/>
        </w:rPr>
        <w:t>Araştırma performansınızı kıyaslama</w:t>
      </w:r>
    </w:p>
    <w:p w14:paraId="56E816CA" w14:textId="77777777" w:rsidR="00B330AB" w:rsidRDefault="00B330AB" w:rsidP="00B330AB">
      <w:pPr>
        <w:pStyle w:val="ListParagraph"/>
        <w:numPr>
          <w:ilvl w:val="0"/>
          <w:numId w:val="2"/>
        </w:numPr>
        <w:rPr>
          <w:color w:val="000000"/>
        </w:rPr>
      </w:pPr>
      <w:r w:rsidRPr="00C03D79">
        <w:rPr>
          <w:color w:val="000000"/>
        </w:rPr>
        <w:t>Araştırma stratejinizi tanımlama</w:t>
      </w:r>
    </w:p>
    <w:p w14:paraId="20BF32CE" w14:textId="77777777" w:rsidR="00B330AB" w:rsidRDefault="00B330AB" w:rsidP="00B330AB">
      <w:pPr>
        <w:pStyle w:val="ListParagraph"/>
        <w:numPr>
          <w:ilvl w:val="0"/>
          <w:numId w:val="2"/>
        </w:numPr>
        <w:rPr>
          <w:color w:val="000000"/>
        </w:rPr>
      </w:pPr>
      <w:r w:rsidRPr="00C03D79">
        <w:rPr>
          <w:color w:val="000000"/>
        </w:rPr>
        <w:t>Bilimde yeni trendleri izlemeyi ve en etkili araştırma projelerini tespit etme</w:t>
      </w:r>
    </w:p>
    <w:p w14:paraId="620CC022" w14:textId="77777777" w:rsidR="00B330AB" w:rsidRDefault="00B330AB" w:rsidP="00B330AB">
      <w:pPr>
        <w:pStyle w:val="ListParagraph"/>
        <w:numPr>
          <w:ilvl w:val="0"/>
          <w:numId w:val="2"/>
        </w:numPr>
        <w:rPr>
          <w:color w:val="000000"/>
        </w:rPr>
      </w:pPr>
      <w:r w:rsidRPr="00C03D79">
        <w:rPr>
          <w:color w:val="000000"/>
        </w:rPr>
        <w:t>Dergi etki faktörü- JIF, Quartiles verilerine erişme</w:t>
      </w:r>
    </w:p>
    <w:p w14:paraId="1E33B424" w14:textId="77777777" w:rsidR="00B330AB" w:rsidRDefault="00B330AB" w:rsidP="00B330AB">
      <w:pPr>
        <w:pStyle w:val="ListParagraph"/>
        <w:numPr>
          <w:ilvl w:val="0"/>
          <w:numId w:val="2"/>
        </w:numPr>
        <w:rPr>
          <w:color w:val="000000"/>
        </w:rPr>
      </w:pPr>
      <w:r w:rsidRPr="00C03D79">
        <w:rPr>
          <w:color w:val="000000"/>
        </w:rPr>
        <w:t>Araştırma çıktılarınız için dergi seçimi</w:t>
      </w:r>
    </w:p>
    <w:p w14:paraId="4092901C" w14:textId="77777777" w:rsidR="00B330AB" w:rsidRDefault="00B330AB" w:rsidP="00B330AB">
      <w:pPr>
        <w:pStyle w:val="ListParagraph"/>
        <w:numPr>
          <w:ilvl w:val="0"/>
          <w:numId w:val="2"/>
        </w:numPr>
        <w:rPr>
          <w:color w:val="000000"/>
        </w:rPr>
      </w:pPr>
      <w:r w:rsidRPr="00C03D79">
        <w:rPr>
          <w:color w:val="000000"/>
        </w:rPr>
        <w:t>Temel verileri keşfetmeyi (Yazarlar, Kurumlar, Ülkeler, Araştırma Alanları, Dergiler, Fon verenler) ve veri setleri oluşturma</w:t>
      </w:r>
    </w:p>
    <w:p w14:paraId="08134C21" w14:textId="77777777" w:rsidR="00626722" w:rsidRDefault="00626722" w:rsidP="000B141D">
      <w:pPr>
        <w:textAlignment w:val="baseline"/>
        <w:rPr>
          <w:rFonts w:cstheme="minorHAnsi"/>
          <w:b/>
          <w:bCs/>
        </w:rPr>
      </w:pPr>
    </w:p>
    <w:p w14:paraId="16D97CD3" w14:textId="77777777" w:rsidR="00C416D4" w:rsidRDefault="00C416D4" w:rsidP="000B141D">
      <w:pPr>
        <w:textAlignment w:val="baseline"/>
        <w:rPr>
          <w:rFonts w:cstheme="minorHAnsi"/>
          <w:b/>
          <w:bCs/>
        </w:rPr>
      </w:pPr>
    </w:p>
    <w:p w14:paraId="04D126AF" w14:textId="4F5E1B5E" w:rsidR="00DA600B" w:rsidRDefault="00DA600B" w:rsidP="000B141D">
      <w:pPr>
        <w:textAlignment w:val="baseline"/>
        <w:rPr>
          <w:rFonts w:cstheme="minorHAnsi"/>
        </w:rPr>
      </w:pPr>
      <w:r w:rsidRPr="00DA600B">
        <w:rPr>
          <w:rFonts w:cstheme="minorHAnsi"/>
          <w:b/>
          <w:bCs/>
        </w:rPr>
        <w:t>Tez Yazımını Destekleyen ProQuest Yazar Çalıştayı-Tüm Araştırmacılar İçin</w:t>
      </w:r>
      <w:r w:rsidRPr="00DA600B">
        <w:rPr>
          <w:rFonts w:cstheme="minorHAnsi"/>
        </w:rPr>
        <w:br/>
      </w:r>
      <w:r w:rsidR="00B82925">
        <w:rPr>
          <w:rFonts w:cstheme="minorHAnsi"/>
        </w:rPr>
        <w:t>20</w:t>
      </w:r>
      <w:r w:rsidRPr="00DA600B">
        <w:rPr>
          <w:rFonts w:cstheme="minorHAnsi"/>
        </w:rPr>
        <w:t>/1</w:t>
      </w:r>
      <w:r w:rsidR="00B82925">
        <w:rPr>
          <w:rFonts w:cstheme="minorHAnsi"/>
        </w:rPr>
        <w:t>1</w:t>
      </w:r>
      <w:r w:rsidRPr="00DA600B">
        <w:rPr>
          <w:rFonts w:cstheme="minorHAnsi"/>
        </w:rPr>
        <w:t xml:space="preserve">/2025, </w:t>
      </w:r>
      <w:r w:rsidR="003A439F">
        <w:rPr>
          <w:rFonts w:cstheme="minorHAnsi"/>
        </w:rPr>
        <w:t>Perşembe</w:t>
      </w:r>
      <w:r w:rsidRPr="00DA600B">
        <w:rPr>
          <w:rFonts w:cstheme="minorHAnsi"/>
        </w:rPr>
        <w:t xml:space="preserve"> 1</w:t>
      </w:r>
      <w:r w:rsidR="003A439F">
        <w:rPr>
          <w:rFonts w:cstheme="minorHAnsi"/>
        </w:rPr>
        <w:t>2</w:t>
      </w:r>
      <w:r w:rsidRPr="00DA600B">
        <w:rPr>
          <w:rFonts w:cstheme="minorHAnsi"/>
        </w:rPr>
        <w:t>:00    60 dk </w:t>
      </w:r>
      <w:r w:rsidRPr="00DA600B">
        <w:rPr>
          <w:rFonts w:cstheme="minorHAnsi"/>
        </w:rPr>
        <w:br/>
      </w:r>
      <w:r w:rsidRPr="00DA600B">
        <w:rPr>
          <w:rFonts w:cstheme="minorHAnsi"/>
          <w:b/>
          <w:bCs/>
        </w:rPr>
        <w:t>Kayıt</w:t>
      </w:r>
      <w:r w:rsidR="009D3210">
        <w:rPr>
          <w:rFonts w:cstheme="minorHAnsi"/>
          <w:b/>
          <w:bCs/>
        </w:rPr>
        <w:t xml:space="preserve"> l</w:t>
      </w:r>
      <w:r w:rsidRPr="00DA600B">
        <w:rPr>
          <w:rFonts w:cstheme="minorHAnsi"/>
          <w:b/>
          <w:bCs/>
        </w:rPr>
        <w:t>inki:</w:t>
      </w:r>
      <w:r w:rsidRPr="00DA600B">
        <w:rPr>
          <w:rFonts w:cstheme="minorHAnsi"/>
        </w:rPr>
        <w:t> </w:t>
      </w:r>
      <w:r w:rsidR="009F15E0" w:rsidRPr="00DA600B">
        <w:rPr>
          <w:rFonts w:cstheme="minorHAnsi"/>
        </w:rPr>
        <w:t xml:space="preserve"> </w:t>
      </w:r>
      <w:r w:rsidR="00A615CA" w:rsidRPr="00A615CA">
        <w:rPr>
          <w:rFonts w:cstheme="minorHAnsi"/>
        </w:rPr>
        <w:t>https://clarivatesupport.webex.com/weblink/register/r5825ed326ed0bc7c4b04a40fb979e9b8</w:t>
      </w:r>
      <w:r w:rsidRPr="00DA600B">
        <w:rPr>
          <w:rFonts w:cstheme="minorHAnsi"/>
        </w:rPr>
        <w:br/>
      </w:r>
      <w:r w:rsidRPr="00DA600B">
        <w:rPr>
          <w:rFonts w:cstheme="minorHAnsi"/>
          <w:b/>
          <w:bCs/>
        </w:rPr>
        <w:t>Sunum:</w:t>
      </w:r>
      <w:r w:rsidRPr="00DA600B">
        <w:rPr>
          <w:rFonts w:cstheme="minorHAnsi"/>
        </w:rPr>
        <w:t xml:space="preserve"> Saliha Handan I</w:t>
      </w:r>
      <w:r w:rsidR="009D3210">
        <w:rPr>
          <w:rFonts w:cstheme="minorHAnsi"/>
        </w:rPr>
        <w:t>lic</w:t>
      </w:r>
      <w:r w:rsidRPr="00DA600B">
        <w:rPr>
          <w:rFonts w:cstheme="minorHAnsi"/>
        </w:rPr>
        <w:t>- Türkçe</w:t>
      </w:r>
      <w:r w:rsidRPr="00DA600B">
        <w:rPr>
          <w:rFonts w:cstheme="minorHAnsi"/>
        </w:rPr>
        <w:br/>
      </w:r>
      <w:r w:rsidRPr="00DA600B">
        <w:rPr>
          <w:rFonts w:cstheme="minorHAnsi"/>
        </w:rPr>
        <w:br/>
      </w:r>
      <w:r w:rsidRPr="00DA600B">
        <w:rPr>
          <w:rFonts w:cstheme="minorHAnsi"/>
        </w:rPr>
        <w:lastRenderedPageBreak/>
        <w:t>• Tez yazımı için “Hazırlık Aşaması”</w:t>
      </w:r>
      <w:r w:rsidRPr="00DA600B">
        <w:rPr>
          <w:rFonts w:cstheme="minorHAnsi"/>
        </w:rPr>
        <w:br/>
        <w:t>• Teklif: “Bir Konuyu Seçme ve İyileştirme”</w:t>
      </w:r>
      <w:r w:rsidRPr="00DA600B">
        <w:rPr>
          <w:rFonts w:cstheme="minorHAnsi"/>
        </w:rPr>
        <w:br/>
        <w:t>• Araştırma: “Etkili bir Literatür İncelemesi Yapmak”</w:t>
      </w:r>
      <w:r w:rsidRPr="00DA600B">
        <w:rPr>
          <w:rFonts w:cstheme="minorHAnsi"/>
        </w:rPr>
        <w:br/>
        <w:t>• “Yazma” ile ilgili detaylar</w:t>
      </w:r>
      <w:r w:rsidRPr="00DA600B">
        <w:rPr>
          <w:rFonts w:cstheme="minorHAnsi"/>
        </w:rPr>
        <w:br/>
        <w:t>• Tez yazımındaki bazı tuzakları belirleyip, bunlardan kaçınmak</w:t>
      </w:r>
      <w:r w:rsidRPr="00DA600B">
        <w:rPr>
          <w:rFonts w:cstheme="minorHAnsi"/>
        </w:rPr>
        <w:br/>
        <w:t>• Tezlerinizi yayınlamak ve araştırmanızı güçlendirmek için seçenekleri değerlendirmek</w:t>
      </w:r>
    </w:p>
    <w:p w14:paraId="488F0B73" w14:textId="77777777" w:rsidR="00DA600B" w:rsidRDefault="00DA600B" w:rsidP="000B141D">
      <w:pPr>
        <w:textAlignment w:val="baseline"/>
        <w:rPr>
          <w:rFonts w:cstheme="minorHAnsi"/>
        </w:rPr>
      </w:pPr>
    </w:p>
    <w:p w14:paraId="13ADFED6" w14:textId="77777777" w:rsidR="00836E68" w:rsidRDefault="00836E68" w:rsidP="000B141D">
      <w:pPr>
        <w:textAlignment w:val="baseline"/>
        <w:rPr>
          <w:rFonts w:cstheme="minorHAnsi"/>
        </w:rPr>
      </w:pPr>
    </w:p>
    <w:p w14:paraId="3089F176" w14:textId="77777777" w:rsidR="00836E68" w:rsidRPr="00247F0E" w:rsidRDefault="00836E68" w:rsidP="00836E68">
      <w:pPr>
        <w:textAlignment w:val="baseline"/>
        <w:rPr>
          <w:rFonts w:eastAsia="Times New Roman" w:cstheme="minorHAnsi"/>
          <w:lang w:eastAsia="en-GB"/>
        </w:rPr>
      </w:pPr>
      <w:r w:rsidRPr="00AD07B3">
        <w:rPr>
          <w:rFonts w:cstheme="minorHAnsi"/>
          <w:b/>
          <w:bCs/>
        </w:rPr>
        <w:t xml:space="preserve">Web of Science </w:t>
      </w:r>
      <w:r>
        <w:rPr>
          <w:rFonts w:cstheme="minorHAnsi"/>
          <w:b/>
          <w:bCs/>
        </w:rPr>
        <w:t>t</w:t>
      </w:r>
      <w:r w:rsidRPr="00AD07B3">
        <w:rPr>
          <w:rFonts w:cstheme="minorHAnsi"/>
          <w:b/>
          <w:bCs/>
        </w:rPr>
        <w:t xml:space="preserve">arama deneyimini geliştirme </w:t>
      </w:r>
      <w:r>
        <w:rPr>
          <w:rFonts w:cstheme="minorHAnsi"/>
          <w:b/>
          <w:bCs/>
        </w:rPr>
        <w:t xml:space="preserve"> </w:t>
      </w:r>
      <w:r w:rsidRPr="00247F0E">
        <w:rPr>
          <w:rFonts w:cstheme="minorHAnsi"/>
          <w:b/>
          <w:bCs/>
        </w:rPr>
        <w:t>(</w:t>
      </w:r>
      <w:r>
        <w:rPr>
          <w:rFonts w:cstheme="minorHAnsi"/>
          <w:b/>
          <w:bCs/>
        </w:rPr>
        <w:t>Türkiye</w:t>
      </w:r>
      <w:r w:rsidRPr="00247F0E">
        <w:rPr>
          <w:rFonts w:cstheme="minorHAnsi"/>
          <w:b/>
          <w:bCs/>
        </w:rPr>
        <w:t>/</w:t>
      </w:r>
      <w:r>
        <w:rPr>
          <w:rFonts w:cstheme="minorHAnsi"/>
          <w:b/>
          <w:bCs/>
        </w:rPr>
        <w:t>Türkçe)</w:t>
      </w:r>
    </w:p>
    <w:p w14:paraId="370110E9" w14:textId="0174DAD4" w:rsidR="00836E68" w:rsidRDefault="00836E68" w:rsidP="00836E68">
      <w:pPr>
        <w:rPr>
          <w:color w:val="000000"/>
        </w:rPr>
      </w:pPr>
      <w:r>
        <w:t>20</w:t>
      </w:r>
      <w:r w:rsidRPr="00D00A75">
        <w:t>/</w:t>
      </w:r>
      <w:r>
        <w:t>11</w:t>
      </w:r>
      <w:r w:rsidRPr="00D00A75">
        <w:t>/202</w:t>
      </w:r>
      <w:r>
        <w:t>5</w:t>
      </w:r>
      <w:r w:rsidRPr="00D00A75">
        <w:t xml:space="preserve">, </w:t>
      </w:r>
      <w:r>
        <w:t xml:space="preserve">Perşembe </w:t>
      </w:r>
      <w:r>
        <w:rPr>
          <w:color w:val="000000"/>
        </w:rPr>
        <w:t>15:</w:t>
      </w:r>
      <w:r>
        <w:t>0</w:t>
      </w:r>
      <w:r>
        <w:rPr>
          <w:color w:val="000000"/>
        </w:rPr>
        <w:t xml:space="preserve">0    </w:t>
      </w:r>
      <w:r w:rsidR="00357B6C">
        <w:rPr>
          <w:color w:val="000000"/>
        </w:rPr>
        <w:t>3</w:t>
      </w:r>
      <w:r>
        <w:rPr>
          <w:color w:val="000000"/>
        </w:rPr>
        <w:t>0 dk</w:t>
      </w:r>
    </w:p>
    <w:p w14:paraId="3EF29AB4" w14:textId="77777777" w:rsidR="00836E68" w:rsidRPr="00247F0E" w:rsidRDefault="00836E68" w:rsidP="00836E68">
      <w:pPr>
        <w:textAlignment w:val="baseline"/>
        <w:rPr>
          <w:rFonts w:cstheme="minorHAnsi"/>
          <w:b/>
          <w:bCs/>
        </w:rPr>
      </w:pPr>
      <w:r>
        <w:rPr>
          <w:color w:val="000000"/>
        </w:rPr>
        <w:t xml:space="preserve">Kayıt linki: </w:t>
      </w:r>
      <w:r w:rsidRPr="00E42454">
        <w:rPr>
          <w:rFonts w:cstheme="minorHAnsi"/>
        </w:rPr>
        <w:t>https://clarivatesupport.webex.com/weblink/register/r82f129fda596f9c174cde65c9a003181</w:t>
      </w:r>
    </w:p>
    <w:p w14:paraId="7C25BFFB" w14:textId="77777777" w:rsidR="00836E68" w:rsidRDefault="00836E68" w:rsidP="00836E68">
      <w:pPr>
        <w:rPr>
          <w:color w:val="000000"/>
        </w:rPr>
      </w:pPr>
    </w:p>
    <w:p w14:paraId="4F430328" w14:textId="77777777" w:rsidR="00836E68" w:rsidRDefault="00836E68" w:rsidP="00836E68">
      <w:pPr>
        <w:rPr>
          <w:color w:val="000000"/>
        </w:rPr>
      </w:pPr>
      <w:r>
        <w:rPr>
          <w:color w:val="000000"/>
        </w:rPr>
        <w:t>Sunum:Derya Soğuksu- Türkçe</w:t>
      </w:r>
    </w:p>
    <w:p w14:paraId="58DD02DA" w14:textId="77777777" w:rsidR="00836E68" w:rsidRDefault="00836E68" w:rsidP="00836E68">
      <w:pPr>
        <w:textAlignment w:val="baseline"/>
        <w:rPr>
          <w:rFonts w:eastAsia="Times New Roman" w:cstheme="minorHAnsi"/>
          <w:b/>
          <w:bCs/>
          <w:color w:val="444444"/>
          <w:lang w:eastAsia="en-GB"/>
        </w:rPr>
      </w:pPr>
    </w:p>
    <w:p w14:paraId="31C33F8F" w14:textId="77777777" w:rsidR="00836E68" w:rsidRPr="006F497F" w:rsidRDefault="00836E68" w:rsidP="00836E68">
      <w:pPr>
        <w:textAlignment w:val="baseline"/>
        <w:rPr>
          <w:rFonts w:eastAsia="Times New Roman" w:cstheme="minorHAnsi"/>
          <w:color w:val="444444"/>
          <w:lang w:eastAsia="en-GB"/>
        </w:rPr>
      </w:pPr>
      <w:r w:rsidRPr="006F497F">
        <w:rPr>
          <w:rFonts w:eastAsia="Times New Roman" w:cstheme="minorHAnsi"/>
          <w:color w:val="444444"/>
          <w:lang w:eastAsia="en-GB"/>
        </w:rPr>
        <w:t>Web of Science, kurulduğu günden bu yana, teknolojilerin gelişmesiyle birlikte araştırmacıların ihtiyaçlarını öngörerek ve karşılayarak inovasyon alanında sürekli öncü rol oynamıştır.</w:t>
      </w:r>
    </w:p>
    <w:p w14:paraId="2A6A2D0A" w14:textId="77777777" w:rsidR="00836E68" w:rsidRPr="006F497F" w:rsidRDefault="00836E68" w:rsidP="00836E68">
      <w:pPr>
        <w:textAlignment w:val="baseline"/>
        <w:rPr>
          <w:rFonts w:eastAsia="Times New Roman" w:cstheme="minorHAnsi"/>
          <w:color w:val="444444"/>
          <w:lang w:eastAsia="en-GB"/>
        </w:rPr>
      </w:pPr>
    </w:p>
    <w:p w14:paraId="464E952D" w14:textId="77777777" w:rsidR="00836E68" w:rsidRPr="006F497F" w:rsidRDefault="00836E68" w:rsidP="00836E68">
      <w:pPr>
        <w:textAlignment w:val="baseline"/>
        <w:rPr>
          <w:rFonts w:eastAsia="Times New Roman" w:cstheme="minorHAnsi"/>
          <w:color w:val="444444"/>
          <w:lang w:eastAsia="en-GB"/>
        </w:rPr>
      </w:pPr>
      <w:r w:rsidRPr="006F497F">
        <w:t>Smart Search</w:t>
      </w:r>
      <w:r w:rsidRPr="006F497F">
        <w:rPr>
          <w:rFonts w:eastAsia="Times New Roman" w:cstheme="minorHAnsi"/>
          <w:color w:val="444444"/>
          <w:lang w:eastAsia="en-GB"/>
        </w:rPr>
        <w:t>, Web of Science'ta yeni ve varsayılan tarama deneyimidir ve daha sezgisel ve çok dilli olacak şekilde tasarlanmıştır. Anlamsal tarama ve doğal dil işleme teknolojisiyle desteklenen bu özellik, kullanıcıların doğal dilde sorgu girmelerine olanak tanır ve hem belgeler hem de araştırmacılar için yapay zeka tarafından sıralanan sonuçlar döndürür.</w:t>
      </w:r>
    </w:p>
    <w:p w14:paraId="4FBDB032" w14:textId="77777777" w:rsidR="00836E68" w:rsidRPr="006F497F" w:rsidRDefault="00836E68" w:rsidP="00836E68">
      <w:pPr>
        <w:textAlignment w:val="baseline"/>
        <w:rPr>
          <w:rFonts w:eastAsia="Times New Roman" w:cstheme="minorHAnsi"/>
          <w:color w:val="444444"/>
          <w:lang w:eastAsia="en-GB"/>
        </w:rPr>
      </w:pPr>
    </w:p>
    <w:p w14:paraId="3B1D47A1" w14:textId="77777777" w:rsidR="00836E68" w:rsidRPr="006F497F" w:rsidRDefault="00836E68" w:rsidP="00836E68">
      <w:pPr>
        <w:textAlignment w:val="baseline"/>
        <w:rPr>
          <w:rFonts w:eastAsia="Times New Roman" w:cstheme="minorHAnsi"/>
          <w:color w:val="444444"/>
          <w:lang w:eastAsia="en-GB"/>
        </w:rPr>
      </w:pPr>
      <w:r w:rsidRPr="006F497F">
        <w:rPr>
          <w:rFonts w:eastAsia="Times New Roman" w:cstheme="minorHAnsi"/>
          <w:color w:val="444444"/>
          <w:lang w:eastAsia="en-GB"/>
        </w:rPr>
        <w:t xml:space="preserve">Bu oturuma katılarak, ilgili araştırmaları daha hızlı, daha kolay ve daha etkili bir şekilde bulmak için Gelişmiş Tarama ve yapay zeka destekli </w:t>
      </w:r>
      <w:r w:rsidRPr="006F497F">
        <w:t>Web of Science Research Assistant</w:t>
      </w:r>
      <w:r w:rsidRPr="006F497F">
        <w:rPr>
          <w:rFonts w:eastAsia="Times New Roman" w:cstheme="minorHAnsi"/>
          <w:color w:val="444444"/>
          <w:lang w:eastAsia="en-GB"/>
        </w:rPr>
        <w:t xml:space="preserve"> hakkında daha fazla bilgi edinebilirsiniz.</w:t>
      </w:r>
    </w:p>
    <w:p w14:paraId="6D51C0AE" w14:textId="77777777" w:rsidR="00836E68" w:rsidRDefault="00836E68" w:rsidP="00836E68">
      <w:pPr>
        <w:textAlignment w:val="baseline"/>
        <w:rPr>
          <w:rFonts w:cstheme="minorHAnsi"/>
          <w:b/>
          <w:bCs/>
        </w:rPr>
      </w:pPr>
    </w:p>
    <w:p w14:paraId="0C3A382E" w14:textId="77777777" w:rsidR="00836E68" w:rsidRDefault="00836E68" w:rsidP="000B141D">
      <w:pPr>
        <w:textAlignment w:val="baseline"/>
        <w:rPr>
          <w:rFonts w:cstheme="minorHAnsi"/>
        </w:rPr>
      </w:pPr>
    </w:p>
    <w:sectPr w:rsidR="00836E6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venir Next LT Pro">
    <w:altName w:val="Avenir Next LT Pro"/>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DFD"/>
    <w:multiLevelType w:val="hybridMultilevel"/>
    <w:tmpl w:val="E28CC2E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1311B2"/>
    <w:multiLevelType w:val="hybridMultilevel"/>
    <w:tmpl w:val="10B41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AA32D3"/>
    <w:multiLevelType w:val="hybridMultilevel"/>
    <w:tmpl w:val="1A848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A36F87"/>
    <w:multiLevelType w:val="hybridMultilevel"/>
    <w:tmpl w:val="2A10FD94"/>
    <w:lvl w:ilvl="0" w:tplc="D2E637B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9AF5C0D"/>
    <w:multiLevelType w:val="hybridMultilevel"/>
    <w:tmpl w:val="BE2083CA"/>
    <w:lvl w:ilvl="0" w:tplc="D792B9B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3D78A3"/>
    <w:multiLevelType w:val="hybridMultilevel"/>
    <w:tmpl w:val="826E1FA2"/>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73B0001"/>
    <w:multiLevelType w:val="hybridMultilevel"/>
    <w:tmpl w:val="C766388E"/>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302F04"/>
    <w:multiLevelType w:val="hybridMultilevel"/>
    <w:tmpl w:val="8924932C"/>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90C1C62"/>
    <w:multiLevelType w:val="hybridMultilevel"/>
    <w:tmpl w:val="136EB096"/>
    <w:lvl w:ilvl="0" w:tplc="67A0C9A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B27964"/>
    <w:multiLevelType w:val="hybridMultilevel"/>
    <w:tmpl w:val="7FB490B0"/>
    <w:lvl w:ilvl="0" w:tplc="67A0C9AC">
      <w:numFmt w:val="bullet"/>
      <w:lvlText w:val="•"/>
      <w:lvlJc w:val="left"/>
      <w:pPr>
        <w:ind w:left="720" w:hanging="360"/>
      </w:pPr>
      <w:rPr>
        <w:rFonts w:ascii="Calibri" w:eastAsiaTheme="minorHAnsi"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5B98112B"/>
    <w:multiLevelType w:val="hybridMultilevel"/>
    <w:tmpl w:val="8A28A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AA96B7A"/>
    <w:multiLevelType w:val="hybridMultilevel"/>
    <w:tmpl w:val="FB548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48865572">
    <w:abstractNumId w:val="1"/>
  </w:num>
  <w:num w:numId="2" w16cid:durableId="257174771">
    <w:abstractNumId w:val="5"/>
  </w:num>
  <w:num w:numId="3" w16cid:durableId="18552037">
    <w:abstractNumId w:val="6"/>
  </w:num>
  <w:num w:numId="4" w16cid:durableId="1828086286">
    <w:abstractNumId w:val="0"/>
  </w:num>
  <w:num w:numId="5" w16cid:durableId="1257516330">
    <w:abstractNumId w:val="4"/>
  </w:num>
  <w:num w:numId="6" w16cid:durableId="1864783065">
    <w:abstractNumId w:val="7"/>
  </w:num>
  <w:num w:numId="7" w16cid:durableId="711809989">
    <w:abstractNumId w:val="10"/>
  </w:num>
  <w:num w:numId="8" w16cid:durableId="991637453">
    <w:abstractNumId w:val="11"/>
  </w:num>
  <w:num w:numId="9" w16cid:durableId="1239559421">
    <w:abstractNumId w:val="2"/>
  </w:num>
  <w:num w:numId="10" w16cid:durableId="1090813581">
    <w:abstractNumId w:val="8"/>
  </w:num>
  <w:num w:numId="11" w16cid:durableId="1147629724">
    <w:abstractNumId w:val="3"/>
  </w:num>
  <w:num w:numId="12" w16cid:durableId="86058177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37FD"/>
    <w:rsid w:val="00005FB6"/>
    <w:rsid w:val="000065D8"/>
    <w:rsid w:val="00012FD2"/>
    <w:rsid w:val="000377E1"/>
    <w:rsid w:val="00041B26"/>
    <w:rsid w:val="00050A6B"/>
    <w:rsid w:val="0005385A"/>
    <w:rsid w:val="00057E4F"/>
    <w:rsid w:val="00061B83"/>
    <w:rsid w:val="00063E89"/>
    <w:rsid w:val="000727B1"/>
    <w:rsid w:val="00075256"/>
    <w:rsid w:val="000774D4"/>
    <w:rsid w:val="00077B2D"/>
    <w:rsid w:val="0008156D"/>
    <w:rsid w:val="00082296"/>
    <w:rsid w:val="000954E8"/>
    <w:rsid w:val="00097B4A"/>
    <w:rsid w:val="000A1871"/>
    <w:rsid w:val="000B141D"/>
    <w:rsid w:val="000C3843"/>
    <w:rsid w:val="000C43C9"/>
    <w:rsid w:val="000C6781"/>
    <w:rsid w:val="000D687B"/>
    <w:rsid w:val="000D701F"/>
    <w:rsid w:val="000E09AB"/>
    <w:rsid w:val="000E5164"/>
    <w:rsid w:val="000E5C14"/>
    <w:rsid w:val="001005EE"/>
    <w:rsid w:val="0010107F"/>
    <w:rsid w:val="00104FE6"/>
    <w:rsid w:val="001055A8"/>
    <w:rsid w:val="00112FE0"/>
    <w:rsid w:val="001353E6"/>
    <w:rsid w:val="0013627F"/>
    <w:rsid w:val="0013751D"/>
    <w:rsid w:val="001455FF"/>
    <w:rsid w:val="001459C0"/>
    <w:rsid w:val="0015404E"/>
    <w:rsid w:val="00154A63"/>
    <w:rsid w:val="00154C89"/>
    <w:rsid w:val="00154FBE"/>
    <w:rsid w:val="00162B35"/>
    <w:rsid w:val="0017653F"/>
    <w:rsid w:val="00176B3C"/>
    <w:rsid w:val="00195CFE"/>
    <w:rsid w:val="001B5001"/>
    <w:rsid w:val="001B6B60"/>
    <w:rsid w:val="001C373A"/>
    <w:rsid w:val="001C4436"/>
    <w:rsid w:val="001D1711"/>
    <w:rsid w:val="001D5283"/>
    <w:rsid w:val="0020458B"/>
    <w:rsid w:val="0021397C"/>
    <w:rsid w:val="00220F91"/>
    <w:rsid w:val="0022365E"/>
    <w:rsid w:val="00237D69"/>
    <w:rsid w:val="00240E83"/>
    <w:rsid w:val="00245A90"/>
    <w:rsid w:val="00245B88"/>
    <w:rsid w:val="0024728D"/>
    <w:rsid w:val="00253CA2"/>
    <w:rsid w:val="0026087A"/>
    <w:rsid w:val="002721A9"/>
    <w:rsid w:val="002930C9"/>
    <w:rsid w:val="00297935"/>
    <w:rsid w:val="002A40AD"/>
    <w:rsid w:val="002B4248"/>
    <w:rsid w:val="002B66FE"/>
    <w:rsid w:val="002D2E7B"/>
    <w:rsid w:val="002D3F58"/>
    <w:rsid w:val="002D5F2B"/>
    <w:rsid w:val="002E4D19"/>
    <w:rsid w:val="002F038B"/>
    <w:rsid w:val="002F42F1"/>
    <w:rsid w:val="002F44F3"/>
    <w:rsid w:val="002F618F"/>
    <w:rsid w:val="002F6936"/>
    <w:rsid w:val="00303598"/>
    <w:rsid w:val="003173CA"/>
    <w:rsid w:val="00317CE7"/>
    <w:rsid w:val="00341D00"/>
    <w:rsid w:val="00351B1E"/>
    <w:rsid w:val="00353A6B"/>
    <w:rsid w:val="00357B6C"/>
    <w:rsid w:val="00387258"/>
    <w:rsid w:val="00387892"/>
    <w:rsid w:val="00387E32"/>
    <w:rsid w:val="00396360"/>
    <w:rsid w:val="003A413A"/>
    <w:rsid w:val="003A41E2"/>
    <w:rsid w:val="003A439F"/>
    <w:rsid w:val="003D782F"/>
    <w:rsid w:val="003F18F0"/>
    <w:rsid w:val="00402DA8"/>
    <w:rsid w:val="00403351"/>
    <w:rsid w:val="004122DC"/>
    <w:rsid w:val="00415FE5"/>
    <w:rsid w:val="00420014"/>
    <w:rsid w:val="0042052D"/>
    <w:rsid w:val="00422AD4"/>
    <w:rsid w:val="00426C2D"/>
    <w:rsid w:val="004437FD"/>
    <w:rsid w:val="004572FD"/>
    <w:rsid w:val="00464AA5"/>
    <w:rsid w:val="00467B50"/>
    <w:rsid w:val="0048306D"/>
    <w:rsid w:val="0049686B"/>
    <w:rsid w:val="004A065F"/>
    <w:rsid w:val="004A391F"/>
    <w:rsid w:val="004A3BFA"/>
    <w:rsid w:val="004D1877"/>
    <w:rsid w:val="004E45BF"/>
    <w:rsid w:val="004E68CC"/>
    <w:rsid w:val="004F2F00"/>
    <w:rsid w:val="00505C55"/>
    <w:rsid w:val="00511531"/>
    <w:rsid w:val="00520BFD"/>
    <w:rsid w:val="00521FD1"/>
    <w:rsid w:val="00536A31"/>
    <w:rsid w:val="0053719E"/>
    <w:rsid w:val="005410EC"/>
    <w:rsid w:val="005472EB"/>
    <w:rsid w:val="00553E0C"/>
    <w:rsid w:val="00560E3D"/>
    <w:rsid w:val="00563181"/>
    <w:rsid w:val="00572A21"/>
    <w:rsid w:val="00585BFD"/>
    <w:rsid w:val="005D0AEF"/>
    <w:rsid w:val="005E48E1"/>
    <w:rsid w:val="005E69CB"/>
    <w:rsid w:val="005F08EF"/>
    <w:rsid w:val="00601F22"/>
    <w:rsid w:val="00616560"/>
    <w:rsid w:val="00616EBF"/>
    <w:rsid w:val="00620CC6"/>
    <w:rsid w:val="00626722"/>
    <w:rsid w:val="0062770B"/>
    <w:rsid w:val="006317FB"/>
    <w:rsid w:val="00635435"/>
    <w:rsid w:val="00636963"/>
    <w:rsid w:val="00637C21"/>
    <w:rsid w:val="0065593D"/>
    <w:rsid w:val="00656EB9"/>
    <w:rsid w:val="00660BBD"/>
    <w:rsid w:val="006610E7"/>
    <w:rsid w:val="00671946"/>
    <w:rsid w:val="006A1F33"/>
    <w:rsid w:val="006B0E4C"/>
    <w:rsid w:val="006B4B91"/>
    <w:rsid w:val="006B61AC"/>
    <w:rsid w:val="006C105B"/>
    <w:rsid w:val="006C6FA9"/>
    <w:rsid w:val="006E4CAC"/>
    <w:rsid w:val="007034FB"/>
    <w:rsid w:val="0070681D"/>
    <w:rsid w:val="00710D0F"/>
    <w:rsid w:val="00716671"/>
    <w:rsid w:val="007221E7"/>
    <w:rsid w:val="007256FA"/>
    <w:rsid w:val="0073390A"/>
    <w:rsid w:val="007362B8"/>
    <w:rsid w:val="00745E39"/>
    <w:rsid w:val="00746DB2"/>
    <w:rsid w:val="007700CE"/>
    <w:rsid w:val="00772F99"/>
    <w:rsid w:val="00774809"/>
    <w:rsid w:val="00775F2E"/>
    <w:rsid w:val="007C70F9"/>
    <w:rsid w:val="007D38DC"/>
    <w:rsid w:val="007D4AA8"/>
    <w:rsid w:val="007E1455"/>
    <w:rsid w:val="007E7318"/>
    <w:rsid w:val="007F0EC2"/>
    <w:rsid w:val="007F5E50"/>
    <w:rsid w:val="00800AB2"/>
    <w:rsid w:val="00803A66"/>
    <w:rsid w:val="0080511E"/>
    <w:rsid w:val="00814A61"/>
    <w:rsid w:val="00822407"/>
    <w:rsid w:val="00825641"/>
    <w:rsid w:val="00836E68"/>
    <w:rsid w:val="00847259"/>
    <w:rsid w:val="00851AD5"/>
    <w:rsid w:val="00857CC0"/>
    <w:rsid w:val="008651F9"/>
    <w:rsid w:val="00871305"/>
    <w:rsid w:val="00875558"/>
    <w:rsid w:val="008837BE"/>
    <w:rsid w:val="00887056"/>
    <w:rsid w:val="00887CC4"/>
    <w:rsid w:val="008A1E39"/>
    <w:rsid w:val="008B31CC"/>
    <w:rsid w:val="008B34F6"/>
    <w:rsid w:val="008B5268"/>
    <w:rsid w:val="008B7B8E"/>
    <w:rsid w:val="008C3FC4"/>
    <w:rsid w:val="008D7148"/>
    <w:rsid w:val="008E2E51"/>
    <w:rsid w:val="008E5A73"/>
    <w:rsid w:val="008F28B1"/>
    <w:rsid w:val="00906035"/>
    <w:rsid w:val="00910166"/>
    <w:rsid w:val="00912443"/>
    <w:rsid w:val="00915DBE"/>
    <w:rsid w:val="0092196A"/>
    <w:rsid w:val="00922149"/>
    <w:rsid w:val="009243C3"/>
    <w:rsid w:val="00934677"/>
    <w:rsid w:val="00936673"/>
    <w:rsid w:val="009370DE"/>
    <w:rsid w:val="0094194F"/>
    <w:rsid w:val="00944721"/>
    <w:rsid w:val="00946D01"/>
    <w:rsid w:val="00956405"/>
    <w:rsid w:val="00965E3C"/>
    <w:rsid w:val="00980E1D"/>
    <w:rsid w:val="00983423"/>
    <w:rsid w:val="009838AA"/>
    <w:rsid w:val="0099249E"/>
    <w:rsid w:val="009A1861"/>
    <w:rsid w:val="009A76BE"/>
    <w:rsid w:val="009A77C9"/>
    <w:rsid w:val="009C629F"/>
    <w:rsid w:val="009D3210"/>
    <w:rsid w:val="009E06FF"/>
    <w:rsid w:val="009E1D64"/>
    <w:rsid w:val="009F15E0"/>
    <w:rsid w:val="009F1B5C"/>
    <w:rsid w:val="009F4B38"/>
    <w:rsid w:val="009F5266"/>
    <w:rsid w:val="00A03A58"/>
    <w:rsid w:val="00A17BF2"/>
    <w:rsid w:val="00A204D7"/>
    <w:rsid w:val="00A24BAF"/>
    <w:rsid w:val="00A31543"/>
    <w:rsid w:val="00A33A14"/>
    <w:rsid w:val="00A362DD"/>
    <w:rsid w:val="00A413B7"/>
    <w:rsid w:val="00A54B56"/>
    <w:rsid w:val="00A615CA"/>
    <w:rsid w:val="00A73032"/>
    <w:rsid w:val="00A77205"/>
    <w:rsid w:val="00A8487A"/>
    <w:rsid w:val="00A854B5"/>
    <w:rsid w:val="00AA1ECE"/>
    <w:rsid w:val="00AA7434"/>
    <w:rsid w:val="00AB3180"/>
    <w:rsid w:val="00AC0081"/>
    <w:rsid w:val="00AC2192"/>
    <w:rsid w:val="00AC2D3B"/>
    <w:rsid w:val="00AF1103"/>
    <w:rsid w:val="00B07395"/>
    <w:rsid w:val="00B15411"/>
    <w:rsid w:val="00B1654A"/>
    <w:rsid w:val="00B20065"/>
    <w:rsid w:val="00B330AB"/>
    <w:rsid w:val="00B37581"/>
    <w:rsid w:val="00B61AC0"/>
    <w:rsid w:val="00B73D98"/>
    <w:rsid w:val="00B779AE"/>
    <w:rsid w:val="00B81FA4"/>
    <w:rsid w:val="00B82925"/>
    <w:rsid w:val="00BA5976"/>
    <w:rsid w:val="00BB22C6"/>
    <w:rsid w:val="00BC15FD"/>
    <w:rsid w:val="00BC51C4"/>
    <w:rsid w:val="00BE5A24"/>
    <w:rsid w:val="00BF421D"/>
    <w:rsid w:val="00C03D79"/>
    <w:rsid w:val="00C04D03"/>
    <w:rsid w:val="00C36A7D"/>
    <w:rsid w:val="00C416D4"/>
    <w:rsid w:val="00C42374"/>
    <w:rsid w:val="00C61B32"/>
    <w:rsid w:val="00C62AE6"/>
    <w:rsid w:val="00C714B7"/>
    <w:rsid w:val="00C72A81"/>
    <w:rsid w:val="00C80213"/>
    <w:rsid w:val="00C8083B"/>
    <w:rsid w:val="00C81247"/>
    <w:rsid w:val="00C91942"/>
    <w:rsid w:val="00C95EBB"/>
    <w:rsid w:val="00CA29FA"/>
    <w:rsid w:val="00CB334A"/>
    <w:rsid w:val="00CB630F"/>
    <w:rsid w:val="00CC4FC8"/>
    <w:rsid w:val="00CC6C92"/>
    <w:rsid w:val="00CD408C"/>
    <w:rsid w:val="00CE39B2"/>
    <w:rsid w:val="00CF67C8"/>
    <w:rsid w:val="00D00A75"/>
    <w:rsid w:val="00D05E51"/>
    <w:rsid w:val="00D10F2C"/>
    <w:rsid w:val="00D201F3"/>
    <w:rsid w:val="00D25826"/>
    <w:rsid w:val="00D42A8F"/>
    <w:rsid w:val="00D44E24"/>
    <w:rsid w:val="00D454B2"/>
    <w:rsid w:val="00D538B8"/>
    <w:rsid w:val="00D6224C"/>
    <w:rsid w:val="00D65C1D"/>
    <w:rsid w:val="00D80BC1"/>
    <w:rsid w:val="00D940E4"/>
    <w:rsid w:val="00DA600B"/>
    <w:rsid w:val="00DB0352"/>
    <w:rsid w:val="00DC7B81"/>
    <w:rsid w:val="00DF6C34"/>
    <w:rsid w:val="00DF73C0"/>
    <w:rsid w:val="00DF7CA8"/>
    <w:rsid w:val="00E04382"/>
    <w:rsid w:val="00E1129F"/>
    <w:rsid w:val="00E1702C"/>
    <w:rsid w:val="00E238B6"/>
    <w:rsid w:val="00E24206"/>
    <w:rsid w:val="00E27027"/>
    <w:rsid w:val="00E31CC0"/>
    <w:rsid w:val="00E373CC"/>
    <w:rsid w:val="00E37B3E"/>
    <w:rsid w:val="00E4142F"/>
    <w:rsid w:val="00E42454"/>
    <w:rsid w:val="00E46EAF"/>
    <w:rsid w:val="00E532BE"/>
    <w:rsid w:val="00E53362"/>
    <w:rsid w:val="00E55BC1"/>
    <w:rsid w:val="00E57605"/>
    <w:rsid w:val="00E65909"/>
    <w:rsid w:val="00E66661"/>
    <w:rsid w:val="00E70DF4"/>
    <w:rsid w:val="00E75868"/>
    <w:rsid w:val="00E80E0A"/>
    <w:rsid w:val="00E92482"/>
    <w:rsid w:val="00E924A0"/>
    <w:rsid w:val="00EA3CFB"/>
    <w:rsid w:val="00EA4944"/>
    <w:rsid w:val="00EC52DC"/>
    <w:rsid w:val="00EC5C49"/>
    <w:rsid w:val="00ED4B48"/>
    <w:rsid w:val="00EE1B5D"/>
    <w:rsid w:val="00EF537D"/>
    <w:rsid w:val="00F02848"/>
    <w:rsid w:val="00F0302E"/>
    <w:rsid w:val="00F15769"/>
    <w:rsid w:val="00F277A6"/>
    <w:rsid w:val="00F306C5"/>
    <w:rsid w:val="00F335E2"/>
    <w:rsid w:val="00F345E0"/>
    <w:rsid w:val="00F50488"/>
    <w:rsid w:val="00F51904"/>
    <w:rsid w:val="00F53AC0"/>
    <w:rsid w:val="00F54ACF"/>
    <w:rsid w:val="00F61EE1"/>
    <w:rsid w:val="00F62ABD"/>
    <w:rsid w:val="00F71EAD"/>
    <w:rsid w:val="00F807A6"/>
    <w:rsid w:val="00F90451"/>
    <w:rsid w:val="00FA7B8C"/>
    <w:rsid w:val="00FB21BA"/>
    <w:rsid w:val="00FB284D"/>
    <w:rsid w:val="00FB64B8"/>
    <w:rsid w:val="00FB7692"/>
    <w:rsid w:val="00FC7CBB"/>
    <w:rsid w:val="00FD0390"/>
    <w:rsid w:val="00FD5910"/>
    <w:rsid w:val="00FD6C4A"/>
    <w:rsid w:val="00FD77D7"/>
    <w:rsid w:val="00FE469B"/>
    <w:rsid w:val="00FE7CC5"/>
    <w:rsid w:val="00FF1E74"/>
    <w:rsid w:val="00FF43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F6E59"/>
  <w15:chartTrackingRefBased/>
  <w15:docId w15:val="{9673D5EA-12D5-46A6-810A-59B6167EB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venir Next LT Pro" w:eastAsiaTheme="minorHAnsi" w:hAnsi="Avenir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37FD"/>
    <w:pPr>
      <w:spacing w:after="0" w:line="240" w:lineRule="auto"/>
    </w:pPr>
    <w:rPr>
      <w:rFonts w:ascii="Calibri" w:hAnsi="Calibri" w:cs="Calibri"/>
      <w:lang w:val="en-US"/>
    </w:rPr>
  </w:style>
  <w:style w:type="paragraph" w:styleId="Heading1">
    <w:name w:val="heading 1"/>
    <w:basedOn w:val="Normal"/>
    <w:link w:val="Heading1Char"/>
    <w:uiPriority w:val="9"/>
    <w:qFormat/>
    <w:rsid w:val="008B5268"/>
    <w:pPr>
      <w:spacing w:before="100" w:beforeAutospacing="1" w:after="100" w:afterAutospacing="1"/>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437FD"/>
    <w:rPr>
      <w:color w:val="0563C1"/>
      <w:u w:val="single"/>
    </w:rPr>
  </w:style>
  <w:style w:type="paragraph" w:styleId="ListParagraph">
    <w:name w:val="List Paragraph"/>
    <w:basedOn w:val="Normal"/>
    <w:uiPriority w:val="34"/>
    <w:qFormat/>
    <w:rsid w:val="00C03D79"/>
    <w:pPr>
      <w:ind w:left="720"/>
      <w:contextualSpacing/>
    </w:pPr>
  </w:style>
  <w:style w:type="character" w:customStyle="1" w:styleId="Heading1Char">
    <w:name w:val="Heading 1 Char"/>
    <w:basedOn w:val="DefaultParagraphFont"/>
    <w:link w:val="Heading1"/>
    <w:uiPriority w:val="9"/>
    <w:rsid w:val="008B5268"/>
    <w:rPr>
      <w:rFonts w:ascii="Times New Roman" w:eastAsia="Times New Roman" w:hAnsi="Times New Roman" w:cs="Times New Roman"/>
      <w:b/>
      <w:bCs/>
      <w:kern w:val="36"/>
      <w:sz w:val="48"/>
      <w:szCs w:val="48"/>
      <w:lang w:val="en-US"/>
    </w:rPr>
  </w:style>
  <w:style w:type="character" w:styleId="UnresolvedMention">
    <w:name w:val="Unresolved Mention"/>
    <w:basedOn w:val="DefaultParagraphFont"/>
    <w:uiPriority w:val="99"/>
    <w:semiHidden/>
    <w:unhideWhenUsed/>
    <w:rsid w:val="003D782F"/>
    <w:rPr>
      <w:color w:val="605E5C"/>
      <w:shd w:val="clear" w:color="auto" w:fill="E1DFDD"/>
    </w:rPr>
  </w:style>
  <w:style w:type="character" w:styleId="FollowedHyperlink">
    <w:name w:val="FollowedHyperlink"/>
    <w:basedOn w:val="DefaultParagraphFont"/>
    <w:uiPriority w:val="99"/>
    <w:semiHidden/>
    <w:unhideWhenUsed/>
    <w:rsid w:val="00BA597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86349">
      <w:bodyDiv w:val="1"/>
      <w:marLeft w:val="0"/>
      <w:marRight w:val="0"/>
      <w:marTop w:val="0"/>
      <w:marBottom w:val="0"/>
      <w:divBdr>
        <w:top w:val="none" w:sz="0" w:space="0" w:color="auto"/>
        <w:left w:val="none" w:sz="0" w:space="0" w:color="auto"/>
        <w:bottom w:val="none" w:sz="0" w:space="0" w:color="auto"/>
        <w:right w:val="none" w:sz="0" w:space="0" w:color="auto"/>
      </w:divBdr>
    </w:div>
    <w:div w:id="513152340">
      <w:bodyDiv w:val="1"/>
      <w:marLeft w:val="0"/>
      <w:marRight w:val="0"/>
      <w:marTop w:val="0"/>
      <w:marBottom w:val="0"/>
      <w:divBdr>
        <w:top w:val="none" w:sz="0" w:space="0" w:color="auto"/>
        <w:left w:val="none" w:sz="0" w:space="0" w:color="auto"/>
        <w:bottom w:val="none" w:sz="0" w:space="0" w:color="auto"/>
        <w:right w:val="none" w:sz="0" w:space="0" w:color="auto"/>
      </w:divBdr>
    </w:div>
    <w:div w:id="668168560">
      <w:bodyDiv w:val="1"/>
      <w:marLeft w:val="0"/>
      <w:marRight w:val="0"/>
      <w:marTop w:val="0"/>
      <w:marBottom w:val="0"/>
      <w:divBdr>
        <w:top w:val="none" w:sz="0" w:space="0" w:color="auto"/>
        <w:left w:val="none" w:sz="0" w:space="0" w:color="auto"/>
        <w:bottom w:val="none" w:sz="0" w:space="0" w:color="auto"/>
        <w:right w:val="none" w:sz="0" w:space="0" w:color="auto"/>
      </w:divBdr>
    </w:div>
    <w:div w:id="826627998">
      <w:bodyDiv w:val="1"/>
      <w:marLeft w:val="0"/>
      <w:marRight w:val="0"/>
      <w:marTop w:val="0"/>
      <w:marBottom w:val="0"/>
      <w:divBdr>
        <w:top w:val="none" w:sz="0" w:space="0" w:color="auto"/>
        <w:left w:val="none" w:sz="0" w:space="0" w:color="auto"/>
        <w:bottom w:val="none" w:sz="0" w:space="0" w:color="auto"/>
        <w:right w:val="none" w:sz="0" w:space="0" w:color="auto"/>
      </w:divBdr>
    </w:div>
    <w:div w:id="909585443">
      <w:bodyDiv w:val="1"/>
      <w:marLeft w:val="0"/>
      <w:marRight w:val="0"/>
      <w:marTop w:val="0"/>
      <w:marBottom w:val="0"/>
      <w:divBdr>
        <w:top w:val="none" w:sz="0" w:space="0" w:color="auto"/>
        <w:left w:val="none" w:sz="0" w:space="0" w:color="auto"/>
        <w:bottom w:val="none" w:sz="0" w:space="0" w:color="auto"/>
        <w:right w:val="none" w:sz="0" w:space="0" w:color="auto"/>
      </w:divBdr>
    </w:div>
    <w:div w:id="1295477936">
      <w:bodyDiv w:val="1"/>
      <w:marLeft w:val="0"/>
      <w:marRight w:val="0"/>
      <w:marTop w:val="0"/>
      <w:marBottom w:val="0"/>
      <w:divBdr>
        <w:top w:val="none" w:sz="0" w:space="0" w:color="auto"/>
        <w:left w:val="none" w:sz="0" w:space="0" w:color="auto"/>
        <w:bottom w:val="none" w:sz="0" w:space="0" w:color="auto"/>
        <w:right w:val="none" w:sz="0" w:space="0" w:color="auto"/>
      </w:divBdr>
    </w:div>
    <w:div w:id="1545363721">
      <w:bodyDiv w:val="1"/>
      <w:marLeft w:val="0"/>
      <w:marRight w:val="0"/>
      <w:marTop w:val="0"/>
      <w:marBottom w:val="0"/>
      <w:divBdr>
        <w:top w:val="none" w:sz="0" w:space="0" w:color="auto"/>
        <w:left w:val="none" w:sz="0" w:space="0" w:color="auto"/>
        <w:bottom w:val="none" w:sz="0" w:space="0" w:color="auto"/>
        <w:right w:val="none" w:sz="0" w:space="0" w:color="auto"/>
      </w:divBdr>
    </w:div>
    <w:div w:id="2038384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127fa96e-00b4-429e-95f9-72c2828437a4}" enabled="0" method="" siteId="{127fa96e-00b4-429e-95f9-72c2828437a4}" removed="1"/>
</clbl:labelList>
</file>

<file path=docProps/app.xml><?xml version="1.0" encoding="utf-8"?>
<Properties xmlns="http://schemas.openxmlformats.org/officeDocument/2006/extended-properties" xmlns:vt="http://schemas.openxmlformats.org/officeDocument/2006/docPropsVTypes">
  <Template>Normal</Template>
  <TotalTime>704</TotalTime>
  <Pages>2</Pages>
  <Words>438</Words>
  <Characters>3076</Characters>
  <Application>Microsoft Office Word</Application>
  <DocSecurity>0</DocSecurity>
  <Lines>80</Lines>
  <Paragraphs>35</Paragraphs>
  <ScaleCrop>false</ScaleCrop>
  <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Derya Soguksu</dc:creator>
  <cp:keywords/>
  <dc:description/>
  <cp:lastModifiedBy>Derya Soguksu</cp:lastModifiedBy>
  <cp:revision>342</cp:revision>
  <dcterms:created xsi:type="dcterms:W3CDTF">2023-10-03T15:31:00Z</dcterms:created>
  <dcterms:modified xsi:type="dcterms:W3CDTF">2025-10-30T08:01:00Z</dcterms:modified>
</cp:coreProperties>
</file>